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7"/>
        <w:gridCol w:w="5208"/>
      </w:tblGrid>
      <w:tr w:rsidR="00EC1265" w:rsidTr="00EC1265">
        <w:tc>
          <w:tcPr>
            <w:tcW w:w="5207" w:type="dxa"/>
          </w:tcPr>
          <w:p w:rsidR="00EC1265" w:rsidRPr="00EC1265" w:rsidRDefault="00EC1265" w:rsidP="00504DA3">
            <w:pPr>
              <w:widowControl/>
              <w:suppressAutoHyphens w:val="0"/>
              <w:rPr>
                <w:rFonts w:eastAsia="Times New Roman"/>
                <w:b/>
                <w:kern w:val="0"/>
                <w:sz w:val="26"/>
                <w:szCs w:val="26"/>
                <w:lang w:eastAsia="ru-RU"/>
              </w:rPr>
            </w:pPr>
            <w:bookmarkStart w:id="0" w:name="_GoBack"/>
            <w:r w:rsidRPr="00EC1265">
              <w:rPr>
                <w:rFonts w:eastAsia="Calibri"/>
                <w:b/>
                <w:kern w:val="0"/>
                <w:sz w:val="26"/>
                <w:szCs w:val="26"/>
              </w:rPr>
              <w:t xml:space="preserve">МУНИЦИПАЛЬНОЕ </w:t>
            </w:r>
            <w:r w:rsidRPr="00EC1265">
              <w:rPr>
                <w:rFonts w:eastAsia="Times New Roman"/>
                <w:b/>
                <w:kern w:val="0"/>
                <w:sz w:val="26"/>
                <w:szCs w:val="26"/>
                <w:lang w:eastAsia="ru-RU"/>
              </w:rPr>
              <w:t>УЧРЕЖДЕНИЕ</w:t>
            </w:r>
          </w:p>
          <w:p w:rsidR="00EC1265" w:rsidRPr="00EC1265" w:rsidRDefault="00EC1265" w:rsidP="00504DA3">
            <w:pPr>
              <w:keepNext/>
              <w:widowControl/>
              <w:tabs>
                <w:tab w:val="left" w:pos="5919"/>
              </w:tabs>
              <w:suppressAutoHyphens w:val="0"/>
              <w:outlineLvl w:val="2"/>
              <w:rPr>
                <w:rFonts w:eastAsia="Times New Roman"/>
                <w:b/>
                <w:kern w:val="0"/>
                <w:sz w:val="26"/>
                <w:szCs w:val="26"/>
                <w:lang w:eastAsia="ru-RU"/>
              </w:rPr>
            </w:pPr>
            <w:r w:rsidRPr="00EC1265">
              <w:rPr>
                <w:rFonts w:eastAsia="Times New Roman"/>
                <w:b/>
                <w:kern w:val="0"/>
                <w:sz w:val="26"/>
                <w:szCs w:val="26"/>
                <w:lang w:eastAsia="ru-RU"/>
              </w:rPr>
              <w:t>АДМИНИСТРАЦИЯ</w:t>
            </w:r>
          </w:p>
          <w:p w:rsidR="00EC1265" w:rsidRPr="00EC1265" w:rsidRDefault="00EC1265" w:rsidP="00504DA3">
            <w:pPr>
              <w:keepNext/>
              <w:widowControl/>
              <w:suppressAutoHyphens w:val="0"/>
              <w:outlineLvl w:val="2"/>
              <w:rPr>
                <w:rFonts w:eastAsia="Times New Roman"/>
                <w:b/>
                <w:kern w:val="0"/>
                <w:sz w:val="26"/>
                <w:szCs w:val="26"/>
                <w:lang w:eastAsia="ru-RU"/>
              </w:rPr>
            </w:pPr>
            <w:r w:rsidRPr="00EC1265">
              <w:rPr>
                <w:rFonts w:eastAsia="Times New Roman"/>
                <w:b/>
                <w:kern w:val="0"/>
                <w:sz w:val="26"/>
                <w:szCs w:val="26"/>
                <w:lang w:eastAsia="ru-RU"/>
              </w:rPr>
              <w:t>СЕЛЬСКОГО ПОСЕЛЕНИЯ</w:t>
            </w:r>
          </w:p>
          <w:p w:rsidR="00EC1265" w:rsidRPr="00EC1265" w:rsidRDefault="00EC1265" w:rsidP="00504DA3">
            <w:pPr>
              <w:keepNext/>
              <w:widowControl/>
              <w:suppressAutoHyphens w:val="0"/>
              <w:outlineLvl w:val="2"/>
              <w:rPr>
                <w:rFonts w:eastAsia="Times New Roman"/>
                <w:b/>
                <w:kern w:val="0"/>
                <w:sz w:val="26"/>
                <w:szCs w:val="26"/>
                <w:lang w:eastAsia="ru-RU"/>
              </w:rPr>
            </w:pPr>
            <w:r w:rsidRPr="00EC1265">
              <w:rPr>
                <w:rFonts w:eastAsia="Times New Roman"/>
                <w:b/>
                <w:kern w:val="0"/>
                <w:sz w:val="26"/>
                <w:szCs w:val="26"/>
                <w:lang w:eastAsia="ru-RU"/>
              </w:rPr>
              <w:t>АЛЕКСАНДРОВКА</w:t>
            </w:r>
          </w:p>
          <w:p w:rsidR="00EC1265" w:rsidRPr="00EC1265" w:rsidRDefault="00EC1265" w:rsidP="00504DA3">
            <w:pPr>
              <w:keepNext/>
              <w:widowControl/>
              <w:suppressAutoHyphens w:val="0"/>
              <w:outlineLvl w:val="2"/>
              <w:rPr>
                <w:rFonts w:eastAsia="Times New Roman"/>
                <w:b/>
                <w:kern w:val="0"/>
                <w:sz w:val="26"/>
                <w:szCs w:val="26"/>
                <w:lang w:eastAsia="ru-RU"/>
              </w:rPr>
            </w:pPr>
            <w:r w:rsidRPr="00EC1265">
              <w:rPr>
                <w:rFonts w:eastAsia="Times New Roman"/>
                <w:b/>
                <w:kern w:val="0"/>
                <w:sz w:val="26"/>
                <w:szCs w:val="26"/>
                <w:lang w:eastAsia="ru-RU"/>
              </w:rPr>
              <w:t>МУНИЦИПАЛЬНОГО РАЙОНА</w:t>
            </w:r>
          </w:p>
          <w:p w:rsidR="00EC1265" w:rsidRPr="00EC1265" w:rsidRDefault="00EC1265" w:rsidP="00504DA3">
            <w:pPr>
              <w:keepNext/>
              <w:widowControl/>
              <w:suppressAutoHyphens w:val="0"/>
              <w:outlineLvl w:val="2"/>
              <w:rPr>
                <w:rFonts w:eastAsia="Times New Roman"/>
                <w:kern w:val="0"/>
                <w:sz w:val="26"/>
                <w:szCs w:val="26"/>
                <w:lang w:eastAsia="ru-RU"/>
              </w:rPr>
            </w:pPr>
            <w:r w:rsidRPr="00EC1265">
              <w:rPr>
                <w:rFonts w:eastAsia="Times New Roman"/>
                <w:b/>
                <w:kern w:val="0"/>
                <w:sz w:val="26"/>
                <w:szCs w:val="26"/>
                <w:lang w:eastAsia="ru-RU"/>
              </w:rPr>
              <w:t>БОЛЬШЕГЛУШИЦКИЙ</w:t>
            </w:r>
          </w:p>
          <w:p w:rsidR="00EC1265" w:rsidRPr="00EC1265" w:rsidRDefault="00EC1265" w:rsidP="00504DA3">
            <w:pPr>
              <w:keepNext/>
              <w:widowControl/>
              <w:suppressAutoHyphens w:val="0"/>
              <w:outlineLvl w:val="2"/>
              <w:rPr>
                <w:rFonts w:eastAsia="Times New Roman"/>
                <w:b/>
                <w:kern w:val="0"/>
                <w:sz w:val="26"/>
                <w:szCs w:val="26"/>
                <w:lang w:eastAsia="ru-RU"/>
              </w:rPr>
            </w:pPr>
            <w:r w:rsidRPr="00EC1265">
              <w:rPr>
                <w:rFonts w:eastAsia="Times New Roman"/>
                <w:b/>
                <w:kern w:val="0"/>
                <w:sz w:val="26"/>
                <w:szCs w:val="26"/>
                <w:lang w:eastAsia="ru-RU"/>
              </w:rPr>
              <w:t>САМАРСКОЙ ОБЛАСТИ</w:t>
            </w:r>
          </w:p>
          <w:p w:rsidR="00EC1265" w:rsidRPr="00EC1265" w:rsidRDefault="00EC1265" w:rsidP="00504DA3">
            <w:pPr>
              <w:keepNext/>
              <w:widowControl/>
              <w:suppressAutoHyphens w:val="0"/>
              <w:outlineLvl w:val="2"/>
              <w:rPr>
                <w:rFonts w:eastAsia="Times New Roman"/>
                <w:kern w:val="0"/>
                <w:lang w:eastAsia="ru-RU"/>
              </w:rPr>
            </w:pPr>
            <w:r w:rsidRPr="00EC1265">
              <w:rPr>
                <w:rFonts w:eastAsia="Times New Roman"/>
                <w:kern w:val="0"/>
                <w:lang w:eastAsia="ru-RU"/>
              </w:rPr>
              <w:t>Россия, 446194, Самарская область,</w:t>
            </w:r>
          </w:p>
          <w:p w:rsidR="00EC1265" w:rsidRPr="00EC1265" w:rsidRDefault="00EC1265" w:rsidP="00504DA3">
            <w:pPr>
              <w:keepNext/>
              <w:widowControl/>
              <w:suppressAutoHyphens w:val="0"/>
              <w:outlineLvl w:val="2"/>
              <w:rPr>
                <w:rFonts w:eastAsia="Times New Roman"/>
                <w:kern w:val="0"/>
                <w:lang w:eastAsia="ru-RU"/>
              </w:rPr>
            </w:pPr>
            <w:r w:rsidRPr="00EC1265">
              <w:rPr>
                <w:rFonts w:eastAsia="Times New Roman"/>
                <w:kern w:val="0"/>
                <w:lang w:eastAsia="ru-RU"/>
              </w:rPr>
              <w:t>Большеглушицкий район,</w:t>
            </w:r>
          </w:p>
          <w:p w:rsidR="00EC1265" w:rsidRPr="00EC1265" w:rsidRDefault="00EC1265" w:rsidP="00504DA3">
            <w:pPr>
              <w:keepNext/>
              <w:widowControl/>
              <w:suppressAutoHyphens w:val="0"/>
              <w:outlineLvl w:val="2"/>
              <w:rPr>
                <w:rFonts w:eastAsia="Times New Roman"/>
                <w:kern w:val="0"/>
                <w:lang w:eastAsia="ru-RU"/>
              </w:rPr>
            </w:pPr>
            <w:r w:rsidRPr="00EC1265">
              <w:rPr>
                <w:rFonts w:eastAsia="Times New Roman"/>
                <w:kern w:val="0"/>
                <w:lang w:eastAsia="ru-RU"/>
              </w:rPr>
              <w:t>с. Александровка, ул. Центральная, д. 5</w:t>
            </w:r>
          </w:p>
          <w:p w:rsidR="00EC1265" w:rsidRPr="00EC1265" w:rsidRDefault="00EC1265" w:rsidP="00504DA3">
            <w:pPr>
              <w:keepNext/>
              <w:widowControl/>
              <w:suppressAutoHyphens w:val="0"/>
              <w:outlineLvl w:val="2"/>
              <w:rPr>
                <w:rFonts w:eastAsia="Calibri"/>
                <w:kern w:val="0"/>
              </w:rPr>
            </w:pPr>
            <w:r w:rsidRPr="00EC1265">
              <w:rPr>
                <w:rFonts w:eastAsia="Times New Roman"/>
                <w:kern w:val="0"/>
                <w:lang w:eastAsia="ru-RU"/>
              </w:rPr>
              <w:t xml:space="preserve">тел. 43-2-56; 43-2-86, </w:t>
            </w:r>
            <w:r w:rsidRPr="00EC1265">
              <w:rPr>
                <w:rFonts w:eastAsia="Calibri"/>
                <w:kern w:val="0"/>
              </w:rPr>
              <w:t>факс:43-2-42</w:t>
            </w:r>
          </w:p>
          <w:p w:rsidR="00EC1265" w:rsidRPr="00931B73" w:rsidRDefault="00EC1265" w:rsidP="00504DA3">
            <w:pPr>
              <w:keepNext/>
              <w:widowControl/>
              <w:suppressAutoHyphens w:val="0"/>
              <w:outlineLvl w:val="2"/>
              <w:rPr>
                <w:rFonts w:eastAsia="Calibri"/>
                <w:b/>
                <w:kern w:val="0"/>
                <w:sz w:val="22"/>
              </w:rPr>
            </w:pPr>
          </w:p>
          <w:p w:rsidR="00EC1265" w:rsidRPr="00EC1265" w:rsidRDefault="00EC1265" w:rsidP="00504DA3">
            <w:pPr>
              <w:widowControl/>
              <w:suppressAutoHyphens w:val="0"/>
              <w:rPr>
                <w:rFonts w:eastAsia="Calibri"/>
                <w:b/>
                <w:kern w:val="0"/>
                <w:sz w:val="26"/>
                <w:szCs w:val="26"/>
              </w:rPr>
            </w:pPr>
            <w:r w:rsidRPr="00EC1265">
              <w:rPr>
                <w:rFonts w:eastAsia="Calibri"/>
                <w:b/>
                <w:kern w:val="0"/>
                <w:sz w:val="26"/>
                <w:szCs w:val="26"/>
              </w:rPr>
              <w:t>ПОСТАНОВЛЕНИЕ</w:t>
            </w:r>
          </w:p>
          <w:p w:rsidR="00EC1265" w:rsidRPr="00EC1265" w:rsidRDefault="00EC1265" w:rsidP="00504DA3">
            <w:pPr>
              <w:widowControl/>
              <w:suppressAutoHyphens w:val="0"/>
              <w:rPr>
                <w:rFonts w:eastAsia="Calibri"/>
                <w:b/>
                <w:kern w:val="0"/>
                <w:sz w:val="26"/>
                <w:szCs w:val="26"/>
              </w:rPr>
            </w:pPr>
          </w:p>
          <w:p w:rsidR="00EC1265" w:rsidRPr="00EC1265" w:rsidRDefault="00EC1265" w:rsidP="00504DA3">
            <w:pPr>
              <w:widowControl/>
              <w:suppressAutoHyphens w:val="0"/>
              <w:rPr>
                <w:rFonts w:eastAsia="Calibri"/>
                <w:b/>
                <w:kern w:val="0"/>
              </w:rPr>
            </w:pPr>
            <w:r w:rsidRPr="00EC1265">
              <w:rPr>
                <w:rFonts w:eastAsia="Calibri"/>
                <w:b/>
                <w:kern w:val="0"/>
                <w:sz w:val="26"/>
                <w:szCs w:val="26"/>
              </w:rPr>
              <w:t xml:space="preserve">от </w:t>
            </w:r>
            <w:r w:rsidR="00FA284A">
              <w:rPr>
                <w:rFonts w:eastAsia="Calibri"/>
                <w:b/>
                <w:kern w:val="0"/>
                <w:sz w:val="26"/>
                <w:szCs w:val="26"/>
              </w:rPr>
              <w:t>21 августа</w:t>
            </w:r>
            <w:r w:rsidRPr="00EC1265">
              <w:rPr>
                <w:rFonts w:eastAsia="Calibri"/>
                <w:b/>
                <w:kern w:val="0"/>
                <w:sz w:val="26"/>
                <w:szCs w:val="26"/>
              </w:rPr>
              <w:t xml:space="preserve"> 2023 г. № </w:t>
            </w:r>
            <w:r w:rsidR="00FA284A">
              <w:rPr>
                <w:rFonts w:eastAsia="Calibri"/>
                <w:b/>
                <w:kern w:val="0"/>
                <w:sz w:val="26"/>
                <w:szCs w:val="26"/>
              </w:rPr>
              <w:t>72</w:t>
            </w:r>
          </w:p>
        </w:tc>
        <w:tc>
          <w:tcPr>
            <w:tcW w:w="5208" w:type="dxa"/>
          </w:tcPr>
          <w:p w:rsidR="00EC1265" w:rsidRDefault="00EC1265" w:rsidP="00504DA3">
            <w:pPr>
              <w:rPr>
                <w:b/>
                <w:bCs/>
                <w:sz w:val="28"/>
                <w:szCs w:val="28"/>
              </w:rPr>
            </w:pPr>
          </w:p>
        </w:tc>
      </w:tr>
    </w:tbl>
    <w:p w:rsidR="00110AF4" w:rsidRPr="00E03D7C" w:rsidRDefault="00110AF4" w:rsidP="00504DA3">
      <w:pPr>
        <w:pStyle w:val="af3"/>
        <w:rPr>
          <w:rFonts w:ascii="Times New Roman" w:hAnsi="Times New Roman"/>
          <w:b/>
          <w:sz w:val="16"/>
          <w:szCs w:val="16"/>
        </w:rPr>
      </w:pPr>
    </w:p>
    <w:p w:rsidR="00110AF4" w:rsidRPr="000D131D" w:rsidRDefault="000A0A95" w:rsidP="00504DA3">
      <w:pPr>
        <w:widowControl/>
        <w:suppressAutoHyphens w:val="0"/>
        <w:rPr>
          <w:rFonts w:eastAsia="Times New Roman"/>
          <w:b/>
          <w:kern w:val="0"/>
          <w:sz w:val="28"/>
          <w:szCs w:val="28"/>
          <w:lang w:eastAsia="ru-RU"/>
        </w:rPr>
      </w:pPr>
      <w:r w:rsidRPr="000D131D">
        <w:rPr>
          <w:rFonts w:eastAsia="Times New Roman"/>
          <w:b/>
          <w:bCs/>
          <w:kern w:val="0"/>
          <w:sz w:val="28"/>
          <w:szCs w:val="28"/>
          <w:lang w:eastAsia="ru-RU"/>
        </w:rPr>
        <w:t>О внесении изменений в А</w:t>
      </w:r>
      <w:r w:rsidR="00110AF4" w:rsidRPr="000D131D">
        <w:rPr>
          <w:rFonts w:eastAsia="Times New Roman"/>
          <w:b/>
          <w:bCs/>
          <w:kern w:val="0"/>
          <w:sz w:val="28"/>
          <w:szCs w:val="28"/>
          <w:lang w:eastAsia="ru-RU"/>
        </w:rPr>
        <w:t>дминистративн</w:t>
      </w:r>
      <w:r w:rsidR="0040354C" w:rsidRPr="000D131D">
        <w:rPr>
          <w:rFonts w:eastAsia="Times New Roman"/>
          <w:b/>
          <w:bCs/>
          <w:kern w:val="0"/>
          <w:sz w:val="28"/>
          <w:szCs w:val="28"/>
          <w:lang w:eastAsia="ru-RU"/>
        </w:rPr>
        <w:t>ый</w:t>
      </w:r>
      <w:r w:rsidR="00110AF4" w:rsidRPr="000D131D">
        <w:rPr>
          <w:rFonts w:eastAsia="Times New Roman"/>
          <w:b/>
          <w:bCs/>
          <w:kern w:val="0"/>
          <w:sz w:val="28"/>
          <w:szCs w:val="28"/>
          <w:lang w:eastAsia="ru-RU"/>
        </w:rPr>
        <w:t xml:space="preserve"> регламент предоставления </w:t>
      </w:r>
      <w:r w:rsidR="004245F1" w:rsidRPr="000D131D">
        <w:rPr>
          <w:rFonts w:eastAsia="Times New Roman"/>
          <w:b/>
          <w:bCs/>
          <w:kern w:val="0"/>
          <w:sz w:val="28"/>
          <w:szCs w:val="28"/>
          <w:lang w:eastAsia="ru-RU"/>
        </w:rPr>
        <w:t xml:space="preserve">муниципальной услуги </w:t>
      </w:r>
      <w:r w:rsidR="00110AF4" w:rsidRPr="000D131D">
        <w:rPr>
          <w:rFonts w:eastAsia="Times New Roman"/>
          <w:b/>
          <w:bCs/>
          <w:kern w:val="0"/>
          <w:sz w:val="28"/>
          <w:szCs w:val="28"/>
          <w:lang w:eastAsia="ru-RU"/>
        </w:rPr>
        <w:t>«</w:t>
      </w:r>
      <w:r w:rsidR="00FF5C60" w:rsidRPr="000D131D">
        <w:rPr>
          <w:b/>
          <w:sz w:val="28"/>
          <w:szCs w:val="28"/>
        </w:rPr>
        <w:t>Выдача разрешений на право вырубки зеленых насаждений</w:t>
      </w:r>
      <w:r w:rsidR="00110AF4" w:rsidRPr="000D131D">
        <w:rPr>
          <w:rFonts w:eastAsia="Times New Roman"/>
          <w:b/>
          <w:kern w:val="0"/>
          <w:sz w:val="28"/>
          <w:szCs w:val="28"/>
          <w:lang w:eastAsia="ru-RU"/>
        </w:rPr>
        <w:t>»</w:t>
      </w:r>
      <w:r w:rsidR="0040354C" w:rsidRPr="000D131D">
        <w:rPr>
          <w:rFonts w:eastAsia="Times New Roman"/>
          <w:b/>
          <w:kern w:val="0"/>
          <w:sz w:val="28"/>
          <w:szCs w:val="28"/>
          <w:lang w:eastAsia="ru-RU"/>
        </w:rPr>
        <w:t>,</w:t>
      </w:r>
      <w:r w:rsidR="0040354C" w:rsidRPr="000D131D">
        <w:rPr>
          <w:b/>
          <w:bCs/>
          <w:sz w:val="28"/>
          <w:szCs w:val="28"/>
          <w:lang w:eastAsia="ru-RU"/>
        </w:rPr>
        <w:t xml:space="preserve"> утвержденный постановлением администрации </w:t>
      </w:r>
      <w:r w:rsidR="0040354C" w:rsidRPr="000D131D">
        <w:rPr>
          <w:b/>
          <w:sz w:val="28"/>
          <w:szCs w:val="28"/>
          <w:lang w:eastAsia="ru-RU"/>
        </w:rPr>
        <w:t xml:space="preserve">сельского поселения Александровка муниципального района Большеглушицкий Самарской области от </w:t>
      </w:r>
      <w:r w:rsidR="000D131D" w:rsidRPr="000D131D">
        <w:rPr>
          <w:b/>
          <w:sz w:val="28"/>
          <w:szCs w:val="28"/>
          <w:lang w:eastAsia="ru-RU"/>
        </w:rPr>
        <w:t>27.01.2023 г. № 20</w:t>
      </w:r>
    </w:p>
    <w:p w:rsidR="00110AF4" w:rsidRPr="00CD517F" w:rsidRDefault="00110AF4" w:rsidP="00504DA3">
      <w:pPr>
        <w:pStyle w:val="af3"/>
        <w:rPr>
          <w:rFonts w:ascii="Times New Roman" w:hAnsi="Times New Roman"/>
          <w:b/>
          <w:sz w:val="28"/>
          <w:szCs w:val="28"/>
        </w:rPr>
      </w:pPr>
    </w:p>
    <w:p w:rsidR="0040354C" w:rsidRPr="0085135D" w:rsidRDefault="0040354C" w:rsidP="00504DA3">
      <w:pPr>
        <w:tabs>
          <w:tab w:val="left" w:pos="10065"/>
        </w:tabs>
        <w:adjustRightInd w:val="0"/>
        <w:spacing w:line="276" w:lineRule="auto"/>
        <w:ind w:firstLine="709"/>
        <w:rPr>
          <w:sz w:val="28"/>
          <w:szCs w:val="28"/>
        </w:rPr>
      </w:pPr>
      <w:proofErr w:type="gramStart"/>
      <w:r w:rsidRPr="0040354C">
        <w:rPr>
          <w:bCs/>
          <w:sz w:val="28"/>
          <w:szCs w:val="28"/>
          <w:lang w:eastAsia="ru-RU"/>
        </w:rPr>
        <w:t xml:space="preserve">В соответствии с </w:t>
      </w:r>
      <w:r w:rsidRPr="0040354C">
        <w:rPr>
          <w:sz w:val="28"/>
          <w:szCs w:val="28"/>
          <w:lang w:eastAsia="ru-RU"/>
        </w:rPr>
        <w:t xml:space="preserve">Федеральным законом от 06.10.2003 № 131-ФЗ «Об общих принципах организации местного самоуправления в Российской Федерации», Федеральным законом </w:t>
      </w:r>
      <w:r w:rsidRPr="0040354C">
        <w:rPr>
          <w:bCs/>
          <w:sz w:val="28"/>
          <w:szCs w:val="28"/>
          <w:lang w:eastAsia="ru-RU"/>
        </w:rPr>
        <w:t xml:space="preserve">от 27.07.2010 № 210-ФЗ «Об организации предоставления государственных и муниципальных услуг», </w:t>
      </w:r>
      <w:r w:rsidRPr="0040354C">
        <w:rPr>
          <w:rFonts w:eastAsia="Calibri"/>
          <w:sz w:val="28"/>
          <w:szCs w:val="28"/>
        </w:rPr>
        <w:t>Постановлением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w:t>
      </w:r>
      <w:proofErr w:type="gramEnd"/>
      <w:r w:rsidRPr="0040354C">
        <w:rPr>
          <w:rFonts w:eastAsia="Calibri"/>
          <w:sz w:val="28"/>
          <w:szCs w:val="28"/>
        </w:rPr>
        <w:t xml:space="preserve"> </w:t>
      </w:r>
      <w:proofErr w:type="gramStart"/>
      <w:r w:rsidRPr="0040354C">
        <w:rPr>
          <w:rFonts w:eastAsia="Calibri"/>
          <w:sz w:val="28"/>
          <w:szCs w:val="28"/>
        </w:rPr>
        <w:t xml:space="preserve">статьи 5.2 Градостроительного кодекса Российской Федерации мероприятий при </w:t>
      </w:r>
      <w:r w:rsidRPr="0085135D">
        <w:rPr>
          <w:rFonts w:eastAsia="Calibri"/>
          <w:sz w:val="28"/>
          <w:szCs w:val="28"/>
        </w:rPr>
        <w:t>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sidRPr="0085135D">
        <w:rPr>
          <w:sz w:val="28"/>
          <w:szCs w:val="28"/>
          <w:lang w:eastAsia="ru-RU"/>
        </w:rPr>
        <w:t xml:space="preserve"> </w:t>
      </w:r>
      <w:r w:rsidRPr="0085135D">
        <w:rPr>
          <w:rFonts w:eastAsia="Calibri"/>
          <w:sz w:val="28"/>
          <w:szCs w:val="28"/>
        </w:rPr>
        <w:t>Распоряжением Правительства РФ от 18.09.2019 № 2113-р «О Перечне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w:t>
      </w:r>
      <w:proofErr w:type="gramEnd"/>
      <w:r w:rsidRPr="0085135D">
        <w:rPr>
          <w:rFonts w:eastAsia="Calibri"/>
          <w:sz w:val="28"/>
          <w:szCs w:val="28"/>
        </w:rPr>
        <w:t xml:space="preserve"> </w:t>
      </w:r>
      <w:proofErr w:type="gramStart"/>
      <w:r w:rsidRPr="0085135D">
        <w:rPr>
          <w:rFonts w:eastAsia="Calibri"/>
          <w:sz w:val="28"/>
          <w:szCs w:val="28"/>
        </w:rPr>
        <w:t xml:space="preserve">самоуправления»,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w:t>
      </w:r>
      <w:r w:rsidRPr="0085135D">
        <w:rPr>
          <w:sz w:val="28"/>
          <w:szCs w:val="28"/>
          <w:lang w:eastAsia="ru-RU"/>
        </w:rPr>
        <w:t>руководствуясь Уставом сельского поселения Александровка муниципального района Большеглушицкий Самарской области, постановлением администрации сельского поселения Александровка муниципального района Большеглушицкий Самарской области от 25.11.2022 г. № 90 «Об утверждении Порядка разработки и</w:t>
      </w:r>
      <w:proofErr w:type="gramEnd"/>
      <w:r w:rsidRPr="0085135D">
        <w:rPr>
          <w:sz w:val="28"/>
          <w:szCs w:val="28"/>
          <w:lang w:eastAsia="ru-RU"/>
        </w:rPr>
        <w:t xml:space="preserve"> утверждения административных регламентов предоставления  муниципальных услуг администрацией </w:t>
      </w:r>
      <w:r w:rsidRPr="0085135D">
        <w:rPr>
          <w:sz w:val="28"/>
          <w:szCs w:val="28"/>
          <w:lang w:eastAsia="ru-RU"/>
        </w:rPr>
        <w:lastRenderedPageBreak/>
        <w:t>сельского поселения Александровка муниципального района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40354C" w:rsidRPr="009850ED" w:rsidRDefault="0040354C" w:rsidP="00504DA3">
      <w:pPr>
        <w:tabs>
          <w:tab w:val="left" w:pos="10065"/>
        </w:tabs>
        <w:spacing w:line="276" w:lineRule="auto"/>
        <w:rPr>
          <w:b/>
          <w:sz w:val="28"/>
          <w:szCs w:val="28"/>
        </w:rPr>
      </w:pPr>
      <w:r w:rsidRPr="009850ED">
        <w:rPr>
          <w:b/>
          <w:sz w:val="28"/>
          <w:szCs w:val="28"/>
        </w:rPr>
        <w:t>ПОСТАНОВЛЯЕТ:</w:t>
      </w:r>
    </w:p>
    <w:p w:rsidR="0040354C" w:rsidRPr="0085135D" w:rsidRDefault="0040354C" w:rsidP="00504DA3">
      <w:pPr>
        <w:pStyle w:val="af4"/>
        <w:spacing w:after="0" w:line="276" w:lineRule="auto"/>
        <w:ind w:firstLine="709"/>
        <w:rPr>
          <w:sz w:val="28"/>
          <w:szCs w:val="28"/>
        </w:rPr>
      </w:pPr>
      <w:r w:rsidRPr="0085135D">
        <w:rPr>
          <w:sz w:val="28"/>
          <w:szCs w:val="28"/>
        </w:rPr>
        <w:t>1. Внести в А</w:t>
      </w:r>
      <w:r w:rsidR="00110AF4" w:rsidRPr="0085135D">
        <w:rPr>
          <w:sz w:val="28"/>
          <w:szCs w:val="28"/>
        </w:rPr>
        <w:t>дминистративный регламент предоставления  муниципальной услуги «</w:t>
      </w:r>
      <w:r w:rsidR="00FF5C60" w:rsidRPr="0085135D">
        <w:rPr>
          <w:sz w:val="28"/>
          <w:szCs w:val="28"/>
        </w:rPr>
        <w:t>Выдача разрешений на право вырубки зеленых насаждений</w:t>
      </w:r>
      <w:r w:rsidR="00110AF4" w:rsidRPr="0085135D">
        <w:rPr>
          <w:sz w:val="28"/>
          <w:szCs w:val="28"/>
        </w:rPr>
        <w:t>»</w:t>
      </w:r>
      <w:r w:rsidRPr="0085135D">
        <w:rPr>
          <w:sz w:val="28"/>
          <w:szCs w:val="28"/>
        </w:rPr>
        <w:t xml:space="preserve">, утвержденный </w:t>
      </w:r>
      <w:r w:rsidRPr="0085135D">
        <w:rPr>
          <w:bCs/>
          <w:sz w:val="28"/>
          <w:szCs w:val="28"/>
        </w:rPr>
        <w:t xml:space="preserve">постановлением администрации </w:t>
      </w:r>
      <w:r w:rsidRPr="0085135D">
        <w:rPr>
          <w:sz w:val="28"/>
          <w:szCs w:val="28"/>
        </w:rPr>
        <w:t xml:space="preserve">сельского поселения Александровка муниципального района Большеглушицкий Самарской области от </w:t>
      </w:r>
      <w:r w:rsidR="000D131D">
        <w:rPr>
          <w:sz w:val="28"/>
          <w:szCs w:val="28"/>
        </w:rPr>
        <w:t xml:space="preserve">27.01.2023 г. № 20 </w:t>
      </w:r>
      <w:r w:rsidRPr="000D131D">
        <w:rPr>
          <w:sz w:val="28"/>
          <w:szCs w:val="28"/>
        </w:rPr>
        <w:t>(«Александровские  Вести»,</w:t>
      </w:r>
      <w:r w:rsidR="000D131D">
        <w:rPr>
          <w:sz w:val="28"/>
          <w:szCs w:val="28"/>
        </w:rPr>
        <w:t>16 февраля 2023 г. № 4(359)</w:t>
      </w:r>
      <w:r w:rsidRPr="0085135D">
        <w:rPr>
          <w:sz w:val="28"/>
          <w:szCs w:val="28"/>
        </w:rPr>
        <w:t xml:space="preserve">), </w:t>
      </w:r>
      <w:r w:rsidRPr="00BE3415">
        <w:rPr>
          <w:sz w:val="28"/>
          <w:szCs w:val="28"/>
        </w:rPr>
        <w:t>следующие изменения:</w:t>
      </w:r>
    </w:p>
    <w:p w:rsidR="007078B3" w:rsidRPr="0085135D" w:rsidRDefault="007078B3" w:rsidP="00504DA3">
      <w:pPr>
        <w:pStyle w:val="af4"/>
        <w:spacing w:after="0" w:line="276" w:lineRule="auto"/>
        <w:ind w:firstLine="709"/>
        <w:rPr>
          <w:sz w:val="28"/>
          <w:szCs w:val="28"/>
        </w:rPr>
      </w:pPr>
      <w:r w:rsidRPr="0085135D">
        <w:rPr>
          <w:sz w:val="28"/>
          <w:szCs w:val="28"/>
        </w:rPr>
        <w:t>1) пункт</w:t>
      </w:r>
      <w:r w:rsidR="00BE3415">
        <w:rPr>
          <w:sz w:val="28"/>
          <w:szCs w:val="28"/>
        </w:rPr>
        <w:t>ы</w:t>
      </w:r>
      <w:r w:rsidRPr="0085135D">
        <w:rPr>
          <w:sz w:val="28"/>
          <w:szCs w:val="28"/>
        </w:rPr>
        <w:t xml:space="preserve"> 1.2.3</w:t>
      </w:r>
      <w:r w:rsidR="00BE3415">
        <w:rPr>
          <w:sz w:val="28"/>
          <w:szCs w:val="28"/>
        </w:rPr>
        <w:t>, 1.2.6</w:t>
      </w:r>
      <w:r w:rsidRPr="0085135D">
        <w:rPr>
          <w:sz w:val="28"/>
          <w:szCs w:val="28"/>
        </w:rPr>
        <w:t xml:space="preserve"> исключить;</w:t>
      </w:r>
    </w:p>
    <w:p w:rsidR="0085135D" w:rsidRDefault="0085135D" w:rsidP="00504DA3">
      <w:pPr>
        <w:pStyle w:val="af4"/>
        <w:spacing w:after="0" w:line="276" w:lineRule="auto"/>
        <w:ind w:firstLine="709"/>
        <w:rPr>
          <w:sz w:val="28"/>
          <w:szCs w:val="28"/>
        </w:rPr>
      </w:pPr>
      <w:r w:rsidRPr="0085135D">
        <w:rPr>
          <w:sz w:val="28"/>
          <w:szCs w:val="28"/>
        </w:rPr>
        <w:t xml:space="preserve">2) </w:t>
      </w:r>
      <w:r>
        <w:rPr>
          <w:sz w:val="28"/>
          <w:szCs w:val="28"/>
        </w:rPr>
        <w:t xml:space="preserve">пункт 1.4 </w:t>
      </w:r>
      <w:r w:rsidR="001C2849">
        <w:rPr>
          <w:sz w:val="28"/>
          <w:szCs w:val="28"/>
        </w:rPr>
        <w:t>дополнить словами «, а также в случаях, предусмотренных пунктами 1.5. – 1.</w:t>
      </w:r>
      <w:r w:rsidR="009E6D26">
        <w:rPr>
          <w:sz w:val="28"/>
          <w:szCs w:val="28"/>
        </w:rPr>
        <w:t>8</w:t>
      </w:r>
      <w:r w:rsidR="001C2849">
        <w:rPr>
          <w:sz w:val="28"/>
          <w:szCs w:val="28"/>
        </w:rPr>
        <w:t>. настоящего Административного регламента»;</w:t>
      </w:r>
    </w:p>
    <w:p w:rsidR="0085135D" w:rsidRPr="0085135D" w:rsidRDefault="0085135D" w:rsidP="00504DA3">
      <w:pPr>
        <w:pStyle w:val="af4"/>
        <w:spacing w:after="0" w:line="276" w:lineRule="auto"/>
        <w:ind w:firstLine="709"/>
        <w:rPr>
          <w:sz w:val="28"/>
          <w:szCs w:val="28"/>
        </w:rPr>
      </w:pPr>
      <w:r>
        <w:rPr>
          <w:sz w:val="28"/>
          <w:szCs w:val="28"/>
        </w:rPr>
        <w:t xml:space="preserve">3) </w:t>
      </w:r>
      <w:r w:rsidRPr="0085135D">
        <w:rPr>
          <w:sz w:val="28"/>
          <w:szCs w:val="28"/>
        </w:rPr>
        <w:t>главу 1 дополнить пунктами 1.5 – 1.</w:t>
      </w:r>
      <w:r w:rsidR="009E6D26">
        <w:rPr>
          <w:sz w:val="28"/>
          <w:szCs w:val="28"/>
        </w:rPr>
        <w:t>8</w:t>
      </w:r>
      <w:r w:rsidRPr="0085135D">
        <w:rPr>
          <w:sz w:val="28"/>
          <w:szCs w:val="28"/>
        </w:rPr>
        <w:t xml:space="preserve"> следующего содержания:</w:t>
      </w:r>
    </w:p>
    <w:p w:rsidR="0085135D" w:rsidRPr="0085135D" w:rsidRDefault="0085135D" w:rsidP="00504DA3">
      <w:pPr>
        <w:pStyle w:val="ConsPlusTitle"/>
        <w:spacing w:line="276" w:lineRule="auto"/>
        <w:ind w:firstLine="709"/>
        <w:outlineLvl w:val="2"/>
        <w:rPr>
          <w:rFonts w:ascii="Times New Roman" w:hAnsi="Times New Roman" w:cs="Times New Roman"/>
          <w:b w:val="0"/>
          <w:sz w:val="28"/>
          <w:szCs w:val="28"/>
        </w:rPr>
      </w:pPr>
      <w:r w:rsidRPr="0085135D">
        <w:rPr>
          <w:rFonts w:ascii="Times New Roman" w:hAnsi="Times New Roman" w:cs="Times New Roman"/>
          <w:b w:val="0"/>
          <w:sz w:val="28"/>
          <w:szCs w:val="28"/>
        </w:rPr>
        <w:t xml:space="preserve">«1.5. </w:t>
      </w:r>
      <w:r>
        <w:rPr>
          <w:rFonts w:ascii="Times New Roman" w:hAnsi="Times New Roman" w:cs="Times New Roman"/>
          <w:b w:val="0"/>
          <w:sz w:val="28"/>
          <w:szCs w:val="28"/>
        </w:rPr>
        <w:t xml:space="preserve">В </w:t>
      </w:r>
      <w:r w:rsidR="00823676">
        <w:rPr>
          <w:rFonts w:ascii="Times New Roman" w:hAnsi="Times New Roman" w:cs="Times New Roman"/>
          <w:b w:val="0"/>
          <w:sz w:val="28"/>
          <w:szCs w:val="28"/>
        </w:rPr>
        <w:t>целях</w:t>
      </w:r>
      <w:r>
        <w:rPr>
          <w:rFonts w:ascii="Times New Roman" w:hAnsi="Times New Roman" w:cs="Times New Roman"/>
          <w:b w:val="0"/>
          <w:sz w:val="28"/>
          <w:szCs w:val="28"/>
        </w:rPr>
        <w:t xml:space="preserve"> строительства</w:t>
      </w:r>
      <w:r w:rsidRPr="0085135D">
        <w:rPr>
          <w:rFonts w:ascii="Times New Roman" w:hAnsi="Times New Roman" w:cs="Times New Roman"/>
          <w:b w:val="0"/>
          <w:sz w:val="28"/>
          <w:szCs w:val="28"/>
        </w:rPr>
        <w:t xml:space="preserve"> (реконструкци</w:t>
      </w:r>
      <w:r>
        <w:rPr>
          <w:rFonts w:ascii="Times New Roman" w:hAnsi="Times New Roman" w:cs="Times New Roman"/>
          <w:b w:val="0"/>
          <w:sz w:val="28"/>
          <w:szCs w:val="28"/>
        </w:rPr>
        <w:t>и</w:t>
      </w:r>
      <w:r w:rsidRPr="0085135D">
        <w:rPr>
          <w:rFonts w:ascii="Times New Roman" w:hAnsi="Times New Roman" w:cs="Times New Roman"/>
          <w:b w:val="0"/>
          <w:sz w:val="28"/>
          <w:szCs w:val="28"/>
        </w:rPr>
        <w:t>) объектов капитального строительства на основа</w:t>
      </w:r>
      <w:r>
        <w:rPr>
          <w:rFonts w:ascii="Times New Roman" w:hAnsi="Times New Roman" w:cs="Times New Roman"/>
          <w:b w:val="0"/>
          <w:sz w:val="28"/>
          <w:szCs w:val="28"/>
        </w:rPr>
        <w:t>нии разрешения на строительство, в</w:t>
      </w:r>
      <w:r w:rsidRPr="0085135D">
        <w:rPr>
          <w:rFonts w:ascii="Times New Roman" w:hAnsi="Times New Roman" w:cs="Times New Roman"/>
          <w:b w:val="0"/>
          <w:sz w:val="28"/>
          <w:szCs w:val="28"/>
        </w:rPr>
        <w:t>ырубка зеленых насаждений предусматривается проектной документацией и осуществляется в рамках выданного разрешения на строительство. Получение разрешения на право вырубки зеленых насаждений не требуется.</w:t>
      </w:r>
    </w:p>
    <w:p w:rsidR="0085135D" w:rsidRPr="0085135D" w:rsidRDefault="0085135D" w:rsidP="00504DA3">
      <w:pPr>
        <w:pStyle w:val="ConsPlusTitle"/>
        <w:spacing w:line="276" w:lineRule="auto"/>
        <w:ind w:firstLine="709"/>
        <w:outlineLvl w:val="2"/>
        <w:rPr>
          <w:rFonts w:ascii="Times New Roman" w:hAnsi="Times New Roman" w:cs="Times New Roman"/>
          <w:b w:val="0"/>
          <w:sz w:val="28"/>
          <w:szCs w:val="28"/>
        </w:rPr>
      </w:pPr>
      <w:r w:rsidRPr="0085135D">
        <w:rPr>
          <w:rFonts w:ascii="Times New Roman" w:hAnsi="Times New Roman" w:cs="Times New Roman"/>
          <w:b w:val="0"/>
          <w:sz w:val="28"/>
          <w:szCs w:val="28"/>
        </w:rPr>
        <w:t>1.</w:t>
      </w:r>
      <w:r>
        <w:rPr>
          <w:rFonts w:ascii="Times New Roman" w:hAnsi="Times New Roman" w:cs="Times New Roman"/>
          <w:b w:val="0"/>
          <w:sz w:val="28"/>
          <w:szCs w:val="28"/>
        </w:rPr>
        <w:t>6</w:t>
      </w:r>
      <w:r w:rsidRPr="0085135D">
        <w:rPr>
          <w:rFonts w:ascii="Times New Roman" w:hAnsi="Times New Roman" w:cs="Times New Roman"/>
          <w:b w:val="0"/>
          <w:sz w:val="28"/>
          <w:szCs w:val="28"/>
        </w:rPr>
        <w:t xml:space="preserve">. </w:t>
      </w:r>
      <w:r w:rsidR="009E6D26">
        <w:rPr>
          <w:rFonts w:ascii="Times New Roman" w:hAnsi="Times New Roman" w:cs="Times New Roman"/>
          <w:b w:val="0"/>
          <w:sz w:val="28"/>
          <w:szCs w:val="28"/>
        </w:rPr>
        <w:t xml:space="preserve">В </w:t>
      </w:r>
      <w:r w:rsidR="00823676">
        <w:rPr>
          <w:rFonts w:ascii="Times New Roman" w:hAnsi="Times New Roman" w:cs="Times New Roman"/>
          <w:b w:val="0"/>
          <w:sz w:val="28"/>
          <w:szCs w:val="28"/>
        </w:rPr>
        <w:t>целях</w:t>
      </w:r>
      <w:r w:rsidRPr="0085135D">
        <w:rPr>
          <w:rFonts w:ascii="Times New Roman" w:hAnsi="Times New Roman" w:cs="Times New Roman"/>
          <w:b w:val="0"/>
          <w:sz w:val="28"/>
          <w:szCs w:val="28"/>
        </w:rPr>
        <w:t xml:space="preserve"> строительств</w:t>
      </w:r>
      <w:r w:rsidR="009E6D26">
        <w:rPr>
          <w:rFonts w:ascii="Times New Roman" w:hAnsi="Times New Roman" w:cs="Times New Roman"/>
          <w:b w:val="0"/>
          <w:sz w:val="28"/>
          <w:szCs w:val="28"/>
        </w:rPr>
        <w:t>а</w:t>
      </w:r>
      <w:r w:rsidRPr="0085135D">
        <w:rPr>
          <w:rFonts w:ascii="Times New Roman" w:hAnsi="Times New Roman" w:cs="Times New Roman"/>
          <w:b w:val="0"/>
          <w:sz w:val="28"/>
          <w:szCs w:val="28"/>
        </w:rPr>
        <w:t xml:space="preserve"> (реконструкци</w:t>
      </w:r>
      <w:r w:rsidR="009E6D26">
        <w:rPr>
          <w:rFonts w:ascii="Times New Roman" w:hAnsi="Times New Roman" w:cs="Times New Roman"/>
          <w:b w:val="0"/>
          <w:sz w:val="28"/>
          <w:szCs w:val="28"/>
        </w:rPr>
        <w:t>и</w:t>
      </w:r>
      <w:r w:rsidRPr="0085135D">
        <w:rPr>
          <w:rFonts w:ascii="Times New Roman" w:hAnsi="Times New Roman" w:cs="Times New Roman"/>
          <w:b w:val="0"/>
          <w:sz w:val="28"/>
          <w:szCs w:val="28"/>
        </w:rPr>
        <w:t xml:space="preserve">) объектов капитального строительства без получения разрешения на строительство, для размещения которых необходимо установление </w:t>
      </w:r>
      <w:r w:rsidR="009E6D26">
        <w:rPr>
          <w:rFonts w:ascii="Times New Roman" w:hAnsi="Times New Roman" w:cs="Times New Roman"/>
          <w:b w:val="0"/>
          <w:sz w:val="28"/>
          <w:szCs w:val="28"/>
        </w:rPr>
        <w:t>сервитута, публичного сервитута, с</w:t>
      </w:r>
      <w:r w:rsidRPr="0085135D">
        <w:rPr>
          <w:rFonts w:ascii="Times New Roman" w:hAnsi="Times New Roman" w:cs="Times New Roman"/>
          <w:b w:val="0"/>
          <w:sz w:val="28"/>
          <w:szCs w:val="28"/>
        </w:rPr>
        <w:t xml:space="preserve">огласование вырубки зеленых насаждений осуществляется в рамках соглашения об установлении </w:t>
      </w:r>
      <w:r w:rsidR="009E6D26">
        <w:rPr>
          <w:rFonts w:ascii="Times New Roman" w:hAnsi="Times New Roman" w:cs="Times New Roman"/>
          <w:b w:val="0"/>
          <w:sz w:val="28"/>
          <w:szCs w:val="28"/>
        </w:rPr>
        <w:t>сервитута, публичного сервитута.</w:t>
      </w:r>
      <w:r w:rsidRPr="0085135D">
        <w:rPr>
          <w:rFonts w:ascii="Times New Roman" w:hAnsi="Times New Roman" w:cs="Times New Roman"/>
          <w:b w:val="0"/>
          <w:sz w:val="28"/>
          <w:szCs w:val="28"/>
        </w:rPr>
        <w:t xml:space="preserve"> </w:t>
      </w:r>
      <w:r w:rsidR="009E6D26">
        <w:rPr>
          <w:rFonts w:ascii="Times New Roman" w:hAnsi="Times New Roman" w:cs="Times New Roman"/>
          <w:b w:val="0"/>
          <w:sz w:val="28"/>
          <w:szCs w:val="28"/>
        </w:rPr>
        <w:t xml:space="preserve">Получение </w:t>
      </w:r>
      <w:r w:rsidRPr="0085135D">
        <w:rPr>
          <w:rFonts w:ascii="Times New Roman" w:hAnsi="Times New Roman" w:cs="Times New Roman"/>
          <w:b w:val="0"/>
          <w:sz w:val="28"/>
          <w:szCs w:val="28"/>
        </w:rPr>
        <w:t>разрешени</w:t>
      </w:r>
      <w:r w:rsidR="009E6D26">
        <w:rPr>
          <w:rFonts w:ascii="Times New Roman" w:hAnsi="Times New Roman" w:cs="Times New Roman"/>
          <w:b w:val="0"/>
          <w:sz w:val="28"/>
          <w:szCs w:val="28"/>
        </w:rPr>
        <w:t>я</w:t>
      </w:r>
      <w:r w:rsidRPr="0085135D">
        <w:rPr>
          <w:rFonts w:ascii="Times New Roman" w:hAnsi="Times New Roman" w:cs="Times New Roman"/>
          <w:b w:val="0"/>
          <w:sz w:val="28"/>
          <w:szCs w:val="28"/>
        </w:rPr>
        <w:t xml:space="preserve"> на право вырубки зеленых насаждений не требуется.</w:t>
      </w:r>
    </w:p>
    <w:p w:rsidR="0085135D" w:rsidRPr="0085135D" w:rsidRDefault="00245A7F" w:rsidP="00504DA3">
      <w:pPr>
        <w:pStyle w:val="ConsPlusNormal"/>
        <w:spacing w:line="276" w:lineRule="auto"/>
        <w:ind w:firstLine="709"/>
        <w:rPr>
          <w:rFonts w:ascii="Times New Roman" w:hAnsi="Times New Roman"/>
          <w:sz w:val="28"/>
          <w:szCs w:val="28"/>
        </w:rPr>
      </w:pPr>
      <w:r>
        <w:rPr>
          <w:rFonts w:ascii="Times New Roman" w:hAnsi="Times New Roman"/>
          <w:sz w:val="28"/>
          <w:szCs w:val="28"/>
        </w:rPr>
        <w:t>1.7.</w:t>
      </w:r>
      <w:r w:rsidR="0085135D" w:rsidRPr="0085135D">
        <w:rPr>
          <w:rFonts w:ascii="Times New Roman" w:hAnsi="Times New Roman"/>
          <w:sz w:val="28"/>
          <w:szCs w:val="28"/>
        </w:rPr>
        <w:t xml:space="preserve"> </w:t>
      </w:r>
      <w:r>
        <w:rPr>
          <w:rFonts w:ascii="Times New Roman" w:hAnsi="Times New Roman"/>
          <w:sz w:val="28"/>
          <w:szCs w:val="28"/>
        </w:rPr>
        <w:t xml:space="preserve">В </w:t>
      </w:r>
      <w:r w:rsidR="00823676">
        <w:rPr>
          <w:rFonts w:ascii="Times New Roman" w:hAnsi="Times New Roman"/>
          <w:sz w:val="28"/>
          <w:szCs w:val="28"/>
        </w:rPr>
        <w:t>целях</w:t>
      </w:r>
      <w:r>
        <w:rPr>
          <w:rFonts w:ascii="Times New Roman" w:hAnsi="Times New Roman"/>
          <w:sz w:val="28"/>
          <w:szCs w:val="28"/>
        </w:rPr>
        <w:t xml:space="preserve"> </w:t>
      </w:r>
      <w:r w:rsidR="0085135D" w:rsidRPr="0085135D">
        <w:rPr>
          <w:rFonts w:ascii="Times New Roman" w:hAnsi="Times New Roman"/>
          <w:sz w:val="28"/>
          <w:szCs w:val="28"/>
        </w:rPr>
        <w:t>строительств</w:t>
      </w:r>
      <w:r>
        <w:rPr>
          <w:rFonts w:ascii="Times New Roman" w:hAnsi="Times New Roman"/>
          <w:sz w:val="28"/>
          <w:szCs w:val="28"/>
        </w:rPr>
        <w:t>а</w:t>
      </w:r>
      <w:r w:rsidR="0085135D" w:rsidRPr="0085135D">
        <w:rPr>
          <w:rFonts w:ascii="Times New Roman" w:hAnsi="Times New Roman"/>
          <w:sz w:val="28"/>
          <w:szCs w:val="28"/>
        </w:rPr>
        <w:t xml:space="preserve"> (реконструкци</w:t>
      </w:r>
      <w:r>
        <w:rPr>
          <w:rFonts w:ascii="Times New Roman" w:hAnsi="Times New Roman"/>
          <w:sz w:val="28"/>
          <w:szCs w:val="28"/>
        </w:rPr>
        <w:t>и</w:t>
      </w:r>
      <w:r w:rsidR="0085135D" w:rsidRPr="0085135D">
        <w:rPr>
          <w:rFonts w:ascii="Times New Roman" w:hAnsi="Times New Roman"/>
          <w:sz w:val="28"/>
          <w:szCs w:val="28"/>
        </w:rPr>
        <w:t>)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w:t>
      </w:r>
      <w:r>
        <w:rPr>
          <w:rFonts w:ascii="Times New Roman" w:hAnsi="Times New Roman"/>
          <w:sz w:val="28"/>
          <w:szCs w:val="28"/>
        </w:rPr>
        <w:t>витута, с</w:t>
      </w:r>
      <w:r w:rsidR="0085135D" w:rsidRPr="0085135D">
        <w:rPr>
          <w:rFonts w:ascii="Times New Roman" w:hAnsi="Times New Roman"/>
          <w:sz w:val="28"/>
          <w:szCs w:val="28"/>
        </w:rPr>
        <w:t>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право вырубки зеленых насаждений не требуется.</w:t>
      </w:r>
    </w:p>
    <w:p w:rsidR="0085135D" w:rsidRPr="0085135D" w:rsidRDefault="0085135D" w:rsidP="00504DA3">
      <w:pPr>
        <w:pStyle w:val="ConsPlusNormal"/>
        <w:spacing w:line="276" w:lineRule="auto"/>
        <w:ind w:firstLine="709"/>
        <w:rPr>
          <w:rFonts w:ascii="Times New Roman" w:hAnsi="Times New Roman"/>
          <w:sz w:val="28"/>
          <w:szCs w:val="28"/>
        </w:rPr>
      </w:pPr>
      <w:r w:rsidRPr="0085135D">
        <w:rPr>
          <w:rFonts w:ascii="Times New Roman" w:hAnsi="Times New Roman"/>
          <w:sz w:val="28"/>
          <w:szCs w:val="28"/>
        </w:rPr>
        <w:t>1</w:t>
      </w:r>
      <w:r w:rsidR="00B14022">
        <w:rPr>
          <w:rFonts w:ascii="Times New Roman" w:hAnsi="Times New Roman"/>
          <w:sz w:val="28"/>
          <w:szCs w:val="28"/>
        </w:rPr>
        <w:t>.</w:t>
      </w:r>
      <w:r w:rsidR="00245A7F">
        <w:rPr>
          <w:rFonts w:ascii="Times New Roman" w:hAnsi="Times New Roman"/>
          <w:sz w:val="28"/>
          <w:szCs w:val="28"/>
        </w:rPr>
        <w:t>8</w:t>
      </w:r>
      <w:r w:rsidRPr="0085135D">
        <w:rPr>
          <w:rFonts w:ascii="Times New Roman" w:hAnsi="Times New Roman"/>
          <w:sz w:val="28"/>
          <w:szCs w:val="28"/>
        </w:rPr>
        <w:t xml:space="preserve">. </w:t>
      </w:r>
      <w:proofErr w:type="gramStart"/>
      <w:r w:rsidRPr="0085135D">
        <w:rPr>
          <w:rFonts w:ascii="Times New Roman" w:hAnsi="Times New Roman"/>
          <w:sz w:val="28"/>
          <w:szCs w:val="28"/>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w:t>
      </w:r>
      <w:r w:rsidR="004D1C1B">
        <w:rPr>
          <w:rFonts w:ascii="Times New Roman" w:hAnsi="Times New Roman"/>
          <w:sz w:val="28"/>
          <w:szCs w:val="28"/>
        </w:rPr>
        <w:t>обственности, с</w:t>
      </w:r>
      <w:r w:rsidRPr="0085135D">
        <w:rPr>
          <w:rFonts w:ascii="Times New Roman" w:hAnsi="Times New Roman"/>
          <w:sz w:val="28"/>
          <w:szCs w:val="28"/>
        </w:rPr>
        <w:t>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roofErr w:type="gramEnd"/>
      <w:r w:rsidRPr="0085135D">
        <w:rPr>
          <w:rFonts w:ascii="Times New Roman" w:hAnsi="Times New Roman"/>
          <w:sz w:val="28"/>
          <w:szCs w:val="28"/>
        </w:rPr>
        <w:t xml:space="preserve"> Получение разрешения на право вырубки зеленых насаждений не требуется</w:t>
      </w:r>
      <w:proofErr w:type="gramStart"/>
      <w:r w:rsidRPr="0085135D">
        <w:rPr>
          <w:rFonts w:ascii="Times New Roman" w:hAnsi="Times New Roman"/>
          <w:sz w:val="28"/>
          <w:szCs w:val="28"/>
        </w:rPr>
        <w:t>.</w:t>
      </w:r>
      <w:r w:rsidR="004D1C1B">
        <w:rPr>
          <w:rFonts w:ascii="Times New Roman" w:hAnsi="Times New Roman"/>
          <w:sz w:val="28"/>
          <w:szCs w:val="28"/>
        </w:rPr>
        <w:t>»;</w:t>
      </w:r>
      <w:proofErr w:type="gramEnd"/>
    </w:p>
    <w:p w:rsidR="00A065CB" w:rsidRDefault="0085135D" w:rsidP="00504DA3">
      <w:pPr>
        <w:pStyle w:val="af4"/>
        <w:spacing w:after="0" w:line="276" w:lineRule="auto"/>
        <w:ind w:firstLine="709"/>
        <w:rPr>
          <w:sz w:val="28"/>
          <w:szCs w:val="28"/>
        </w:rPr>
      </w:pPr>
      <w:r>
        <w:rPr>
          <w:sz w:val="28"/>
          <w:szCs w:val="28"/>
        </w:rPr>
        <w:t>4</w:t>
      </w:r>
      <w:r w:rsidR="007078B3" w:rsidRPr="0085135D">
        <w:rPr>
          <w:sz w:val="28"/>
          <w:szCs w:val="28"/>
        </w:rPr>
        <w:t xml:space="preserve">) </w:t>
      </w:r>
      <w:r w:rsidR="00A065CB">
        <w:rPr>
          <w:sz w:val="28"/>
          <w:szCs w:val="28"/>
        </w:rPr>
        <w:t>подпункт 8 пункта 9.2 исключить;</w:t>
      </w:r>
    </w:p>
    <w:p w:rsidR="00110AF4" w:rsidRPr="0085135D" w:rsidRDefault="00A065CB" w:rsidP="00504DA3">
      <w:pPr>
        <w:pStyle w:val="af4"/>
        <w:spacing w:after="0" w:line="276" w:lineRule="auto"/>
        <w:ind w:firstLine="709"/>
        <w:rPr>
          <w:sz w:val="28"/>
          <w:szCs w:val="28"/>
        </w:rPr>
      </w:pPr>
      <w:r>
        <w:rPr>
          <w:sz w:val="28"/>
          <w:szCs w:val="28"/>
        </w:rPr>
        <w:t xml:space="preserve">5) </w:t>
      </w:r>
      <w:r w:rsidR="007078B3" w:rsidRPr="0085135D">
        <w:rPr>
          <w:sz w:val="28"/>
          <w:szCs w:val="28"/>
        </w:rPr>
        <w:t>подпункт 8 пункта 9.3.1 исключить</w:t>
      </w:r>
      <w:r w:rsidR="00110AF4" w:rsidRPr="0085135D">
        <w:rPr>
          <w:sz w:val="28"/>
          <w:szCs w:val="28"/>
        </w:rPr>
        <w:t>.</w:t>
      </w:r>
    </w:p>
    <w:p w:rsidR="00110AF4" w:rsidRDefault="0040354C" w:rsidP="00504DA3">
      <w:pPr>
        <w:pStyle w:val="ConsPlusNormal"/>
        <w:spacing w:line="276" w:lineRule="auto"/>
        <w:ind w:firstLine="709"/>
        <w:rPr>
          <w:rFonts w:ascii="Times New Roman" w:hAnsi="Times New Roman"/>
          <w:sz w:val="28"/>
          <w:szCs w:val="28"/>
        </w:rPr>
      </w:pPr>
      <w:r w:rsidRPr="0085135D">
        <w:rPr>
          <w:rFonts w:ascii="Times New Roman" w:hAnsi="Times New Roman"/>
          <w:sz w:val="28"/>
          <w:szCs w:val="28"/>
        </w:rPr>
        <w:lastRenderedPageBreak/>
        <w:t>2</w:t>
      </w:r>
      <w:r w:rsidR="00110AF4" w:rsidRPr="0085135D">
        <w:rPr>
          <w:rFonts w:ascii="Times New Roman" w:hAnsi="Times New Roman"/>
          <w:sz w:val="28"/>
          <w:szCs w:val="28"/>
        </w:rPr>
        <w:t xml:space="preserve">. Опубликовать настоящее </w:t>
      </w:r>
      <w:r w:rsidR="00AA76F9" w:rsidRPr="0085135D">
        <w:rPr>
          <w:rFonts w:ascii="Times New Roman" w:hAnsi="Times New Roman"/>
          <w:sz w:val="28"/>
          <w:szCs w:val="28"/>
        </w:rPr>
        <w:t>по</w:t>
      </w:r>
      <w:r w:rsidR="00110AF4" w:rsidRPr="0085135D">
        <w:rPr>
          <w:rFonts w:ascii="Times New Roman" w:hAnsi="Times New Roman"/>
          <w:sz w:val="28"/>
          <w:szCs w:val="28"/>
        </w:rPr>
        <w:t>становление в газете «</w:t>
      </w:r>
      <w:r w:rsidR="00931B73" w:rsidRPr="0085135D">
        <w:rPr>
          <w:rFonts w:ascii="Times New Roman" w:hAnsi="Times New Roman"/>
          <w:sz w:val="28"/>
          <w:szCs w:val="28"/>
        </w:rPr>
        <w:t xml:space="preserve">Александровские </w:t>
      </w:r>
      <w:r w:rsidR="00110AF4" w:rsidRPr="0085135D">
        <w:rPr>
          <w:rFonts w:ascii="Times New Roman" w:hAnsi="Times New Roman"/>
          <w:sz w:val="28"/>
          <w:szCs w:val="28"/>
        </w:rPr>
        <w:t xml:space="preserve"> Вести», разместить на официальном сайте администрации</w:t>
      </w:r>
      <w:r w:rsidR="00110AF4" w:rsidRPr="002D741E">
        <w:rPr>
          <w:rFonts w:ascii="Times New Roman" w:hAnsi="Times New Roman"/>
          <w:sz w:val="28"/>
          <w:szCs w:val="28"/>
        </w:rPr>
        <w:t xml:space="preserve"> сельского поселения </w:t>
      </w:r>
      <w:r w:rsidR="00931B73">
        <w:rPr>
          <w:rFonts w:ascii="Times New Roman" w:hAnsi="Times New Roman"/>
          <w:sz w:val="28"/>
          <w:szCs w:val="28"/>
        </w:rPr>
        <w:t>Александровка</w:t>
      </w:r>
      <w:r w:rsidR="00110AF4" w:rsidRPr="002D741E">
        <w:rPr>
          <w:rFonts w:ascii="Times New Roman" w:hAnsi="Times New Roman"/>
          <w:sz w:val="28"/>
          <w:szCs w:val="28"/>
        </w:rPr>
        <w:t xml:space="preserve"> муниципального района  Большеглушицкий  в сети Интернет</w:t>
      </w:r>
      <w:r w:rsidR="00931B73">
        <w:rPr>
          <w:rFonts w:ascii="Times New Roman" w:hAnsi="Times New Roman"/>
          <w:sz w:val="28"/>
          <w:szCs w:val="28"/>
        </w:rPr>
        <w:t>.</w:t>
      </w:r>
    </w:p>
    <w:p w:rsidR="00110AF4" w:rsidRPr="002D741E" w:rsidRDefault="0040354C" w:rsidP="00504DA3">
      <w:pPr>
        <w:pStyle w:val="ConsPlusNormal"/>
        <w:spacing w:line="276" w:lineRule="auto"/>
        <w:ind w:firstLine="709"/>
        <w:rPr>
          <w:rFonts w:ascii="Times New Roman" w:hAnsi="Times New Roman"/>
          <w:sz w:val="28"/>
          <w:szCs w:val="28"/>
        </w:rPr>
      </w:pPr>
      <w:r>
        <w:rPr>
          <w:rFonts w:ascii="Times New Roman" w:hAnsi="Times New Roman"/>
          <w:sz w:val="28"/>
          <w:szCs w:val="28"/>
        </w:rPr>
        <w:t>3</w:t>
      </w:r>
      <w:r w:rsidR="00110AF4" w:rsidRPr="002D741E">
        <w:rPr>
          <w:rFonts w:ascii="Times New Roman" w:hAnsi="Times New Roman"/>
          <w:sz w:val="28"/>
          <w:szCs w:val="28"/>
        </w:rPr>
        <w:t xml:space="preserve">. Настоящее </w:t>
      </w:r>
      <w:r w:rsidR="00C32B11">
        <w:rPr>
          <w:rFonts w:ascii="Times New Roman" w:hAnsi="Times New Roman"/>
          <w:sz w:val="28"/>
          <w:szCs w:val="28"/>
        </w:rPr>
        <w:t>п</w:t>
      </w:r>
      <w:r w:rsidR="00110AF4" w:rsidRPr="002D741E">
        <w:rPr>
          <w:rFonts w:ascii="Times New Roman" w:hAnsi="Times New Roman"/>
          <w:sz w:val="28"/>
          <w:szCs w:val="28"/>
        </w:rPr>
        <w:t>остановление вступает в силу после его официального опубликования.</w:t>
      </w:r>
    </w:p>
    <w:p w:rsidR="00110AF4" w:rsidRDefault="00110AF4" w:rsidP="00504DA3">
      <w:pPr>
        <w:rPr>
          <w:sz w:val="28"/>
          <w:szCs w:val="28"/>
        </w:rPr>
      </w:pPr>
    </w:p>
    <w:p w:rsidR="00C32B11" w:rsidRDefault="00C32B11" w:rsidP="00504DA3">
      <w:pPr>
        <w:rPr>
          <w:sz w:val="28"/>
          <w:szCs w:val="28"/>
        </w:rPr>
      </w:pPr>
    </w:p>
    <w:p w:rsidR="00C32B11" w:rsidRPr="002D741E" w:rsidRDefault="00C32B11" w:rsidP="00504DA3">
      <w:pPr>
        <w:rPr>
          <w:sz w:val="28"/>
          <w:szCs w:val="28"/>
        </w:rPr>
      </w:pPr>
    </w:p>
    <w:p w:rsidR="00110AF4" w:rsidRPr="002D741E" w:rsidRDefault="00C32B11" w:rsidP="00504DA3">
      <w:pPr>
        <w:rPr>
          <w:sz w:val="28"/>
          <w:szCs w:val="28"/>
        </w:rPr>
      </w:pPr>
      <w:r>
        <w:rPr>
          <w:sz w:val="28"/>
          <w:szCs w:val="28"/>
        </w:rPr>
        <w:t>И.о. г</w:t>
      </w:r>
      <w:r w:rsidR="00110AF4" w:rsidRPr="002D741E">
        <w:rPr>
          <w:sz w:val="28"/>
          <w:szCs w:val="28"/>
        </w:rPr>
        <w:t>лав</w:t>
      </w:r>
      <w:r>
        <w:rPr>
          <w:sz w:val="28"/>
          <w:szCs w:val="28"/>
        </w:rPr>
        <w:t>ы</w:t>
      </w:r>
      <w:r w:rsidR="00110AF4" w:rsidRPr="002D741E">
        <w:rPr>
          <w:sz w:val="28"/>
          <w:szCs w:val="28"/>
        </w:rPr>
        <w:t xml:space="preserve"> сельского поселения </w:t>
      </w:r>
      <w:r w:rsidR="00931B73">
        <w:rPr>
          <w:sz w:val="28"/>
          <w:szCs w:val="28"/>
        </w:rPr>
        <w:t>Александровка</w:t>
      </w:r>
    </w:p>
    <w:p w:rsidR="00110AF4" w:rsidRPr="002D741E" w:rsidRDefault="00110AF4" w:rsidP="00504DA3">
      <w:pPr>
        <w:rPr>
          <w:sz w:val="28"/>
          <w:szCs w:val="28"/>
        </w:rPr>
      </w:pPr>
      <w:r w:rsidRPr="002D741E">
        <w:rPr>
          <w:sz w:val="28"/>
          <w:szCs w:val="28"/>
        </w:rPr>
        <w:t>муниципального района Большеглушицкий</w:t>
      </w:r>
    </w:p>
    <w:p w:rsidR="00110AF4" w:rsidRDefault="00110AF4" w:rsidP="00504DA3">
      <w:pPr>
        <w:rPr>
          <w:sz w:val="28"/>
          <w:szCs w:val="28"/>
        </w:rPr>
      </w:pPr>
      <w:r w:rsidRPr="002D741E">
        <w:rPr>
          <w:sz w:val="28"/>
          <w:szCs w:val="28"/>
        </w:rPr>
        <w:t xml:space="preserve">Самарской области      </w:t>
      </w:r>
      <w:r w:rsidR="00931B73">
        <w:rPr>
          <w:sz w:val="28"/>
          <w:szCs w:val="28"/>
        </w:rPr>
        <w:t xml:space="preserve">                                                                         </w:t>
      </w:r>
      <w:r w:rsidR="00C32B11">
        <w:rPr>
          <w:sz w:val="28"/>
          <w:szCs w:val="28"/>
        </w:rPr>
        <w:t xml:space="preserve">      </w:t>
      </w:r>
      <w:r w:rsidR="00931B73">
        <w:rPr>
          <w:sz w:val="28"/>
          <w:szCs w:val="28"/>
        </w:rPr>
        <w:t xml:space="preserve"> </w:t>
      </w:r>
      <w:r w:rsidR="00C32B11">
        <w:rPr>
          <w:sz w:val="28"/>
          <w:szCs w:val="28"/>
        </w:rPr>
        <w:t>О.А. Пищулина</w:t>
      </w:r>
    </w:p>
    <w:p w:rsidR="00F54189" w:rsidRDefault="00F54189" w:rsidP="00504DA3">
      <w:pPr>
        <w:rPr>
          <w:sz w:val="28"/>
          <w:szCs w:val="28"/>
        </w:rPr>
      </w:pPr>
    </w:p>
    <w:p w:rsidR="00F54189" w:rsidRDefault="00F54189" w:rsidP="00504DA3">
      <w:pPr>
        <w:rPr>
          <w:sz w:val="28"/>
          <w:szCs w:val="28"/>
        </w:rPr>
      </w:pPr>
    </w:p>
    <w:p w:rsidR="00F54189" w:rsidRDefault="00F54189" w:rsidP="00504DA3">
      <w:pPr>
        <w:rPr>
          <w:sz w:val="28"/>
          <w:szCs w:val="28"/>
        </w:rPr>
      </w:pPr>
    </w:p>
    <w:p w:rsidR="00F54189" w:rsidRDefault="00F54189" w:rsidP="00504DA3">
      <w:pPr>
        <w:rPr>
          <w:sz w:val="28"/>
          <w:szCs w:val="28"/>
        </w:rPr>
      </w:pPr>
    </w:p>
    <w:p w:rsidR="00F54189" w:rsidRDefault="00F54189" w:rsidP="00504DA3">
      <w:pPr>
        <w:rPr>
          <w:sz w:val="28"/>
          <w:szCs w:val="28"/>
        </w:rPr>
      </w:pPr>
    </w:p>
    <w:p w:rsidR="00F54189" w:rsidRDefault="00F54189" w:rsidP="00504DA3">
      <w:pPr>
        <w:rPr>
          <w:sz w:val="28"/>
          <w:szCs w:val="28"/>
        </w:rPr>
      </w:pPr>
    </w:p>
    <w:p w:rsidR="00F54189" w:rsidRDefault="00F54189" w:rsidP="00504DA3">
      <w:pPr>
        <w:rPr>
          <w:sz w:val="28"/>
          <w:szCs w:val="28"/>
        </w:rPr>
      </w:pPr>
    </w:p>
    <w:p w:rsidR="00F54189" w:rsidRDefault="00F54189" w:rsidP="00504DA3">
      <w:pPr>
        <w:rPr>
          <w:sz w:val="28"/>
          <w:szCs w:val="28"/>
        </w:rPr>
      </w:pPr>
    </w:p>
    <w:p w:rsidR="00F54189" w:rsidRDefault="00F54189" w:rsidP="00504DA3">
      <w:pPr>
        <w:rPr>
          <w:sz w:val="28"/>
          <w:szCs w:val="28"/>
        </w:rPr>
      </w:pPr>
    </w:p>
    <w:p w:rsidR="00F54189" w:rsidRDefault="00F54189" w:rsidP="00504DA3">
      <w:pPr>
        <w:rPr>
          <w:sz w:val="28"/>
          <w:szCs w:val="28"/>
        </w:rPr>
      </w:pPr>
    </w:p>
    <w:p w:rsidR="00F54189" w:rsidRDefault="00F54189" w:rsidP="00504DA3">
      <w:pPr>
        <w:rPr>
          <w:sz w:val="28"/>
          <w:szCs w:val="28"/>
        </w:rPr>
      </w:pPr>
    </w:p>
    <w:p w:rsidR="00F54189" w:rsidRDefault="00F54189" w:rsidP="00504DA3">
      <w:pPr>
        <w:rPr>
          <w:sz w:val="28"/>
          <w:szCs w:val="28"/>
        </w:rPr>
      </w:pPr>
    </w:p>
    <w:bookmarkEnd w:id="0"/>
    <w:p w:rsidR="00F54189" w:rsidRDefault="00F54189" w:rsidP="00EC1265">
      <w:pPr>
        <w:jc w:val="both"/>
        <w:rPr>
          <w:sz w:val="28"/>
          <w:szCs w:val="28"/>
        </w:rPr>
      </w:pPr>
    </w:p>
    <w:p w:rsidR="00F54189" w:rsidRDefault="00F54189" w:rsidP="00EC1265">
      <w:pPr>
        <w:jc w:val="both"/>
        <w:rPr>
          <w:sz w:val="28"/>
          <w:szCs w:val="28"/>
        </w:rPr>
      </w:pPr>
    </w:p>
    <w:p w:rsidR="00F54189" w:rsidRDefault="00F54189" w:rsidP="00EC1265">
      <w:pPr>
        <w:jc w:val="both"/>
        <w:rPr>
          <w:sz w:val="28"/>
          <w:szCs w:val="28"/>
        </w:rPr>
      </w:pPr>
    </w:p>
    <w:p w:rsidR="00F54189" w:rsidRDefault="00F54189" w:rsidP="00EC1265">
      <w:pPr>
        <w:jc w:val="both"/>
        <w:rPr>
          <w:sz w:val="28"/>
          <w:szCs w:val="28"/>
        </w:rPr>
      </w:pPr>
    </w:p>
    <w:p w:rsidR="00F54189" w:rsidRDefault="00F54189" w:rsidP="00EC1265">
      <w:pPr>
        <w:jc w:val="both"/>
        <w:rPr>
          <w:sz w:val="28"/>
          <w:szCs w:val="28"/>
        </w:rPr>
      </w:pPr>
    </w:p>
    <w:p w:rsidR="00F54189" w:rsidRDefault="00F54189" w:rsidP="00EC1265">
      <w:pPr>
        <w:jc w:val="both"/>
        <w:rPr>
          <w:sz w:val="28"/>
          <w:szCs w:val="28"/>
        </w:rPr>
      </w:pPr>
    </w:p>
    <w:p w:rsidR="00F54189" w:rsidRDefault="00F54189" w:rsidP="00EC1265">
      <w:pPr>
        <w:jc w:val="both"/>
        <w:rPr>
          <w:sz w:val="28"/>
          <w:szCs w:val="28"/>
        </w:rPr>
      </w:pPr>
    </w:p>
    <w:p w:rsidR="00F54189" w:rsidRDefault="00F54189" w:rsidP="00EC1265">
      <w:pPr>
        <w:jc w:val="both"/>
        <w:rPr>
          <w:sz w:val="28"/>
          <w:szCs w:val="28"/>
        </w:rPr>
      </w:pPr>
    </w:p>
    <w:p w:rsidR="00F54189" w:rsidRDefault="00F54189" w:rsidP="00EC1265">
      <w:pPr>
        <w:jc w:val="both"/>
        <w:rPr>
          <w:sz w:val="28"/>
          <w:szCs w:val="28"/>
        </w:rPr>
      </w:pPr>
    </w:p>
    <w:p w:rsidR="00F54189" w:rsidRDefault="00F54189" w:rsidP="00EC1265">
      <w:pPr>
        <w:jc w:val="both"/>
        <w:rPr>
          <w:sz w:val="28"/>
          <w:szCs w:val="28"/>
        </w:rPr>
      </w:pPr>
    </w:p>
    <w:p w:rsidR="00F54189" w:rsidRDefault="00F54189" w:rsidP="00EC1265">
      <w:pPr>
        <w:jc w:val="both"/>
        <w:rPr>
          <w:sz w:val="28"/>
          <w:szCs w:val="28"/>
        </w:rPr>
      </w:pPr>
    </w:p>
    <w:p w:rsidR="00F54189" w:rsidRDefault="00F54189" w:rsidP="00EC1265">
      <w:pPr>
        <w:jc w:val="both"/>
        <w:rPr>
          <w:sz w:val="28"/>
          <w:szCs w:val="28"/>
        </w:rPr>
      </w:pPr>
    </w:p>
    <w:p w:rsidR="00F54189" w:rsidRDefault="00F54189" w:rsidP="00EC1265">
      <w:pPr>
        <w:jc w:val="both"/>
        <w:rPr>
          <w:sz w:val="28"/>
          <w:szCs w:val="28"/>
        </w:rPr>
      </w:pPr>
    </w:p>
    <w:p w:rsidR="00F54189" w:rsidRDefault="00F54189" w:rsidP="00EC1265">
      <w:pPr>
        <w:jc w:val="both"/>
        <w:rPr>
          <w:sz w:val="28"/>
          <w:szCs w:val="28"/>
        </w:rPr>
      </w:pPr>
    </w:p>
    <w:p w:rsidR="00F54189" w:rsidRDefault="00F54189" w:rsidP="00EC1265">
      <w:pPr>
        <w:jc w:val="both"/>
        <w:rPr>
          <w:sz w:val="28"/>
          <w:szCs w:val="28"/>
        </w:rPr>
      </w:pPr>
    </w:p>
    <w:p w:rsidR="00F54189" w:rsidRDefault="00F54189" w:rsidP="00F54189">
      <w:pPr>
        <w:jc w:val="right"/>
        <w:rPr>
          <w:sz w:val="28"/>
          <w:szCs w:val="28"/>
        </w:rPr>
      </w:pPr>
    </w:p>
    <w:p w:rsidR="00F54189" w:rsidRPr="00F54189" w:rsidRDefault="00F54189" w:rsidP="00F54189">
      <w:pPr>
        <w:ind w:right="794"/>
        <w:jc w:val="both"/>
        <w:rPr>
          <w:b/>
          <w:bCs/>
          <w:sz w:val="28"/>
          <w:szCs w:val="28"/>
        </w:rPr>
      </w:pPr>
    </w:p>
    <w:p w:rsidR="00F54189" w:rsidRPr="00F54189" w:rsidRDefault="00F54189" w:rsidP="00F54189">
      <w:pPr>
        <w:jc w:val="both"/>
        <w:rPr>
          <w:b/>
        </w:rPr>
      </w:pPr>
    </w:p>
    <w:p w:rsidR="00F54189" w:rsidRPr="00F54189" w:rsidRDefault="00F54189" w:rsidP="00F54189">
      <w:pPr>
        <w:jc w:val="both"/>
        <w:rPr>
          <w:b/>
        </w:rPr>
      </w:pPr>
    </w:p>
    <w:p w:rsidR="00F54189" w:rsidRPr="00F54189" w:rsidRDefault="00F54189" w:rsidP="00F54189">
      <w:pPr>
        <w:jc w:val="both"/>
        <w:rPr>
          <w:b/>
        </w:rPr>
      </w:pPr>
    </w:p>
    <w:p w:rsidR="00F54189" w:rsidRDefault="00F54189" w:rsidP="00F54189">
      <w:pPr>
        <w:ind w:right="737"/>
        <w:jc w:val="right"/>
      </w:pPr>
    </w:p>
    <w:p w:rsidR="00F54189" w:rsidRDefault="00F54189" w:rsidP="00F54189">
      <w:pPr>
        <w:ind w:right="737"/>
        <w:jc w:val="right"/>
      </w:pPr>
    </w:p>
    <w:p w:rsidR="00F54189" w:rsidRDefault="00F54189" w:rsidP="00F54189">
      <w:pPr>
        <w:ind w:right="737"/>
        <w:jc w:val="right"/>
      </w:pPr>
    </w:p>
    <w:p w:rsidR="00F54189" w:rsidRDefault="00F54189" w:rsidP="00F54189">
      <w:pPr>
        <w:ind w:right="737"/>
        <w:jc w:val="right"/>
      </w:pPr>
    </w:p>
    <w:p w:rsidR="00F54189" w:rsidRDefault="00F54189" w:rsidP="00F54189">
      <w:pPr>
        <w:ind w:right="737"/>
        <w:jc w:val="right"/>
      </w:pPr>
    </w:p>
    <w:p w:rsidR="00F54189" w:rsidRPr="00F54189" w:rsidRDefault="00F54189" w:rsidP="00F54189">
      <w:pPr>
        <w:ind w:right="737"/>
        <w:jc w:val="right"/>
        <w:rPr>
          <w:bCs/>
        </w:rPr>
      </w:pPr>
      <w:r w:rsidRPr="00F54189">
        <w:lastRenderedPageBreak/>
        <w:t>ПРИЛОЖЕНИЕ</w:t>
      </w:r>
    </w:p>
    <w:p w:rsidR="00F54189" w:rsidRPr="00F54189" w:rsidRDefault="00F54189" w:rsidP="00F54189">
      <w:pPr>
        <w:ind w:right="737"/>
        <w:jc w:val="right"/>
        <w:outlineLvl w:val="0"/>
        <w:rPr>
          <w:rFonts w:eastAsia="Times New Roman"/>
        </w:rPr>
      </w:pPr>
      <w:r w:rsidRPr="00F54189">
        <w:rPr>
          <w:rFonts w:eastAsia="Times New Roman"/>
        </w:rPr>
        <w:t>к  Постановлению  администрации</w:t>
      </w:r>
    </w:p>
    <w:p w:rsidR="00F54189" w:rsidRPr="00F54189" w:rsidRDefault="00F54189" w:rsidP="00F54189">
      <w:pPr>
        <w:ind w:right="737"/>
        <w:jc w:val="right"/>
        <w:outlineLvl w:val="0"/>
        <w:rPr>
          <w:rFonts w:eastAsia="Times New Roman"/>
        </w:rPr>
      </w:pPr>
      <w:r w:rsidRPr="00F54189">
        <w:rPr>
          <w:rFonts w:eastAsia="Times New Roman"/>
        </w:rPr>
        <w:t>сельского поселения Александровка</w:t>
      </w:r>
    </w:p>
    <w:p w:rsidR="00F54189" w:rsidRPr="00F54189" w:rsidRDefault="00F54189" w:rsidP="00F54189">
      <w:pPr>
        <w:ind w:right="737"/>
        <w:jc w:val="center"/>
        <w:rPr>
          <w:rFonts w:eastAsia="Times New Roman"/>
        </w:rPr>
      </w:pPr>
      <w:r w:rsidRPr="00F54189">
        <w:rPr>
          <w:rFonts w:eastAsia="Times New Roman"/>
        </w:rPr>
        <w:t xml:space="preserve">                                                    муниципального района Большеглушицкий Самарской области</w:t>
      </w:r>
    </w:p>
    <w:p w:rsidR="00F54189" w:rsidRPr="00F54189" w:rsidRDefault="00F54189" w:rsidP="00F54189">
      <w:pPr>
        <w:ind w:right="737"/>
        <w:jc w:val="right"/>
      </w:pPr>
      <w:r w:rsidRPr="00F54189">
        <w:t>«Об утверждении административного регламента</w:t>
      </w:r>
    </w:p>
    <w:p w:rsidR="00F54189" w:rsidRPr="00F54189" w:rsidRDefault="00F54189" w:rsidP="00F54189">
      <w:pPr>
        <w:spacing w:after="1"/>
        <w:ind w:right="737"/>
        <w:jc w:val="center"/>
      </w:pPr>
      <w:r w:rsidRPr="00F54189">
        <w:t xml:space="preserve">                                                                                            предоставления  муниципальной услуги</w:t>
      </w:r>
    </w:p>
    <w:p w:rsidR="00F54189" w:rsidRPr="00F54189" w:rsidRDefault="00F54189" w:rsidP="00F54189">
      <w:pPr>
        <w:ind w:right="737"/>
        <w:jc w:val="right"/>
      </w:pPr>
      <w:r w:rsidRPr="00F54189">
        <w:t>«Выдача разрешений на право вырубки зеленых насаждений»</w:t>
      </w:r>
    </w:p>
    <w:p w:rsidR="00F54189" w:rsidRPr="00F54189" w:rsidRDefault="00F54189" w:rsidP="00F54189">
      <w:pPr>
        <w:ind w:right="737"/>
        <w:jc w:val="right"/>
      </w:pPr>
      <w:r w:rsidRPr="00F54189">
        <w:t>от «27» января 2023 г. № 20</w:t>
      </w:r>
    </w:p>
    <w:p w:rsidR="00F54189" w:rsidRPr="00F54189" w:rsidRDefault="00F54189" w:rsidP="00F54189">
      <w:pPr>
        <w:ind w:right="737"/>
        <w:jc w:val="right"/>
        <w:rPr>
          <w:b/>
          <w:i/>
        </w:rPr>
      </w:pPr>
      <w:r w:rsidRPr="00F54189">
        <w:rPr>
          <w:b/>
          <w:i/>
        </w:rPr>
        <w:t>в редакции от 21.08.2023 № 72</w:t>
      </w:r>
    </w:p>
    <w:p w:rsidR="00F54189" w:rsidRPr="00F54189" w:rsidRDefault="00F54189" w:rsidP="00F54189">
      <w:pPr>
        <w:ind w:right="737"/>
        <w:jc w:val="right"/>
        <w:rPr>
          <w:b/>
          <w:sz w:val="28"/>
          <w:szCs w:val="28"/>
        </w:rPr>
      </w:pPr>
    </w:p>
    <w:p w:rsidR="00F54189" w:rsidRPr="00F54189" w:rsidRDefault="00F54189" w:rsidP="00F54189">
      <w:pPr>
        <w:ind w:right="737"/>
        <w:jc w:val="center"/>
        <w:rPr>
          <w:b/>
          <w:sz w:val="28"/>
          <w:szCs w:val="28"/>
        </w:rPr>
      </w:pPr>
      <w:r w:rsidRPr="00F54189">
        <w:rPr>
          <w:b/>
          <w:sz w:val="28"/>
          <w:szCs w:val="28"/>
        </w:rPr>
        <w:t>Административный регламент</w:t>
      </w:r>
    </w:p>
    <w:p w:rsidR="00F54189" w:rsidRPr="00F54189" w:rsidRDefault="00F54189" w:rsidP="00F54189">
      <w:pPr>
        <w:ind w:right="737"/>
        <w:jc w:val="center"/>
        <w:rPr>
          <w:b/>
          <w:sz w:val="28"/>
          <w:szCs w:val="28"/>
        </w:rPr>
      </w:pPr>
      <w:r w:rsidRPr="00F54189">
        <w:rPr>
          <w:b/>
          <w:sz w:val="28"/>
          <w:szCs w:val="28"/>
        </w:rPr>
        <w:t>предоставления  муниципальной услуги «Выдача разрешений на право вырубки зеленых насаждений»</w:t>
      </w:r>
    </w:p>
    <w:p w:rsidR="00F54189" w:rsidRPr="00F54189" w:rsidRDefault="00F54189" w:rsidP="00F54189">
      <w:pPr>
        <w:suppressAutoHyphens w:val="0"/>
        <w:autoSpaceDE w:val="0"/>
        <w:autoSpaceDN w:val="0"/>
        <w:spacing w:before="63"/>
        <w:ind w:left="658" w:right="737"/>
        <w:jc w:val="both"/>
        <w:outlineLvl w:val="2"/>
        <w:rPr>
          <w:rFonts w:eastAsia="Times New Roman"/>
          <w:b/>
          <w:bCs/>
          <w:kern w:val="0"/>
        </w:rPr>
      </w:pPr>
      <w:r w:rsidRPr="00F54189">
        <w:rPr>
          <w:rFonts w:eastAsia="Times New Roman"/>
          <w:b/>
          <w:bCs/>
          <w:kern w:val="0"/>
        </w:rPr>
        <w:t xml:space="preserve">                                                         </w:t>
      </w:r>
      <w:r w:rsidRPr="00F54189">
        <w:rPr>
          <w:rFonts w:eastAsia="Times New Roman"/>
          <w:b/>
          <w:bCs/>
          <w:kern w:val="0"/>
          <w:lang w:val="en-US"/>
        </w:rPr>
        <w:t>I</w:t>
      </w:r>
      <w:r w:rsidRPr="00F54189">
        <w:rPr>
          <w:rFonts w:eastAsia="Times New Roman"/>
          <w:b/>
          <w:bCs/>
          <w:kern w:val="0"/>
        </w:rPr>
        <w:t>. Общие положения</w:t>
      </w:r>
    </w:p>
    <w:p w:rsidR="00F54189" w:rsidRPr="00F54189" w:rsidRDefault="00F54189" w:rsidP="00F54189">
      <w:pPr>
        <w:spacing w:after="120"/>
        <w:ind w:right="737"/>
        <w:jc w:val="both"/>
        <w:rPr>
          <w:b/>
        </w:rPr>
      </w:pPr>
    </w:p>
    <w:p w:rsidR="00F54189" w:rsidRPr="00F54189" w:rsidRDefault="00F54189" w:rsidP="00F54189">
      <w:pPr>
        <w:numPr>
          <w:ilvl w:val="0"/>
          <w:numId w:val="52"/>
        </w:numPr>
        <w:tabs>
          <w:tab w:val="left" w:pos="2268"/>
        </w:tabs>
        <w:suppressAutoHyphens w:val="0"/>
        <w:autoSpaceDE w:val="0"/>
        <w:autoSpaceDN w:val="0"/>
        <w:jc w:val="both"/>
        <w:outlineLvl w:val="2"/>
        <w:rPr>
          <w:rFonts w:eastAsia="Times New Roman"/>
          <w:b/>
          <w:bCs/>
          <w:kern w:val="0"/>
        </w:rPr>
      </w:pPr>
      <w:bookmarkStart w:id="1" w:name="_TOC_250025"/>
      <w:bookmarkEnd w:id="1"/>
      <w:r w:rsidRPr="00F54189">
        <w:rPr>
          <w:rFonts w:eastAsia="Times New Roman"/>
          <w:b/>
          <w:bCs/>
          <w:kern w:val="0"/>
        </w:rPr>
        <w:t>Предмет регулирования типового административного регламента</w:t>
      </w:r>
    </w:p>
    <w:p w:rsidR="00F54189" w:rsidRPr="00F54189" w:rsidRDefault="00F54189" w:rsidP="00F54189">
      <w:pPr>
        <w:spacing w:before="6" w:after="120"/>
        <w:jc w:val="both"/>
        <w:rPr>
          <w:b/>
          <w:sz w:val="23"/>
        </w:rPr>
      </w:pPr>
    </w:p>
    <w:p w:rsidR="00F54189" w:rsidRPr="00F54189" w:rsidRDefault="00F54189" w:rsidP="00F54189">
      <w:pPr>
        <w:numPr>
          <w:ilvl w:val="1"/>
          <w:numId w:val="51"/>
        </w:numPr>
        <w:tabs>
          <w:tab w:val="left" w:pos="2310"/>
        </w:tabs>
        <w:suppressAutoHyphens w:val="0"/>
        <w:autoSpaceDE w:val="0"/>
        <w:autoSpaceDN w:val="0"/>
        <w:spacing w:before="1"/>
        <w:ind w:right="848" w:firstLine="707"/>
        <w:jc w:val="both"/>
      </w:pPr>
      <w:proofErr w:type="gramStart"/>
      <w:r w:rsidRPr="00F54189">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сельского поселения Александровка</w:t>
      </w:r>
      <w:proofErr w:type="gramEnd"/>
      <w:r w:rsidRPr="00F54189">
        <w:t xml:space="preserve"> муниципального района Большеглушицкий Самарской области (далее – Администрация), должностных лиц Администрации, предоставляющих Муниципальную</w:t>
      </w:r>
      <w:r w:rsidRPr="00F54189">
        <w:rPr>
          <w:spacing w:val="3"/>
        </w:rPr>
        <w:t xml:space="preserve"> </w:t>
      </w:r>
      <w:r w:rsidRPr="00F54189">
        <w:t>услугу.</w:t>
      </w:r>
    </w:p>
    <w:p w:rsidR="00F54189" w:rsidRPr="00F54189" w:rsidRDefault="00F54189" w:rsidP="00F54189">
      <w:pPr>
        <w:numPr>
          <w:ilvl w:val="1"/>
          <w:numId w:val="51"/>
        </w:numPr>
        <w:tabs>
          <w:tab w:val="left" w:pos="2310"/>
        </w:tabs>
        <w:suppressAutoHyphens w:val="0"/>
        <w:autoSpaceDE w:val="0"/>
        <w:autoSpaceDN w:val="0"/>
        <w:spacing w:line="235" w:lineRule="auto"/>
        <w:ind w:right="854" w:firstLine="707"/>
        <w:jc w:val="both"/>
      </w:pPr>
      <w:r w:rsidRPr="00F54189">
        <w:t>Выдача разрешения на право вырубки зеленых насаждений осуществляется в случаях:</w:t>
      </w:r>
    </w:p>
    <w:p w:rsidR="00F54189" w:rsidRPr="00F54189" w:rsidRDefault="00F54189" w:rsidP="00F54189">
      <w:pPr>
        <w:numPr>
          <w:ilvl w:val="2"/>
          <w:numId w:val="51"/>
        </w:numPr>
        <w:tabs>
          <w:tab w:val="left" w:pos="2310"/>
        </w:tabs>
        <w:suppressAutoHyphens w:val="0"/>
        <w:autoSpaceDE w:val="0"/>
        <w:autoSpaceDN w:val="0"/>
        <w:spacing w:before="1"/>
        <w:ind w:right="849" w:firstLine="707"/>
        <w:jc w:val="both"/>
      </w:pPr>
      <w:r w:rsidRPr="00F54189">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w:t>
      </w:r>
      <w:r w:rsidRPr="00F54189">
        <w:rPr>
          <w:spacing w:val="-3"/>
        </w:rPr>
        <w:t xml:space="preserve"> </w:t>
      </w:r>
      <w:r w:rsidRPr="00F54189">
        <w:t>работ;</w:t>
      </w:r>
    </w:p>
    <w:p w:rsidR="00F54189" w:rsidRPr="00F54189" w:rsidRDefault="00F54189" w:rsidP="00F54189">
      <w:pPr>
        <w:numPr>
          <w:ilvl w:val="2"/>
          <w:numId w:val="51"/>
        </w:numPr>
        <w:tabs>
          <w:tab w:val="left" w:pos="2310"/>
        </w:tabs>
        <w:suppressAutoHyphens w:val="0"/>
        <w:autoSpaceDE w:val="0"/>
        <w:autoSpaceDN w:val="0"/>
        <w:ind w:right="855" w:firstLine="707"/>
        <w:jc w:val="both"/>
      </w:pPr>
      <w:r w:rsidRPr="00F54189">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F54189">
        <w:t>внутридворовых</w:t>
      </w:r>
      <w:proofErr w:type="spellEnd"/>
      <w:r w:rsidRPr="00F54189">
        <w:t xml:space="preserve"> территорий);</w:t>
      </w:r>
    </w:p>
    <w:p w:rsidR="00F54189" w:rsidRPr="00F54189" w:rsidRDefault="00F54189" w:rsidP="00F54189">
      <w:pPr>
        <w:numPr>
          <w:ilvl w:val="2"/>
          <w:numId w:val="51"/>
        </w:numPr>
        <w:tabs>
          <w:tab w:val="left" w:pos="2310"/>
        </w:tabs>
        <w:suppressAutoHyphens w:val="0"/>
        <w:autoSpaceDE w:val="0"/>
        <w:autoSpaceDN w:val="0"/>
        <w:ind w:right="855" w:firstLine="707"/>
        <w:jc w:val="both"/>
      </w:pPr>
      <w:r w:rsidRPr="00F54189">
        <w:t>Восстановления нормативного светового режима в жилых и нежилых помещениях, затеняемых</w:t>
      </w:r>
      <w:r w:rsidRPr="00F54189">
        <w:rPr>
          <w:spacing w:val="-3"/>
        </w:rPr>
        <w:t xml:space="preserve"> </w:t>
      </w:r>
      <w:r w:rsidRPr="00F54189">
        <w:t>деревьями.</w:t>
      </w:r>
    </w:p>
    <w:p w:rsidR="00F54189" w:rsidRPr="00F54189" w:rsidRDefault="00F54189" w:rsidP="00F54189">
      <w:pPr>
        <w:numPr>
          <w:ilvl w:val="1"/>
          <w:numId w:val="50"/>
        </w:numPr>
        <w:tabs>
          <w:tab w:val="left" w:pos="2310"/>
        </w:tabs>
        <w:suppressAutoHyphens w:val="0"/>
        <w:autoSpaceDE w:val="0"/>
        <w:autoSpaceDN w:val="0"/>
        <w:ind w:right="849" w:firstLine="707"/>
        <w:jc w:val="both"/>
      </w:pPr>
      <w:proofErr w:type="gramStart"/>
      <w:r w:rsidRPr="00F54189">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F54189">
        <w:rPr>
          <w:spacing w:val="-2"/>
        </w:rPr>
        <w:t xml:space="preserve"> </w:t>
      </w:r>
      <w:r w:rsidRPr="00F54189">
        <w:t>кладбищ.</w:t>
      </w:r>
    </w:p>
    <w:p w:rsidR="00F54189" w:rsidRPr="00F54189" w:rsidRDefault="00F54189" w:rsidP="00F54189">
      <w:pPr>
        <w:numPr>
          <w:ilvl w:val="1"/>
          <w:numId w:val="50"/>
        </w:numPr>
        <w:tabs>
          <w:tab w:val="left" w:pos="2310"/>
        </w:tabs>
        <w:suppressAutoHyphens w:val="0"/>
        <w:autoSpaceDE w:val="0"/>
        <w:autoSpaceDN w:val="0"/>
        <w:ind w:right="850" w:firstLine="707"/>
        <w:jc w:val="both"/>
      </w:pPr>
      <w:r w:rsidRPr="00F54189">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r w:rsidRPr="00F54189">
        <w:rPr>
          <w:sz w:val="28"/>
          <w:szCs w:val="28"/>
        </w:rPr>
        <w:t xml:space="preserve"> </w:t>
      </w:r>
      <w:r w:rsidRPr="00F54189">
        <w:t>а также в случаях, предусмотренных пунктами 1.5. – 1.8. настоящего Административного регламента.</w:t>
      </w:r>
    </w:p>
    <w:p w:rsidR="00F54189" w:rsidRPr="00F54189" w:rsidRDefault="00F54189" w:rsidP="00F54189">
      <w:pPr>
        <w:suppressAutoHyphens w:val="0"/>
        <w:autoSpaceDE w:val="0"/>
        <w:autoSpaceDN w:val="0"/>
        <w:spacing w:line="276" w:lineRule="auto"/>
        <w:ind w:firstLine="709"/>
        <w:jc w:val="both"/>
        <w:outlineLvl w:val="2"/>
        <w:rPr>
          <w:rFonts w:eastAsiaTheme="minorEastAsia"/>
          <w:kern w:val="0"/>
          <w:lang w:eastAsia="ru-RU"/>
        </w:rPr>
      </w:pPr>
      <w:r w:rsidRPr="00F54189">
        <w:rPr>
          <w:rFonts w:eastAsiaTheme="minorEastAsia"/>
          <w:kern w:val="0"/>
          <w:lang w:eastAsia="ru-RU"/>
        </w:rPr>
        <w:t xml:space="preserve">1.5. В целях строительства (реконструкции) объектов капитального строительства на основании разрешения на строительство, вырубка зеленых насаждений предусматривается проектной </w:t>
      </w:r>
      <w:r w:rsidRPr="00F54189">
        <w:rPr>
          <w:rFonts w:eastAsiaTheme="minorEastAsia"/>
          <w:kern w:val="0"/>
          <w:lang w:eastAsia="ru-RU"/>
        </w:rPr>
        <w:lastRenderedPageBreak/>
        <w:t>документацией и осуществляется в рамках выданного разрешения на строительство. Получение разрешения на право вырубки зеленых насаждений не требуется.</w:t>
      </w:r>
    </w:p>
    <w:p w:rsidR="00F54189" w:rsidRPr="00F54189" w:rsidRDefault="00F54189" w:rsidP="00F54189">
      <w:pPr>
        <w:suppressAutoHyphens w:val="0"/>
        <w:autoSpaceDE w:val="0"/>
        <w:autoSpaceDN w:val="0"/>
        <w:spacing w:line="276" w:lineRule="auto"/>
        <w:ind w:firstLine="709"/>
        <w:jc w:val="both"/>
        <w:outlineLvl w:val="2"/>
        <w:rPr>
          <w:rFonts w:eastAsiaTheme="minorEastAsia"/>
          <w:kern w:val="0"/>
          <w:lang w:eastAsia="ru-RU"/>
        </w:rPr>
      </w:pPr>
      <w:r w:rsidRPr="00F54189">
        <w:rPr>
          <w:rFonts w:eastAsiaTheme="minorEastAsia"/>
          <w:kern w:val="0"/>
          <w:lang w:eastAsia="ru-RU"/>
        </w:rPr>
        <w:t>1.6. В целях строительства (реконструкции)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вырубки зеленых насаждений осуществляется в рамках соглашения об установлении сервитута, публичного сервитута. Получение разрешения на право вырубки зеленых насаждений не требуется.</w:t>
      </w:r>
    </w:p>
    <w:p w:rsidR="00F54189" w:rsidRPr="00F54189" w:rsidRDefault="00F54189" w:rsidP="00F54189">
      <w:pPr>
        <w:widowControl/>
        <w:spacing w:line="276" w:lineRule="auto"/>
        <w:ind w:firstLine="709"/>
        <w:jc w:val="both"/>
        <w:rPr>
          <w:rFonts w:eastAsia="Times New Roman"/>
        </w:rPr>
      </w:pPr>
      <w:r w:rsidRPr="00F54189">
        <w:rPr>
          <w:rFonts w:eastAsia="Times New Roman"/>
        </w:rPr>
        <w:t>1.7. В целях строительства (реконструкции)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 согласование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право вырубки зеленых насаждений не требуется.</w:t>
      </w:r>
    </w:p>
    <w:p w:rsidR="00F54189" w:rsidRPr="00F54189" w:rsidRDefault="00F54189" w:rsidP="00F54189">
      <w:pPr>
        <w:tabs>
          <w:tab w:val="left" w:pos="2310"/>
        </w:tabs>
        <w:suppressAutoHyphens w:val="0"/>
        <w:autoSpaceDE w:val="0"/>
        <w:autoSpaceDN w:val="0"/>
        <w:spacing w:line="276" w:lineRule="auto"/>
        <w:ind w:left="-242" w:right="850"/>
        <w:jc w:val="both"/>
      </w:pPr>
      <w:r w:rsidRPr="00F54189">
        <w:t xml:space="preserve">                 1.8. </w:t>
      </w:r>
      <w:proofErr w:type="gramStart"/>
      <w:r w:rsidRPr="00F54189">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согласование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roofErr w:type="gramEnd"/>
      <w:r w:rsidRPr="00F54189">
        <w:t xml:space="preserve"> Получение разрешения на право вырубки зеленых насаждений не требуется.</w:t>
      </w:r>
    </w:p>
    <w:p w:rsidR="00F54189" w:rsidRPr="00F54189" w:rsidRDefault="00F54189" w:rsidP="00F54189">
      <w:pPr>
        <w:spacing w:before="10" w:after="120" w:line="276" w:lineRule="auto"/>
        <w:jc w:val="both"/>
      </w:pPr>
    </w:p>
    <w:p w:rsidR="00F54189" w:rsidRPr="00F54189" w:rsidRDefault="00F54189" w:rsidP="00F54189">
      <w:pPr>
        <w:numPr>
          <w:ilvl w:val="0"/>
          <w:numId w:val="52"/>
        </w:numPr>
        <w:tabs>
          <w:tab w:val="left" w:pos="4791"/>
          <w:tab w:val="left" w:pos="4792"/>
        </w:tabs>
        <w:suppressAutoHyphens w:val="0"/>
        <w:autoSpaceDE w:val="0"/>
        <w:autoSpaceDN w:val="0"/>
        <w:ind w:left="4791" w:hanging="721"/>
        <w:jc w:val="both"/>
        <w:outlineLvl w:val="2"/>
        <w:rPr>
          <w:rFonts w:eastAsia="Times New Roman"/>
          <w:b/>
          <w:bCs/>
          <w:kern w:val="0"/>
        </w:rPr>
      </w:pPr>
      <w:bookmarkStart w:id="2" w:name="_TOC_250024"/>
      <w:r w:rsidRPr="00F54189">
        <w:rPr>
          <w:rFonts w:eastAsia="Times New Roman"/>
          <w:b/>
          <w:bCs/>
          <w:kern w:val="0"/>
        </w:rPr>
        <w:t>Круг</w:t>
      </w:r>
      <w:r w:rsidRPr="00F54189">
        <w:rPr>
          <w:rFonts w:eastAsia="Times New Roman"/>
          <w:b/>
          <w:bCs/>
          <w:spacing w:val="-3"/>
          <w:kern w:val="0"/>
        </w:rPr>
        <w:t xml:space="preserve"> </w:t>
      </w:r>
      <w:bookmarkEnd w:id="2"/>
      <w:r w:rsidRPr="00F54189">
        <w:rPr>
          <w:rFonts w:eastAsia="Times New Roman"/>
          <w:b/>
          <w:bCs/>
          <w:kern w:val="0"/>
        </w:rPr>
        <w:t>Заявителей</w:t>
      </w:r>
    </w:p>
    <w:p w:rsidR="00F54189" w:rsidRPr="00F54189" w:rsidRDefault="00F54189" w:rsidP="00F54189">
      <w:pPr>
        <w:spacing w:before="7" w:after="120"/>
        <w:jc w:val="both"/>
        <w:rPr>
          <w:b/>
          <w:sz w:val="23"/>
        </w:rPr>
      </w:pPr>
    </w:p>
    <w:p w:rsidR="00F54189" w:rsidRPr="00F54189" w:rsidRDefault="00F54189" w:rsidP="00F54189">
      <w:pPr>
        <w:numPr>
          <w:ilvl w:val="1"/>
          <w:numId w:val="49"/>
        </w:numPr>
        <w:tabs>
          <w:tab w:val="left" w:pos="2120"/>
        </w:tabs>
        <w:suppressAutoHyphens w:val="0"/>
        <w:autoSpaceDE w:val="0"/>
        <w:autoSpaceDN w:val="0"/>
        <w:ind w:right="847" w:firstLine="707"/>
        <w:jc w:val="both"/>
      </w:pPr>
      <w:r w:rsidRPr="00F54189">
        <w:t>Заявителями являются физические лица, индивидуальные предприниматели и юридические лица, независимо от права пользования земельным участком,</w:t>
      </w:r>
      <w:r w:rsidRPr="00F54189">
        <w:rPr>
          <w:spacing w:val="52"/>
        </w:rPr>
        <w:t xml:space="preserve"> </w:t>
      </w:r>
      <w:proofErr w:type="gramStart"/>
      <w:r w:rsidRPr="00F54189">
        <w:t>за</w:t>
      </w:r>
      <w:proofErr w:type="gramEnd"/>
    </w:p>
    <w:p w:rsidR="00F54189" w:rsidRPr="00F54189" w:rsidRDefault="00F54189" w:rsidP="00F54189">
      <w:pPr>
        <w:spacing w:before="78" w:after="120"/>
        <w:ind w:left="680"/>
        <w:jc w:val="both"/>
      </w:pPr>
      <w:bookmarkStart w:id="3" w:name="11"/>
      <w:bookmarkEnd w:id="3"/>
      <w:r w:rsidRPr="00F54189">
        <w:t>исключением территорий с лесными насаждениями (далее – Заявитель).</w:t>
      </w:r>
    </w:p>
    <w:p w:rsidR="00F54189" w:rsidRPr="00F54189" w:rsidRDefault="00F54189" w:rsidP="00F54189">
      <w:pPr>
        <w:numPr>
          <w:ilvl w:val="1"/>
          <w:numId w:val="49"/>
        </w:numPr>
        <w:tabs>
          <w:tab w:val="left" w:pos="2026"/>
        </w:tabs>
        <w:suppressAutoHyphens w:val="0"/>
        <w:autoSpaceDE w:val="0"/>
        <w:autoSpaceDN w:val="0"/>
        <w:ind w:right="847" w:firstLine="707"/>
        <w:jc w:val="both"/>
      </w:pPr>
      <w:r w:rsidRPr="00F54189">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r w:rsidRPr="00F54189">
        <w:rPr>
          <w:spacing w:val="-1"/>
        </w:rPr>
        <w:t xml:space="preserve"> </w:t>
      </w:r>
      <w:r w:rsidRPr="00F54189">
        <w:t>заявителя).</w:t>
      </w:r>
    </w:p>
    <w:p w:rsidR="00F54189" w:rsidRPr="00F54189" w:rsidRDefault="00F54189" w:rsidP="00F54189">
      <w:pPr>
        <w:numPr>
          <w:ilvl w:val="1"/>
          <w:numId w:val="49"/>
        </w:numPr>
        <w:tabs>
          <w:tab w:val="left" w:pos="2120"/>
        </w:tabs>
        <w:suppressAutoHyphens w:val="0"/>
        <w:autoSpaceDE w:val="0"/>
        <w:autoSpaceDN w:val="0"/>
        <w:ind w:right="849" w:firstLine="707"/>
        <w:jc w:val="both"/>
      </w:pPr>
      <w:r w:rsidRPr="00F54189">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w:t>
      </w:r>
      <w:r w:rsidRPr="00F54189">
        <w:rPr>
          <w:spacing w:val="-2"/>
        </w:rPr>
        <w:t xml:space="preserve"> </w:t>
      </w:r>
      <w:r w:rsidRPr="00F54189">
        <w:t>Федерации.</w:t>
      </w:r>
    </w:p>
    <w:p w:rsidR="00F54189" w:rsidRPr="00F54189" w:rsidRDefault="00F54189" w:rsidP="00F54189">
      <w:pPr>
        <w:spacing w:before="3" w:after="120"/>
        <w:jc w:val="both"/>
      </w:pPr>
    </w:p>
    <w:p w:rsidR="00F54189" w:rsidRPr="00F54189" w:rsidRDefault="00F54189" w:rsidP="00F54189">
      <w:pPr>
        <w:numPr>
          <w:ilvl w:val="0"/>
          <w:numId w:val="52"/>
        </w:numPr>
        <w:tabs>
          <w:tab w:val="left" w:pos="2476"/>
          <w:tab w:val="left" w:pos="2477"/>
        </w:tabs>
        <w:suppressAutoHyphens w:val="0"/>
        <w:autoSpaceDE w:val="0"/>
        <w:autoSpaceDN w:val="0"/>
        <w:spacing w:before="1"/>
        <w:ind w:left="1665" w:right="1207" w:firstLine="79"/>
        <w:jc w:val="both"/>
        <w:outlineLvl w:val="2"/>
        <w:rPr>
          <w:rFonts w:eastAsia="Times New Roman"/>
          <w:b/>
          <w:bCs/>
          <w:kern w:val="0"/>
        </w:rPr>
      </w:pPr>
      <w:r w:rsidRPr="00F54189">
        <w:rPr>
          <w:rFonts w:eastAsia="Times New Roman"/>
          <w:b/>
          <w:bCs/>
          <w:kern w:val="0"/>
        </w:rPr>
        <w:t>Требования предоставления Заявителю Муниципальной услуги</w:t>
      </w:r>
      <w:r w:rsidRPr="00F54189">
        <w:rPr>
          <w:rFonts w:eastAsia="Times New Roman"/>
          <w:b/>
          <w:bCs/>
          <w:spacing w:val="-21"/>
          <w:kern w:val="0"/>
        </w:rPr>
        <w:t xml:space="preserve"> </w:t>
      </w:r>
      <w:r w:rsidRPr="00F54189">
        <w:rPr>
          <w:rFonts w:eastAsia="Times New Roman"/>
          <w:b/>
          <w:bCs/>
          <w:kern w:val="0"/>
        </w:rPr>
        <w:t>в соответствии с вариантом предоставления Муниципальной</w:t>
      </w:r>
      <w:r w:rsidRPr="00F54189">
        <w:rPr>
          <w:rFonts w:eastAsia="Times New Roman"/>
          <w:b/>
          <w:bCs/>
          <w:spacing w:val="-11"/>
          <w:kern w:val="0"/>
        </w:rPr>
        <w:t xml:space="preserve"> </w:t>
      </w:r>
      <w:r w:rsidRPr="00F54189">
        <w:rPr>
          <w:rFonts w:eastAsia="Times New Roman"/>
          <w:b/>
          <w:bCs/>
          <w:kern w:val="0"/>
        </w:rPr>
        <w:t>услуги,</w:t>
      </w:r>
    </w:p>
    <w:p w:rsidR="00F54189" w:rsidRPr="00F54189" w:rsidRDefault="00F54189" w:rsidP="00F54189">
      <w:pPr>
        <w:ind w:left="658" w:right="831"/>
        <w:jc w:val="both"/>
        <w:rPr>
          <w:b/>
        </w:rPr>
      </w:pPr>
      <w:r w:rsidRPr="00F54189">
        <w:rPr>
          <w:b/>
        </w:rPr>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54189" w:rsidRPr="00F54189" w:rsidRDefault="00F54189" w:rsidP="00F54189">
      <w:pPr>
        <w:spacing w:before="5" w:after="120"/>
        <w:jc w:val="both"/>
        <w:rPr>
          <w:b/>
          <w:sz w:val="23"/>
        </w:rPr>
      </w:pPr>
    </w:p>
    <w:p w:rsidR="00F54189" w:rsidRPr="00F54189" w:rsidRDefault="00F54189" w:rsidP="00F54189">
      <w:pPr>
        <w:numPr>
          <w:ilvl w:val="1"/>
          <w:numId w:val="48"/>
        </w:numPr>
        <w:tabs>
          <w:tab w:val="left" w:pos="2026"/>
        </w:tabs>
        <w:suppressAutoHyphens w:val="0"/>
        <w:autoSpaceDE w:val="0"/>
        <w:autoSpaceDN w:val="0"/>
        <w:ind w:right="852" w:firstLine="707"/>
        <w:jc w:val="both"/>
      </w:pPr>
      <w:r w:rsidRPr="00F54189">
        <w:t>Информирование о порядке предоставления Муниципальной услуги осуществляется:</w:t>
      </w:r>
    </w:p>
    <w:p w:rsidR="00F54189" w:rsidRPr="00F54189" w:rsidRDefault="00F54189" w:rsidP="00F54189">
      <w:pPr>
        <w:numPr>
          <w:ilvl w:val="0"/>
          <w:numId w:val="47"/>
        </w:numPr>
        <w:tabs>
          <w:tab w:val="left" w:pos="1839"/>
        </w:tabs>
        <w:suppressAutoHyphens w:val="0"/>
        <w:autoSpaceDE w:val="0"/>
        <w:autoSpaceDN w:val="0"/>
        <w:ind w:right="846" w:firstLine="707"/>
        <w:jc w:val="both"/>
      </w:pPr>
      <w:r w:rsidRPr="00F54189">
        <w:t>непосредственно при личном приеме Заявителя в администрацию сельского поселения Александровка муниципального района Большеглушицкий Самарской области или многофункциональном центре предоставления государственных и муниципальных услуг (далее соответственно – Уполномоченный орган, МФЦ);</w:t>
      </w:r>
    </w:p>
    <w:p w:rsidR="00F54189" w:rsidRPr="00F54189" w:rsidRDefault="00F54189" w:rsidP="00F54189">
      <w:pPr>
        <w:numPr>
          <w:ilvl w:val="0"/>
          <w:numId w:val="47"/>
        </w:numPr>
        <w:tabs>
          <w:tab w:val="left" w:pos="1838"/>
          <w:tab w:val="left" w:pos="1839"/>
        </w:tabs>
        <w:suppressAutoHyphens w:val="0"/>
        <w:autoSpaceDE w:val="0"/>
        <w:autoSpaceDN w:val="0"/>
        <w:spacing w:line="292" w:lineRule="exact"/>
        <w:ind w:left="1838" w:hanging="452"/>
        <w:jc w:val="both"/>
      </w:pPr>
      <w:r w:rsidRPr="00F54189">
        <w:t>по телефону Уполномоченным органом или</w:t>
      </w:r>
      <w:r w:rsidRPr="00F54189">
        <w:rPr>
          <w:spacing w:val="-11"/>
        </w:rPr>
        <w:t xml:space="preserve"> </w:t>
      </w:r>
      <w:r w:rsidRPr="00F54189">
        <w:t>МФЦ;</w:t>
      </w:r>
    </w:p>
    <w:p w:rsidR="00F54189" w:rsidRPr="00F54189" w:rsidRDefault="00F54189" w:rsidP="00F54189">
      <w:pPr>
        <w:numPr>
          <w:ilvl w:val="0"/>
          <w:numId w:val="47"/>
        </w:numPr>
        <w:tabs>
          <w:tab w:val="left" w:pos="1898"/>
          <w:tab w:val="left" w:pos="1899"/>
        </w:tabs>
        <w:suppressAutoHyphens w:val="0"/>
        <w:autoSpaceDE w:val="0"/>
        <w:autoSpaceDN w:val="0"/>
        <w:spacing w:line="295" w:lineRule="exact"/>
        <w:ind w:left="1898" w:hanging="512"/>
        <w:jc w:val="both"/>
      </w:pPr>
      <w:r w:rsidRPr="00F54189">
        <w:t>письменно, в том числе посредством электронной почты, факсимильной</w:t>
      </w:r>
      <w:r w:rsidRPr="00F54189">
        <w:rPr>
          <w:spacing w:val="-10"/>
        </w:rPr>
        <w:t xml:space="preserve"> </w:t>
      </w:r>
      <w:r w:rsidRPr="00F54189">
        <w:t>связи;</w:t>
      </w:r>
    </w:p>
    <w:p w:rsidR="00F54189" w:rsidRPr="00F54189" w:rsidRDefault="00F54189" w:rsidP="00F54189">
      <w:pPr>
        <w:numPr>
          <w:ilvl w:val="0"/>
          <w:numId w:val="47"/>
        </w:numPr>
        <w:tabs>
          <w:tab w:val="left" w:pos="1838"/>
          <w:tab w:val="left" w:pos="1839"/>
        </w:tabs>
        <w:suppressAutoHyphens w:val="0"/>
        <w:autoSpaceDE w:val="0"/>
        <w:autoSpaceDN w:val="0"/>
        <w:spacing w:line="293" w:lineRule="exact"/>
        <w:ind w:left="1838" w:hanging="452"/>
        <w:jc w:val="both"/>
      </w:pPr>
      <w:r w:rsidRPr="00F54189">
        <w:t>посредством размещения в открытой и доступной форме</w:t>
      </w:r>
      <w:r w:rsidRPr="00F54189">
        <w:rPr>
          <w:spacing w:val="-11"/>
        </w:rPr>
        <w:t xml:space="preserve"> </w:t>
      </w:r>
      <w:r w:rsidRPr="00F54189">
        <w:t>информации:</w:t>
      </w:r>
    </w:p>
    <w:p w:rsidR="00F54189" w:rsidRPr="00F54189" w:rsidRDefault="00F54189" w:rsidP="00F54189">
      <w:pPr>
        <w:spacing w:after="120"/>
        <w:ind w:left="680" w:right="848" w:firstLine="707"/>
        <w:jc w:val="both"/>
      </w:pPr>
      <w:r w:rsidRPr="00F54189">
        <w:t xml:space="preserve">а) в федеральной государственной информационной системе «Единый портал государственных и муниципальных услуг (функций)» </w:t>
      </w:r>
      <w:hyperlink r:id="rId9">
        <w:r w:rsidRPr="00F54189">
          <w:t>(https://www.gosuslugi.ru/)</w:t>
        </w:r>
      </w:hyperlink>
      <w:r w:rsidRPr="00F54189">
        <w:t xml:space="preserve"> (далее – </w:t>
      </w:r>
      <w:r w:rsidRPr="00F54189">
        <w:lastRenderedPageBreak/>
        <w:t>Единый портал);</w:t>
      </w:r>
    </w:p>
    <w:p w:rsidR="00F54189" w:rsidRPr="00F54189" w:rsidRDefault="00F54189" w:rsidP="00F54189">
      <w:pPr>
        <w:ind w:left="680" w:right="846" w:firstLine="707"/>
        <w:jc w:val="both"/>
      </w:pPr>
      <w:r w:rsidRPr="00F54189">
        <w:t>б) на официальном сайте Уполномоченного органа в информационн</w:t>
      </w:r>
      <w:proofErr w:type="gramStart"/>
      <w:r w:rsidRPr="00F54189">
        <w:t>о-</w:t>
      </w:r>
      <w:proofErr w:type="gramEnd"/>
      <w:r w:rsidRPr="00F54189">
        <w:t xml:space="preserve"> телекоммуникационной сети «Интернет» http://www.adm-aleksandrovka.ru</w:t>
      </w:r>
      <w:r w:rsidRPr="00F54189">
        <w:rPr>
          <w:i/>
        </w:rPr>
        <w:t xml:space="preserve"> </w:t>
      </w:r>
      <w:r w:rsidRPr="00F54189">
        <w:t>(далее – сеть «Интернет»);</w:t>
      </w:r>
    </w:p>
    <w:p w:rsidR="00F54189" w:rsidRPr="00F54189" w:rsidRDefault="00F54189" w:rsidP="00F54189">
      <w:pPr>
        <w:numPr>
          <w:ilvl w:val="0"/>
          <w:numId w:val="47"/>
        </w:numPr>
        <w:tabs>
          <w:tab w:val="left" w:pos="1839"/>
        </w:tabs>
        <w:suppressAutoHyphens w:val="0"/>
        <w:autoSpaceDE w:val="0"/>
        <w:autoSpaceDN w:val="0"/>
        <w:spacing w:before="1" w:line="235" w:lineRule="auto"/>
        <w:ind w:right="859" w:firstLine="707"/>
        <w:jc w:val="both"/>
      </w:pPr>
      <w:r w:rsidRPr="00F54189">
        <w:t>посредством размещения информации на информационных стендах Уполномоченного органа или</w:t>
      </w:r>
      <w:r w:rsidRPr="00F54189">
        <w:rPr>
          <w:spacing w:val="-2"/>
        </w:rPr>
        <w:t xml:space="preserve"> </w:t>
      </w:r>
      <w:r w:rsidRPr="00F54189">
        <w:t>МФЦ.</w:t>
      </w:r>
    </w:p>
    <w:p w:rsidR="00F54189" w:rsidRPr="00F54189" w:rsidRDefault="00F54189" w:rsidP="00F54189">
      <w:pPr>
        <w:numPr>
          <w:ilvl w:val="1"/>
          <w:numId w:val="48"/>
        </w:numPr>
        <w:tabs>
          <w:tab w:val="left" w:pos="2026"/>
        </w:tabs>
        <w:suppressAutoHyphens w:val="0"/>
        <w:autoSpaceDE w:val="0"/>
        <w:autoSpaceDN w:val="0"/>
        <w:spacing w:before="2" w:line="276" w:lineRule="exact"/>
        <w:ind w:left="2025" w:hanging="636"/>
        <w:jc w:val="both"/>
      </w:pPr>
      <w:r w:rsidRPr="00F54189">
        <w:t>Информирование осуществляется по вопросам,</w:t>
      </w:r>
      <w:r w:rsidRPr="00F54189">
        <w:rPr>
          <w:spacing w:val="-2"/>
        </w:rPr>
        <w:t xml:space="preserve"> </w:t>
      </w:r>
      <w:r w:rsidRPr="00F54189">
        <w:t>касающимся:</w:t>
      </w:r>
    </w:p>
    <w:p w:rsidR="00F54189" w:rsidRPr="00F54189" w:rsidRDefault="00F54189" w:rsidP="00F54189">
      <w:pPr>
        <w:numPr>
          <w:ilvl w:val="0"/>
          <w:numId w:val="46"/>
        </w:numPr>
        <w:tabs>
          <w:tab w:val="left" w:pos="1647"/>
        </w:tabs>
        <w:suppressAutoHyphens w:val="0"/>
        <w:autoSpaceDE w:val="0"/>
        <w:autoSpaceDN w:val="0"/>
        <w:spacing w:line="276" w:lineRule="exact"/>
        <w:ind w:hanging="260"/>
        <w:jc w:val="both"/>
      </w:pPr>
      <w:r w:rsidRPr="00F54189">
        <w:t>способов подачи заявления о предоставлении Муниципальной услуги;</w:t>
      </w:r>
    </w:p>
    <w:p w:rsidR="00F54189" w:rsidRPr="00F54189" w:rsidRDefault="00F54189" w:rsidP="00F54189">
      <w:pPr>
        <w:numPr>
          <w:ilvl w:val="0"/>
          <w:numId w:val="46"/>
        </w:numPr>
        <w:tabs>
          <w:tab w:val="left" w:pos="1647"/>
        </w:tabs>
        <w:suppressAutoHyphens w:val="0"/>
        <w:autoSpaceDE w:val="0"/>
        <w:autoSpaceDN w:val="0"/>
        <w:ind w:left="680" w:right="851" w:firstLine="707"/>
        <w:jc w:val="both"/>
      </w:pPr>
      <w:r w:rsidRPr="00F54189">
        <w:t>адресов Уполномоченного органа и МФЦ, обращение в которые необходимо для предоставления Муниципальной</w:t>
      </w:r>
      <w:r w:rsidRPr="00F54189">
        <w:rPr>
          <w:spacing w:val="4"/>
        </w:rPr>
        <w:t xml:space="preserve"> </w:t>
      </w:r>
      <w:r w:rsidRPr="00F54189">
        <w:t>услуги;</w:t>
      </w:r>
    </w:p>
    <w:p w:rsidR="00F54189" w:rsidRPr="00F54189" w:rsidRDefault="00F54189" w:rsidP="00F54189">
      <w:pPr>
        <w:numPr>
          <w:ilvl w:val="0"/>
          <w:numId w:val="46"/>
        </w:numPr>
        <w:tabs>
          <w:tab w:val="left" w:pos="1647"/>
        </w:tabs>
        <w:suppressAutoHyphens w:val="0"/>
        <w:autoSpaceDE w:val="0"/>
        <w:autoSpaceDN w:val="0"/>
        <w:ind w:left="680" w:right="849" w:firstLine="707"/>
        <w:jc w:val="both"/>
      </w:pPr>
      <w:r w:rsidRPr="00F54189">
        <w:t>справочной информации о работе Уполномоченного органа (структурных подразделений Уполномоченного</w:t>
      </w:r>
      <w:r w:rsidRPr="00F54189">
        <w:rPr>
          <w:spacing w:val="-2"/>
        </w:rPr>
        <w:t xml:space="preserve"> </w:t>
      </w:r>
      <w:r w:rsidRPr="00F54189">
        <w:t>органа);</w:t>
      </w:r>
    </w:p>
    <w:p w:rsidR="00F54189" w:rsidRPr="00F54189" w:rsidRDefault="00F54189" w:rsidP="00F54189">
      <w:pPr>
        <w:numPr>
          <w:ilvl w:val="0"/>
          <w:numId w:val="46"/>
        </w:numPr>
        <w:tabs>
          <w:tab w:val="left" w:pos="1647"/>
        </w:tabs>
        <w:suppressAutoHyphens w:val="0"/>
        <w:autoSpaceDE w:val="0"/>
        <w:autoSpaceDN w:val="0"/>
        <w:spacing w:line="276" w:lineRule="exact"/>
        <w:ind w:hanging="260"/>
        <w:jc w:val="both"/>
      </w:pPr>
      <w:r w:rsidRPr="00F54189">
        <w:t>документов, необходимых для предоставления Муниципальной</w:t>
      </w:r>
      <w:r w:rsidRPr="00F54189">
        <w:rPr>
          <w:spacing w:val="1"/>
        </w:rPr>
        <w:t xml:space="preserve"> </w:t>
      </w:r>
      <w:r w:rsidRPr="00F54189">
        <w:t>услуги;</w:t>
      </w:r>
    </w:p>
    <w:p w:rsidR="00F54189" w:rsidRPr="00F54189" w:rsidRDefault="00F54189" w:rsidP="00F54189">
      <w:pPr>
        <w:numPr>
          <w:ilvl w:val="0"/>
          <w:numId w:val="46"/>
        </w:numPr>
        <w:tabs>
          <w:tab w:val="left" w:pos="1647"/>
        </w:tabs>
        <w:suppressAutoHyphens w:val="0"/>
        <w:autoSpaceDE w:val="0"/>
        <w:autoSpaceDN w:val="0"/>
        <w:spacing w:line="276" w:lineRule="exact"/>
        <w:ind w:hanging="260"/>
        <w:jc w:val="both"/>
      </w:pPr>
      <w:r w:rsidRPr="00F54189">
        <w:t>порядка и сроков предоставления Муниципальной</w:t>
      </w:r>
      <w:r w:rsidRPr="00F54189">
        <w:rPr>
          <w:spacing w:val="2"/>
        </w:rPr>
        <w:t xml:space="preserve"> </w:t>
      </w:r>
      <w:r w:rsidRPr="00F54189">
        <w:t>услуги;</w:t>
      </w:r>
    </w:p>
    <w:p w:rsidR="00F54189" w:rsidRPr="00F54189" w:rsidRDefault="00F54189" w:rsidP="00F54189">
      <w:pPr>
        <w:numPr>
          <w:ilvl w:val="0"/>
          <w:numId w:val="46"/>
        </w:numPr>
        <w:tabs>
          <w:tab w:val="left" w:pos="1647"/>
        </w:tabs>
        <w:suppressAutoHyphens w:val="0"/>
        <w:autoSpaceDE w:val="0"/>
        <w:autoSpaceDN w:val="0"/>
        <w:ind w:left="680" w:right="851" w:firstLine="707"/>
        <w:jc w:val="both"/>
      </w:pPr>
      <w:r w:rsidRPr="00F54189">
        <w:t>порядка получения сведений о ходе рассмотрения заявления о предоставлении Муниципальной услуги и о результатах предоставления Муниципальной</w:t>
      </w:r>
      <w:r w:rsidRPr="00F54189">
        <w:rPr>
          <w:spacing w:val="-6"/>
        </w:rPr>
        <w:t xml:space="preserve"> </w:t>
      </w:r>
      <w:r w:rsidRPr="00F54189">
        <w:t>услуги;</w:t>
      </w:r>
    </w:p>
    <w:p w:rsidR="00F54189" w:rsidRPr="00F54189" w:rsidRDefault="00F54189" w:rsidP="00F54189">
      <w:pPr>
        <w:numPr>
          <w:ilvl w:val="0"/>
          <w:numId w:val="46"/>
        </w:numPr>
        <w:tabs>
          <w:tab w:val="left" w:pos="1647"/>
        </w:tabs>
        <w:suppressAutoHyphens w:val="0"/>
        <w:autoSpaceDE w:val="0"/>
        <w:autoSpaceDN w:val="0"/>
        <w:ind w:left="680" w:right="849" w:firstLine="707"/>
        <w:jc w:val="both"/>
      </w:pPr>
      <w:r w:rsidRPr="00F54189">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54189" w:rsidRPr="00F54189" w:rsidRDefault="00F54189" w:rsidP="00F54189">
      <w:pPr>
        <w:spacing w:after="120"/>
        <w:ind w:left="680" w:right="853" w:firstLine="707"/>
        <w:jc w:val="both"/>
      </w:pPr>
      <w:r w:rsidRPr="00F54189">
        <w:t>Получение информации по вопросам предоставления Муниципальной услуги осуществляется бесплатно.</w:t>
      </w:r>
    </w:p>
    <w:p w:rsidR="00F54189" w:rsidRPr="00F54189" w:rsidRDefault="00F54189" w:rsidP="00F54189">
      <w:pPr>
        <w:numPr>
          <w:ilvl w:val="1"/>
          <w:numId w:val="48"/>
        </w:numPr>
        <w:tabs>
          <w:tab w:val="left" w:pos="1791"/>
        </w:tabs>
        <w:suppressAutoHyphens w:val="0"/>
        <w:autoSpaceDE w:val="0"/>
        <w:autoSpaceDN w:val="0"/>
        <w:ind w:right="847" w:firstLine="707"/>
        <w:jc w:val="both"/>
      </w:pPr>
      <w:r w:rsidRPr="00F54189">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F54189">
        <w:t>обратившихся</w:t>
      </w:r>
      <w:proofErr w:type="gramEnd"/>
      <w:r w:rsidRPr="00F54189">
        <w:t xml:space="preserve"> по интересующим вопросам.</w:t>
      </w:r>
    </w:p>
    <w:p w:rsidR="00F54189" w:rsidRPr="00F54189" w:rsidRDefault="00F54189" w:rsidP="00F54189">
      <w:pPr>
        <w:spacing w:after="120" w:line="275" w:lineRule="exact"/>
        <w:ind w:left="1387"/>
        <w:jc w:val="both"/>
      </w:pPr>
      <w:r w:rsidRPr="00F54189">
        <w:t>Ответ на телефонный звонок должен начинаться с информации о наименовании</w:t>
      </w:r>
    </w:p>
    <w:p w:rsidR="00F54189" w:rsidRPr="00F54189" w:rsidRDefault="00F54189" w:rsidP="00F54189">
      <w:pPr>
        <w:spacing w:before="78" w:after="120"/>
        <w:ind w:left="680" w:right="850"/>
        <w:jc w:val="both"/>
      </w:pPr>
      <w:bookmarkStart w:id="4" w:name="12"/>
      <w:bookmarkEnd w:id="4"/>
      <w:proofErr w:type="gramStart"/>
      <w:r w:rsidRPr="00F54189">
        <w:t>органа, в который позвонил Заявитель, фамилии, имени, отчества (последнее – при наличии) и должности специалиста, принявшего телефонный звонок.</w:t>
      </w:r>
      <w:proofErr w:type="gramEnd"/>
    </w:p>
    <w:p w:rsidR="00F54189" w:rsidRPr="00F54189" w:rsidRDefault="00F54189" w:rsidP="00F54189">
      <w:pPr>
        <w:spacing w:after="120"/>
        <w:ind w:left="680" w:right="847" w:firstLine="707"/>
        <w:jc w:val="both"/>
      </w:pPr>
      <w:r w:rsidRPr="00F54189">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54189" w:rsidRPr="00F54189" w:rsidRDefault="00F54189" w:rsidP="00F54189">
      <w:pPr>
        <w:spacing w:after="120"/>
        <w:ind w:left="680" w:right="850" w:firstLine="707"/>
        <w:jc w:val="both"/>
      </w:pPr>
      <w:r w:rsidRPr="00F54189">
        <w:t>Если подготовка ответа требует продолжительного времени, он предлагает Заявителю один из следующих вариантов дальнейших действий:</w:t>
      </w:r>
    </w:p>
    <w:p w:rsidR="00F54189" w:rsidRPr="00F54189" w:rsidRDefault="00F54189" w:rsidP="00F54189">
      <w:pPr>
        <w:numPr>
          <w:ilvl w:val="0"/>
          <w:numId w:val="45"/>
        </w:numPr>
        <w:tabs>
          <w:tab w:val="left" w:pos="1647"/>
        </w:tabs>
        <w:suppressAutoHyphens w:val="0"/>
        <w:autoSpaceDE w:val="0"/>
        <w:autoSpaceDN w:val="0"/>
        <w:spacing w:line="275" w:lineRule="exact"/>
        <w:ind w:hanging="260"/>
        <w:jc w:val="both"/>
      </w:pPr>
      <w:r w:rsidRPr="00F54189">
        <w:t>изложить обращение в письменной</w:t>
      </w:r>
      <w:r w:rsidRPr="00F54189">
        <w:rPr>
          <w:spacing w:val="-17"/>
        </w:rPr>
        <w:t xml:space="preserve"> </w:t>
      </w:r>
      <w:r w:rsidRPr="00F54189">
        <w:t>форме;</w:t>
      </w:r>
    </w:p>
    <w:p w:rsidR="00F54189" w:rsidRPr="00F54189" w:rsidRDefault="00F54189" w:rsidP="00F54189">
      <w:pPr>
        <w:numPr>
          <w:ilvl w:val="0"/>
          <w:numId w:val="45"/>
        </w:numPr>
        <w:tabs>
          <w:tab w:val="left" w:pos="1647"/>
        </w:tabs>
        <w:suppressAutoHyphens w:val="0"/>
        <w:autoSpaceDE w:val="0"/>
        <w:autoSpaceDN w:val="0"/>
        <w:spacing w:line="276" w:lineRule="exact"/>
        <w:ind w:hanging="260"/>
        <w:jc w:val="both"/>
      </w:pPr>
      <w:r w:rsidRPr="00F54189">
        <w:t>назначить другое время для</w:t>
      </w:r>
      <w:r w:rsidRPr="00F54189">
        <w:rPr>
          <w:spacing w:val="-23"/>
        </w:rPr>
        <w:t xml:space="preserve"> </w:t>
      </w:r>
      <w:r w:rsidRPr="00F54189">
        <w:t>консультаций.</w:t>
      </w:r>
    </w:p>
    <w:p w:rsidR="00F54189" w:rsidRPr="00F54189" w:rsidRDefault="00F54189" w:rsidP="00F54189">
      <w:pPr>
        <w:spacing w:after="120"/>
        <w:ind w:left="680" w:right="853" w:firstLine="707"/>
        <w:jc w:val="both"/>
      </w:pPr>
      <w:r w:rsidRPr="00F54189">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54189" w:rsidRPr="00F54189" w:rsidRDefault="00F54189" w:rsidP="00F54189">
      <w:pPr>
        <w:spacing w:after="120"/>
        <w:ind w:left="1387" w:right="889"/>
        <w:jc w:val="both"/>
      </w:pPr>
      <w:r w:rsidRPr="00F54189">
        <w:t>Продолжительность информирования по телефону не должно превышать 10</w:t>
      </w:r>
      <w:r w:rsidRPr="00F54189">
        <w:rPr>
          <w:spacing w:val="-36"/>
        </w:rPr>
        <w:t xml:space="preserve"> </w:t>
      </w:r>
      <w:r w:rsidRPr="00F54189">
        <w:t>минут. Информирование осуществляется в соответствии с графиком приема</w:t>
      </w:r>
      <w:r w:rsidRPr="00F54189">
        <w:rPr>
          <w:spacing w:val="-11"/>
        </w:rPr>
        <w:t xml:space="preserve"> </w:t>
      </w:r>
      <w:r w:rsidRPr="00F54189">
        <w:t>граждан.</w:t>
      </w:r>
    </w:p>
    <w:p w:rsidR="00F54189" w:rsidRPr="00F54189" w:rsidRDefault="00F54189" w:rsidP="00F54189">
      <w:pPr>
        <w:numPr>
          <w:ilvl w:val="1"/>
          <w:numId w:val="48"/>
        </w:numPr>
        <w:tabs>
          <w:tab w:val="left" w:pos="2026"/>
        </w:tabs>
        <w:suppressAutoHyphens w:val="0"/>
        <w:autoSpaceDE w:val="0"/>
        <w:autoSpaceDN w:val="0"/>
        <w:ind w:right="847" w:firstLine="707"/>
        <w:jc w:val="both"/>
      </w:pPr>
      <w:r w:rsidRPr="00F54189">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w:t>
      </w:r>
      <w:r w:rsidRPr="00F54189">
        <w:rPr>
          <w:spacing w:val="-4"/>
        </w:rPr>
        <w:t xml:space="preserve">«О </w:t>
      </w:r>
      <w:r w:rsidRPr="00F54189">
        <w:t>порядке рассмотрения обращений граждан Российской Федерации» (далее – Федеральный закон №</w:t>
      </w:r>
      <w:r w:rsidRPr="00F54189">
        <w:rPr>
          <w:spacing w:val="-10"/>
        </w:rPr>
        <w:t xml:space="preserve"> </w:t>
      </w:r>
      <w:r w:rsidRPr="00F54189">
        <w:t>59-ФЗ).</w:t>
      </w:r>
    </w:p>
    <w:p w:rsidR="00F54189" w:rsidRPr="00F54189" w:rsidRDefault="00F54189" w:rsidP="00F54189">
      <w:pPr>
        <w:numPr>
          <w:ilvl w:val="1"/>
          <w:numId w:val="48"/>
        </w:numPr>
        <w:tabs>
          <w:tab w:val="left" w:pos="2026"/>
        </w:tabs>
        <w:suppressAutoHyphens w:val="0"/>
        <w:autoSpaceDE w:val="0"/>
        <w:autoSpaceDN w:val="0"/>
        <w:ind w:right="850" w:firstLine="707"/>
        <w:jc w:val="both"/>
      </w:pPr>
      <w:r w:rsidRPr="00F54189">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rsidRPr="00F54189">
        <w:rPr>
          <w:spacing w:val="-3"/>
        </w:rPr>
        <w:t xml:space="preserve"> </w:t>
      </w:r>
      <w:r w:rsidRPr="00F54189">
        <w:t>861.</w:t>
      </w:r>
    </w:p>
    <w:p w:rsidR="00F54189" w:rsidRPr="00F54189" w:rsidRDefault="00F54189" w:rsidP="00F54189">
      <w:pPr>
        <w:spacing w:after="120"/>
        <w:ind w:left="680" w:right="849" w:firstLine="707"/>
        <w:jc w:val="both"/>
      </w:pPr>
      <w:proofErr w:type="gramStart"/>
      <w:r w:rsidRPr="00F54189">
        <w:t xml:space="preserve">Доступ к информации о сроках и порядке предоставления Муниципальной услуги </w:t>
      </w:r>
      <w:r w:rsidRPr="00F54189">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54189" w:rsidRPr="00F54189" w:rsidRDefault="00F54189" w:rsidP="00F54189">
      <w:pPr>
        <w:numPr>
          <w:ilvl w:val="1"/>
          <w:numId w:val="48"/>
        </w:numPr>
        <w:tabs>
          <w:tab w:val="left" w:pos="2026"/>
        </w:tabs>
        <w:suppressAutoHyphens w:val="0"/>
        <w:autoSpaceDE w:val="0"/>
        <w:autoSpaceDN w:val="0"/>
        <w:ind w:right="849" w:firstLine="707"/>
        <w:jc w:val="both"/>
      </w:pPr>
      <w:r w:rsidRPr="00F54189">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F54189" w:rsidRPr="00F54189" w:rsidRDefault="00F54189" w:rsidP="00F54189">
      <w:pPr>
        <w:spacing w:after="120"/>
        <w:ind w:left="680" w:right="848" w:firstLine="707"/>
        <w:jc w:val="both"/>
      </w:pPr>
      <w:r w:rsidRPr="00F54189">
        <w:t>а) о месте нахождения и графике работы Уполномоченного органа, ответственного за предоставление Муниципальной услуги, а также МФЦ;</w:t>
      </w:r>
    </w:p>
    <w:p w:rsidR="00F54189" w:rsidRPr="00F54189" w:rsidRDefault="00F54189" w:rsidP="00F54189">
      <w:pPr>
        <w:spacing w:after="120"/>
        <w:ind w:left="680" w:right="848" w:firstLine="707"/>
        <w:jc w:val="both"/>
      </w:pPr>
      <w:r w:rsidRPr="00F54189">
        <w:t>б) справочные телефоны, ответственных за предоставление Муниципальной услуги, в том числе номер телефон</w:t>
      </w:r>
      <w:proofErr w:type="gramStart"/>
      <w:r w:rsidRPr="00F54189">
        <w:t>а-</w:t>
      </w:r>
      <w:proofErr w:type="gramEnd"/>
      <w:r w:rsidRPr="00F54189">
        <w:t xml:space="preserve"> автоинформатора (при наличии);</w:t>
      </w:r>
    </w:p>
    <w:p w:rsidR="00F54189" w:rsidRPr="00F54189" w:rsidRDefault="00F54189" w:rsidP="00F54189">
      <w:pPr>
        <w:spacing w:after="120"/>
        <w:ind w:left="680" w:right="848" w:firstLine="707"/>
        <w:jc w:val="both"/>
      </w:pPr>
      <w:r w:rsidRPr="00F54189">
        <w:t xml:space="preserve">в) адрес официального сайта, а также электронной почты </w:t>
      </w:r>
      <w:proofErr w:type="gramStart"/>
      <w:r w:rsidRPr="00F54189">
        <w:t>и(</w:t>
      </w:r>
      <w:proofErr w:type="gramEnd"/>
      <w:r w:rsidRPr="00F54189">
        <w:t>или) формы обратной связи Уполномоченного органа в сети «Интернет».</w:t>
      </w:r>
    </w:p>
    <w:p w:rsidR="00F54189" w:rsidRPr="00F54189" w:rsidRDefault="00F54189" w:rsidP="00F54189">
      <w:pPr>
        <w:numPr>
          <w:ilvl w:val="1"/>
          <w:numId w:val="48"/>
        </w:numPr>
        <w:tabs>
          <w:tab w:val="left" w:pos="2165"/>
        </w:tabs>
        <w:suppressAutoHyphens w:val="0"/>
        <w:autoSpaceDE w:val="0"/>
        <w:autoSpaceDN w:val="0"/>
        <w:ind w:right="847" w:firstLine="707"/>
        <w:jc w:val="both"/>
      </w:pPr>
      <w:r w:rsidRPr="00F54189">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w:t>
      </w:r>
      <w:r w:rsidRPr="00F54189">
        <w:rPr>
          <w:spacing w:val="-6"/>
        </w:rPr>
        <w:t xml:space="preserve"> </w:t>
      </w:r>
      <w:r w:rsidRPr="00F54189">
        <w:t>ознакомления.</w:t>
      </w:r>
    </w:p>
    <w:p w:rsidR="00F54189" w:rsidRPr="00F54189" w:rsidRDefault="00F54189" w:rsidP="00F54189">
      <w:pPr>
        <w:numPr>
          <w:ilvl w:val="1"/>
          <w:numId w:val="48"/>
        </w:numPr>
        <w:tabs>
          <w:tab w:val="left" w:pos="2165"/>
        </w:tabs>
        <w:suppressAutoHyphens w:val="0"/>
        <w:autoSpaceDE w:val="0"/>
        <w:autoSpaceDN w:val="0"/>
        <w:ind w:right="847" w:firstLine="707"/>
        <w:jc w:val="both"/>
      </w:pPr>
      <w:r w:rsidRPr="00F54189">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w:t>
      </w:r>
      <w:r w:rsidRPr="00F54189">
        <w:rPr>
          <w:spacing w:val="-10"/>
        </w:rPr>
        <w:t xml:space="preserve"> </w:t>
      </w:r>
      <w:r w:rsidRPr="00F54189">
        <w:t>регламентом.</w:t>
      </w:r>
    </w:p>
    <w:p w:rsidR="00F54189" w:rsidRPr="00F54189" w:rsidRDefault="00F54189" w:rsidP="00F54189">
      <w:pPr>
        <w:numPr>
          <w:ilvl w:val="1"/>
          <w:numId w:val="48"/>
        </w:numPr>
        <w:tabs>
          <w:tab w:val="left" w:pos="2165"/>
        </w:tabs>
        <w:suppressAutoHyphens w:val="0"/>
        <w:autoSpaceDE w:val="0"/>
        <w:autoSpaceDN w:val="0"/>
        <w:spacing w:before="78"/>
        <w:ind w:right="851" w:firstLine="707"/>
        <w:jc w:val="both"/>
      </w:pPr>
      <w:r w:rsidRPr="00F54189">
        <w:t>Информация о ходе рассмотрения заявления о предоставлении Муниципальной услуги и о результатах предоставления Муниципальной услуги</w:t>
      </w:r>
      <w:r w:rsidRPr="00F54189">
        <w:rPr>
          <w:spacing w:val="40"/>
        </w:rPr>
        <w:t xml:space="preserve"> </w:t>
      </w:r>
      <w:r w:rsidRPr="00F54189">
        <w:t>может</w:t>
      </w:r>
      <w:bookmarkStart w:id="5" w:name="13"/>
      <w:bookmarkEnd w:id="5"/>
      <w:r w:rsidRPr="00F54189">
        <w:t xml:space="preserve">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54189" w:rsidRPr="00F54189" w:rsidRDefault="00F54189" w:rsidP="00F54189">
      <w:pPr>
        <w:spacing w:before="4" w:after="120"/>
        <w:jc w:val="both"/>
      </w:pPr>
    </w:p>
    <w:p w:rsidR="00F54189" w:rsidRPr="00F54189" w:rsidRDefault="00F54189" w:rsidP="00F54189">
      <w:pPr>
        <w:suppressAutoHyphens w:val="0"/>
        <w:autoSpaceDE w:val="0"/>
        <w:autoSpaceDN w:val="0"/>
        <w:ind w:left="2409"/>
        <w:jc w:val="both"/>
        <w:outlineLvl w:val="2"/>
        <w:rPr>
          <w:rFonts w:eastAsia="Times New Roman"/>
          <w:b/>
          <w:bCs/>
          <w:kern w:val="0"/>
        </w:rPr>
      </w:pPr>
      <w:bookmarkStart w:id="6" w:name="_TOC_250023"/>
      <w:bookmarkEnd w:id="6"/>
      <w:r w:rsidRPr="00F54189">
        <w:rPr>
          <w:rFonts w:eastAsia="Times New Roman"/>
          <w:b/>
          <w:bCs/>
          <w:kern w:val="0"/>
        </w:rPr>
        <w:t>Раздел II. Стандарт предоставления Муниципальной услуги</w:t>
      </w:r>
    </w:p>
    <w:p w:rsidR="00F54189" w:rsidRPr="00F54189" w:rsidRDefault="00F54189" w:rsidP="00F54189">
      <w:pPr>
        <w:spacing w:after="120"/>
        <w:jc w:val="both"/>
        <w:rPr>
          <w:b/>
        </w:rPr>
      </w:pPr>
    </w:p>
    <w:p w:rsidR="00F54189" w:rsidRPr="00F54189" w:rsidRDefault="00F54189" w:rsidP="00F54189">
      <w:pPr>
        <w:numPr>
          <w:ilvl w:val="0"/>
          <w:numId w:val="52"/>
        </w:numPr>
        <w:tabs>
          <w:tab w:val="left" w:pos="3753"/>
        </w:tabs>
        <w:suppressAutoHyphens w:val="0"/>
        <w:autoSpaceDE w:val="0"/>
        <w:autoSpaceDN w:val="0"/>
        <w:ind w:left="3752"/>
        <w:jc w:val="both"/>
        <w:outlineLvl w:val="2"/>
        <w:rPr>
          <w:rFonts w:eastAsia="Times New Roman"/>
          <w:b/>
          <w:bCs/>
          <w:kern w:val="0"/>
        </w:rPr>
      </w:pPr>
      <w:bookmarkStart w:id="7" w:name="_TOC_250022"/>
      <w:r w:rsidRPr="00F54189">
        <w:rPr>
          <w:rFonts w:eastAsia="Times New Roman"/>
          <w:b/>
          <w:bCs/>
          <w:kern w:val="0"/>
        </w:rPr>
        <w:t>Наименование Муниципальной</w:t>
      </w:r>
      <w:r w:rsidRPr="00F54189">
        <w:rPr>
          <w:rFonts w:eastAsia="Times New Roman"/>
          <w:b/>
          <w:bCs/>
          <w:spacing w:val="1"/>
          <w:kern w:val="0"/>
        </w:rPr>
        <w:t xml:space="preserve"> </w:t>
      </w:r>
      <w:bookmarkEnd w:id="7"/>
      <w:r w:rsidRPr="00F54189">
        <w:rPr>
          <w:rFonts w:eastAsia="Times New Roman"/>
          <w:b/>
          <w:bCs/>
          <w:kern w:val="0"/>
        </w:rPr>
        <w:t>услуги</w:t>
      </w:r>
    </w:p>
    <w:p w:rsidR="00F54189" w:rsidRPr="00F54189" w:rsidRDefault="00F54189" w:rsidP="00F54189">
      <w:pPr>
        <w:spacing w:before="6" w:after="120"/>
        <w:jc w:val="both"/>
        <w:rPr>
          <w:b/>
          <w:sz w:val="23"/>
        </w:rPr>
      </w:pPr>
    </w:p>
    <w:p w:rsidR="00F54189" w:rsidRPr="00F54189" w:rsidRDefault="00F54189" w:rsidP="00F54189">
      <w:pPr>
        <w:spacing w:after="120"/>
        <w:ind w:left="680" w:right="850" w:firstLine="707"/>
        <w:jc w:val="both"/>
      </w:pPr>
      <w:r w:rsidRPr="00F54189">
        <w:t>4.1 Наименование Муниципальной услуги – «Выдача разрешений на право вырубки зеленых насаждений».</w:t>
      </w:r>
    </w:p>
    <w:p w:rsidR="00F54189" w:rsidRPr="00F54189" w:rsidRDefault="00F54189" w:rsidP="00F54189">
      <w:pPr>
        <w:spacing w:before="4" w:after="120"/>
        <w:jc w:val="both"/>
      </w:pPr>
    </w:p>
    <w:p w:rsidR="00F54189" w:rsidRPr="00F54189" w:rsidRDefault="00F54189" w:rsidP="00F54189">
      <w:pPr>
        <w:numPr>
          <w:ilvl w:val="0"/>
          <w:numId w:val="52"/>
        </w:numPr>
        <w:tabs>
          <w:tab w:val="left" w:pos="2575"/>
          <w:tab w:val="left" w:pos="2576"/>
        </w:tabs>
        <w:suppressAutoHyphens w:val="0"/>
        <w:autoSpaceDE w:val="0"/>
        <w:autoSpaceDN w:val="0"/>
        <w:ind w:left="1239" w:right="1306" w:firstLine="604"/>
        <w:jc w:val="both"/>
        <w:outlineLvl w:val="2"/>
        <w:rPr>
          <w:rFonts w:eastAsia="Times New Roman"/>
          <w:b/>
          <w:bCs/>
          <w:kern w:val="0"/>
        </w:rPr>
      </w:pPr>
      <w:bookmarkStart w:id="8" w:name="_TOC_250021"/>
      <w:r w:rsidRPr="00F54189">
        <w:rPr>
          <w:rFonts w:eastAsia="Times New Roman"/>
          <w:b/>
          <w:bCs/>
          <w:kern w:val="0"/>
        </w:rPr>
        <w:t>Наименование органа государственной власти, органа</w:t>
      </w:r>
      <w:r w:rsidRPr="00F54189">
        <w:rPr>
          <w:rFonts w:eastAsia="Times New Roman"/>
          <w:b/>
          <w:bCs/>
          <w:spacing w:val="-23"/>
          <w:kern w:val="0"/>
        </w:rPr>
        <w:t xml:space="preserve"> </w:t>
      </w:r>
      <w:r w:rsidRPr="00F54189">
        <w:rPr>
          <w:rFonts w:eastAsia="Times New Roman"/>
          <w:b/>
          <w:bCs/>
          <w:kern w:val="0"/>
        </w:rPr>
        <w:t>местного самоуправления (организации), предоставляющего муниципальную</w:t>
      </w:r>
      <w:r w:rsidRPr="00F54189">
        <w:rPr>
          <w:rFonts w:eastAsia="Times New Roman"/>
          <w:b/>
          <w:bCs/>
          <w:spacing w:val="-19"/>
          <w:kern w:val="0"/>
        </w:rPr>
        <w:t xml:space="preserve"> </w:t>
      </w:r>
      <w:bookmarkEnd w:id="8"/>
      <w:r w:rsidRPr="00F54189">
        <w:rPr>
          <w:rFonts w:eastAsia="Times New Roman"/>
          <w:b/>
          <w:bCs/>
          <w:kern w:val="0"/>
        </w:rPr>
        <w:t>услугу</w:t>
      </w:r>
    </w:p>
    <w:p w:rsidR="00F54189" w:rsidRPr="00F54189" w:rsidRDefault="00F54189" w:rsidP="00F54189">
      <w:pPr>
        <w:spacing w:before="7" w:after="120"/>
        <w:jc w:val="both"/>
        <w:rPr>
          <w:b/>
          <w:sz w:val="23"/>
        </w:rPr>
      </w:pPr>
    </w:p>
    <w:p w:rsidR="00F54189" w:rsidRPr="00F54189" w:rsidRDefault="00F54189" w:rsidP="00F54189">
      <w:pPr>
        <w:ind w:left="680" w:right="846" w:firstLine="707"/>
        <w:jc w:val="both"/>
      </w:pPr>
      <w:r w:rsidRPr="00F54189">
        <w:t xml:space="preserve">5.1 Муниципальная услуга предоставляется Уполномоченным органом </w:t>
      </w:r>
      <w:r w:rsidRPr="00F54189">
        <w:rPr>
          <w:sz w:val="20"/>
        </w:rPr>
        <w:t xml:space="preserve">– </w:t>
      </w:r>
      <w:r w:rsidRPr="00F54189">
        <w:t>администрацией сельского поселения Александровка муниципального района Большеглушицкий Самарской области.</w:t>
      </w:r>
    </w:p>
    <w:p w:rsidR="00F54189" w:rsidRPr="00F54189" w:rsidRDefault="00F54189" w:rsidP="00F54189">
      <w:pPr>
        <w:spacing w:before="4" w:after="120"/>
        <w:jc w:val="both"/>
      </w:pPr>
    </w:p>
    <w:p w:rsidR="00F54189" w:rsidRPr="00F54189" w:rsidRDefault="00F54189" w:rsidP="00F54189">
      <w:pPr>
        <w:numPr>
          <w:ilvl w:val="0"/>
          <w:numId w:val="52"/>
        </w:numPr>
        <w:tabs>
          <w:tab w:val="left" w:pos="2678"/>
          <w:tab w:val="left" w:pos="2679"/>
        </w:tabs>
        <w:suppressAutoHyphens w:val="0"/>
        <w:autoSpaceDE w:val="0"/>
        <w:autoSpaceDN w:val="0"/>
        <w:ind w:left="2678" w:hanging="733"/>
        <w:jc w:val="both"/>
        <w:outlineLvl w:val="2"/>
        <w:rPr>
          <w:rFonts w:eastAsia="Times New Roman"/>
          <w:b/>
          <w:bCs/>
          <w:kern w:val="0"/>
        </w:rPr>
      </w:pPr>
      <w:bookmarkStart w:id="9" w:name="_TOC_250020"/>
      <w:r w:rsidRPr="00F54189">
        <w:rPr>
          <w:rFonts w:eastAsia="Times New Roman"/>
          <w:b/>
          <w:bCs/>
          <w:kern w:val="0"/>
        </w:rPr>
        <w:t>Описание результата предоставления Муниципальной</w:t>
      </w:r>
      <w:r w:rsidRPr="00F54189">
        <w:rPr>
          <w:rFonts w:eastAsia="Times New Roman"/>
          <w:b/>
          <w:bCs/>
          <w:spacing w:val="-5"/>
          <w:kern w:val="0"/>
        </w:rPr>
        <w:t xml:space="preserve"> </w:t>
      </w:r>
      <w:bookmarkEnd w:id="9"/>
      <w:r w:rsidRPr="00F54189">
        <w:rPr>
          <w:rFonts w:eastAsia="Times New Roman"/>
          <w:b/>
          <w:bCs/>
          <w:kern w:val="0"/>
        </w:rPr>
        <w:t>услуги</w:t>
      </w:r>
    </w:p>
    <w:p w:rsidR="00F54189" w:rsidRPr="00F54189" w:rsidRDefault="00F54189" w:rsidP="00F54189">
      <w:pPr>
        <w:spacing w:before="6" w:after="120"/>
        <w:jc w:val="both"/>
        <w:rPr>
          <w:b/>
          <w:sz w:val="23"/>
        </w:rPr>
      </w:pPr>
    </w:p>
    <w:p w:rsidR="00F54189" w:rsidRPr="00F54189" w:rsidRDefault="00F54189" w:rsidP="00F54189">
      <w:pPr>
        <w:numPr>
          <w:ilvl w:val="1"/>
          <w:numId w:val="44"/>
        </w:numPr>
        <w:tabs>
          <w:tab w:val="left" w:pos="2164"/>
          <w:tab w:val="left" w:pos="2165"/>
        </w:tabs>
        <w:suppressAutoHyphens w:val="0"/>
        <w:autoSpaceDE w:val="0"/>
        <w:autoSpaceDN w:val="0"/>
        <w:ind w:right="850" w:firstLine="707"/>
        <w:jc w:val="both"/>
      </w:pPr>
      <w:r w:rsidRPr="00F54189">
        <w:t>Результатом предоставления Муниципальной услуги является разрешение на право вырубки зеленых насаждений.</w:t>
      </w:r>
    </w:p>
    <w:p w:rsidR="00F54189" w:rsidRPr="00F54189" w:rsidRDefault="00F54189" w:rsidP="00F54189">
      <w:pPr>
        <w:spacing w:after="120"/>
        <w:ind w:left="680" w:right="952" w:firstLine="707"/>
        <w:jc w:val="both"/>
      </w:pPr>
      <w:r w:rsidRPr="00F54189">
        <w:t>Разрешение на право вырубки зеленых насаждений оформляется по форме согласно Приложению № 2 к настоящему Административному</w:t>
      </w:r>
      <w:r w:rsidRPr="00F54189">
        <w:rPr>
          <w:spacing w:val="-20"/>
        </w:rPr>
        <w:t xml:space="preserve"> </w:t>
      </w:r>
      <w:r w:rsidRPr="00F54189">
        <w:t>регламенту.</w:t>
      </w:r>
    </w:p>
    <w:p w:rsidR="00F54189" w:rsidRPr="00F54189" w:rsidRDefault="00F54189" w:rsidP="00F54189">
      <w:pPr>
        <w:numPr>
          <w:ilvl w:val="1"/>
          <w:numId w:val="44"/>
        </w:numPr>
        <w:tabs>
          <w:tab w:val="left" w:pos="2164"/>
          <w:tab w:val="left" w:pos="2165"/>
        </w:tabs>
        <w:suppressAutoHyphens w:val="0"/>
        <w:autoSpaceDE w:val="0"/>
        <w:autoSpaceDN w:val="0"/>
        <w:spacing w:line="275" w:lineRule="exact"/>
        <w:ind w:left="2164" w:hanging="778"/>
        <w:jc w:val="both"/>
      </w:pPr>
      <w:r w:rsidRPr="00F54189">
        <w:t>Результат предоставления Муниципальной услуги, указанный в пункте</w:t>
      </w:r>
      <w:r w:rsidRPr="00F54189">
        <w:rPr>
          <w:spacing w:val="-7"/>
        </w:rPr>
        <w:t xml:space="preserve"> </w:t>
      </w:r>
      <w:r w:rsidRPr="00F54189">
        <w:t>6.1</w:t>
      </w:r>
    </w:p>
    <w:p w:rsidR="00F54189" w:rsidRPr="00F54189" w:rsidRDefault="00F54189" w:rsidP="00F54189">
      <w:pPr>
        <w:spacing w:after="120"/>
        <w:ind w:left="680"/>
        <w:jc w:val="both"/>
      </w:pPr>
      <w:r w:rsidRPr="00F54189">
        <w:t>настоящего Административного регламента:</w:t>
      </w:r>
    </w:p>
    <w:p w:rsidR="00F54189" w:rsidRPr="00F54189" w:rsidRDefault="00F54189" w:rsidP="00F54189">
      <w:pPr>
        <w:numPr>
          <w:ilvl w:val="0"/>
          <w:numId w:val="43"/>
        </w:numPr>
        <w:tabs>
          <w:tab w:val="left" w:pos="1647"/>
        </w:tabs>
        <w:suppressAutoHyphens w:val="0"/>
        <w:autoSpaceDE w:val="0"/>
        <w:autoSpaceDN w:val="0"/>
        <w:ind w:right="850" w:firstLine="0"/>
        <w:jc w:val="both"/>
      </w:pPr>
      <w:r w:rsidRPr="00F54189">
        <w:lastRenderedPageBreak/>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F54189" w:rsidRPr="00F54189" w:rsidRDefault="00F54189" w:rsidP="00F54189">
      <w:pPr>
        <w:numPr>
          <w:ilvl w:val="0"/>
          <w:numId w:val="43"/>
        </w:numPr>
        <w:tabs>
          <w:tab w:val="left" w:pos="1647"/>
        </w:tabs>
        <w:suppressAutoHyphens w:val="0"/>
        <w:autoSpaceDE w:val="0"/>
        <w:autoSpaceDN w:val="0"/>
        <w:ind w:left="680" w:right="849" w:firstLine="707"/>
        <w:jc w:val="both"/>
      </w:pPr>
      <w:r w:rsidRPr="00F54189">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w:t>
      </w:r>
      <w:r w:rsidRPr="00F54189">
        <w:rPr>
          <w:spacing w:val="2"/>
        </w:rPr>
        <w:t xml:space="preserve"> </w:t>
      </w:r>
      <w:r w:rsidRPr="00F54189">
        <w:t>услуги.</w:t>
      </w:r>
    </w:p>
    <w:p w:rsidR="00F54189" w:rsidRPr="00F54189" w:rsidRDefault="00F54189" w:rsidP="00F54189">
      <w:pPr>
        <w:spacing w:before="2" w:after="120"/>
        <w:jc w:val="both"/>
      </w:pPr>
    </w:p>
    <w:p w:rsidR="00F54189" w:rsidRPr="00F54189" w:rsidRDefault="00F54189" w:rsidP="00F54189">
      <w:pPr>
        <w:numPr>
          <w:ilvl w:val="0"/>
          <w:numId w:val="52"/>
        </w:numPr>
        <w:tabs>
          <w:tab w:val="left" w:pos="3582"/>
          <w:tab w:val="left" w:pos="3583"/>
        </w:tabs>
        <w:suppressAutoHyphens w:val="0"/>
        <w:autoSpaceDE w:val="0"/>
        <w:autoSpaceDN w:val="0"/>
        <w:ind w:left="3582" w:hanging="778"/>
        <w:jc w:val="both"/>
        <w:outlineLvl w:val="2"/>
        <w:rPr>
          <w:rFonts w:eastAsia="Times New Roman"/>
          <w:b/>
          <w:bCs/>
          <w:kern w:val="0"/>
        </w:rPr>
      </w:pPr>
      <w:bookmarkStart w:id="10" w:name="_TOC_250019"/>
      <w:r w:rsidRPr="00F54189">
        <w:rPr>
          <w:rFonts w:eastAsia="Times New Roman"/>
          <w:b/>
          <w:bCs/>
          <w:kern w:val="0"/>
        </w:rPr>
        <w:t>Срок предоставления Муниципальной</w:t>
      </w:r>
      <w:r w:rsidRPr="00F54189">
        <w:rPr>
          <w:rFonts w:eastAsia="Times New Roman"/>
          <w:b/>
          <w:bCs/>
          <w:spacing w:val="-2"/>
          <w:kern w:val="0"/>
        </w:rPr>
        <w:t xml:space="preserve"> </w:t>
      </w:r>
      <w:bookmarkEnd w:id="10"/>
      <w:r w:rsidRPr="00F54189">
        <w:rPr>
          <w:rFonts w:eastAsia="Times New Roman"/>
          <w:b/>
          <w:bCs/>
          <w:kern w:val="0"/>
        </w:rPr>
        <w:t>услуги</w:t>
      </w:r>
    </w:p>
    <w:p w:rsidR="00F54189" w:rsidRPr="00F54189" w:rsidRDefault="00F54189" w:rsidP="00F54189">
      <w:pPr>
        <w:spacing w:before="6" w:after="120"/>
        <w:jc w:val="both"/>
        <w:rPr>
          <w:b/>
          <w:sz w:val="23"/>
        </w:rPr>
      </w:pPr>
    </w:p>
    <w:p w:rsidR="00F54189" w:rsidRPr="00F54189" w:rsidRDefault="00F54189" w:rsidP="00F54189">
      <w:pPr>
        <w:numPr>
          <w:ilvl w:val="1"/>
          <w:numId w:val="42"/>
        </w:numPr>
        <w:tabs>
          <w:tab w:val="left" w:pos="2179"/>
        </w:tabs>
        <w:suppressAutoHyphens w:val="0"/>
        <w:autoSpaceDE w:val="0"/>
        <w:autoSpaceDN w:val="0"/>
        <w:ind w:right="847" w:firstLine="707"/>
        <w:jc w:val="both"/>
      </w:pPr>
      <w:r w:rsidRPr="00F54189">
        <w:t xml:space="preserve">При обращении Заявителя за предоставлением Муниципальной услуги не может превышать 17 рабочих дней </w:t>
      </w:r>
      <w:proofErr w:type="gramStart"/>
      <w:r w:rsidRPr="00F54189">
        <w:t>с даты регистрации</w:t>
      </w:r>
      <w:proofErr w:type="gramEnd"/>
      <w:r w:rsidRPr="00F54189">
        <w:t xml:space="preserve"> заявления в Уполномоченном органе.</w:t>
      </w:r>
    </w:p>
    <w:p w:rsidR="00F54189" w:rsidRPr="00F54189" w:rsidRDefault="00F54189" w:rsidP="00F54189">
      <w:pPr>
        <w:numPr>
          <w:ilvl w:val="1"/>
          <w:numId w:val="42"/>
        </w:numPr>
        <w:tabs>
          <w:tab w:val="left" w:pos="2120"/>
        </w:tabs>
        <w:suppressAutoHyphens w:val="0"/>
        <w:autoSpaceDE w:val="0"/>
        <w:autoSpaceDN w:val="0"/>
        <w:ind w:right="859" w:firstLine="707"/>
        <w:jc w:val="both"/>
      </w:pPr>
      <w:r w:rsidRPr="00F54189">
        <w:t xml:space="preserve">Срок предоставления Муниципальной услуги начинает исчисляться </w:t>
      </w:r>
      <w:proofErr w:type="gramStart"/>
      <w:r w:rsidRPr="00F54189">
        <w:t>с даты регистрации</w:t>
      </w:r>
      <w:proofErr w:type="gramEnd"/>
      <w:r w:rsidRPr="00F54189">
        <w:rPr>
          <w:spacing w:val="-2"/>
        </w:rPr>
        <w:t xml:space="preserve"> </w:t>
      </w:r>
      <w:r w:rsidRPr="00F54189">
        <w:t>заявления.</w:t>
      </w:r>
    </w:p>
    <w:p w:rsidR="00F54189" w:rsidRPr="00F54189" w:rsidRDefault="00F54189" w:rsidP="00F54189">
      <w:pPr>
        <w:numPr>
          <w:ilvl w:val="1"/>
          <w:numId w:val="42"/>
        </w:numPr>
        <w:tabs>
          <w:tab w:val="left" w:pos="2120"/>
        </w:tabs>
        <w:suppressAutoHyphens w:val="0"/>
        <w:autoSpaceDE w:val="0"/>
        <w:autoSpaceDN w:val="0"/>
        <w:ind w:right="856" w:firstLine="707"/>
        <w:jc w:val="both"/>
      </w:pPr>
      <w:r w:rsidRPr="00F54189">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w:t>
      </w:r>
      <w:r w:rsidRPr="00F54189">
        <w:rPr>
          <w:spacing w:val="-9"/>
        </w:rPr>
        <w:t xml:space="preserve"> </w:t>
      </w:r>
      <w:r w:rsidRPr="00F54189">
        <w:t>услуги.</w:t>
      </w:r>
    </w:p>
    <w:p w:rsidR="00F54189" w:rsidRPr="00F54189" w:rsidRDefault="00F54189" w:rsidP="00F54189">
      <w:pPr>
        <w:spacing w:before="4" w:after="120"/>
        <w:jc w:val="both"/>
      </w:pPr>
    </w:p>
    <w:p w:rsidR="00F54189" w:rsidRPr="00F54189" w:rsidRDefault="00F54189" w:rsidP="00F54189">
      <w:pPr>
        <w:numPr>
          <w:ilvl w:val="0"/>
          <w:numId w:val="52"/>
        </w:numPr>
        <w:tabs>
          <w:tab w:val="left" w:pos="2464"/>
          <w:tab w:val="left" w:pos="2465"/>
        </w:tabs>
        <w:suppressAutoHyphens w:val="0"/>
        <w:autoSpaceDE w:val="0"/>
        <w:autoSpaceDN w:val="0"/>
        <w:ind w:left="2464" w:hanging="732"/>
        <w:jc w:val="both"/>
        <w:outlineLvl w:val="2"/>
        <w:rPr>
          <w:rFonts w:eastAsia="Times New Roman"/>
          <w:b/>
          <w:bCs/>
          <w:kern w:val="0"/>
        </w:rPr>
      </w:pPr>
      <w:bookmarkStart w:id="11" w:name="_TOC_250018"/>
      <w:r w:rsidRPr="00F54189">
        <w:rPr>
          <w:rFonts w:eastAsia="Times New Roman"/>
          <w:b/>
          <w:bCs/>
          <w:kern w:val="0"/>
        </w:rPr>
        <w:t>Правовые основания для предоставления Муниципальной</w:t>
      </w:r>
      <w:r w:rsidRPr="00F54189">
        <w:rPr>
          <w:rFonts w:eastAsia="Times New Roman"/>
          <w:b/>
          <w:bCs/>
          <w:spacing w:val="-11"/>
          <w:kern w:val="0"/>
        </w:rPr>
        <w:t xml:space="preserve"> </w:t>
      </w:r>
      <w:bookmarkEnd w:id="11"/>
      <w:r w:rsidRPr="00F54189">
        <w:rPr>
          <w:rFonts w:eastAsia="Times New Roman"/>
          <w:b/>
          <w:bCs/>
          <w:kern w:val="0"/>
        </w:rPr>
        <w:t>услуги</w:t>
      </w:r>
    </w:p>
    <w:p w:rsidR="00F54189" w:rsidRPr="00F54189" w:rsidRDefault="00F54189" w:rsidP="00F54189">
      <w:pPr>
        <w:spacing w:before="6" w:after="120"/>
        <w:jc w:val="both"/>
        <w:rPr>
          <w:b/>
          <w:sz w:val="23"/>
        </w:rPr>
      </w:pPr>
    </w:p>
    <w:p w:rsidR="00F54189" w:rsidRPr="00F54189" w:rsidRDefault="00F54189" w:rsidP="00F54189">
      <w:pPr>
        <w:spacing w:after="120"/>
        <w:ind w:left="680" w:right="850" w:firstLine="707"/>
        <w:jc w:val="both"/>
      </w:pPr>
      <w:r w:rsidRPr="00F54189">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w:t>
      </w:r>
    </w:p>
    <w:p w:rsidR="00F54189" w:rsidRPr="00F54189" w:rsidRDefault="00F54189" w:rsidP="00F54189">
      <w:pPr>
        <w:spacing w:after="120" w:line="276" w:lineRule="exact"/>
        <w:ind w:left="680"/>
        <w:jc w:val="both"/>
      </w:pPr>
      <w:r w:rsidRPr="00F54189">
        <w:t>«Федеральный реестр государственных и муниципальных услуг (функций)».</w:t>
      </w:r>
    </w:p>
    <w:p w:rsidR="00F54189" w:rsidRPr="00F54189" w:rsidRDefault="00F54189" w:rsidP="00F54189">
      <w:pPr>
        <w:numPr>
          <w:ilvl w:val="0"/>
          <w:numId w:val="52"/>
        </w:numPr>
        <w:tabs>
          <w:tab w:val="left" w:pos="2918"/>
          <w:tab w:val="left" w:pos="2919"/>
        </w:tabs>
        <w:suppressAutoHyphens w:val="0"/>
        <w:autoSpaceDE w:val="0"/>
        <w:autoSpaceDN w:val="0"/>
        <w:spacing w:before="79"/>
        <w:ind w:left="3153" w:right="1652" w:hanging="967"/>
        <w:jc w:val="both"/>
        <w:outlineLvl w:val="2"/>
        <w:rPr>
          <w:rFonts w:eastAsia="Times New Roman"/>
          <w:b/>
          <w:bCs/>
          <w:kern w:val="0"/>
        </w:rPr>
      </w:pPr>
      <w:bookmarkStart w:id="12" w:name="14"/>
      <w:bookmarkStart w:id="13" w:name="_TOC_250017"/>
      <w:bookmarkEnd w:id="12"/>
      <w:r w:rsidRPr="00F54189">
        <w:rPr>
          <w:rFonts w:eastAsia="Times New Roman"/>
          <w:b/>
          <w:bCs/>
          <w:kern w:val="0"/>
        </w:rPr>
        <w:t>Исчерпывающий перечень документов, необходимых</w:t>
      </w:r>
      <w:r w:rsidRPr="00F54189">
        <w:rPr>
          <w:rFonts w:eastAsia="Times New Roman"/>
          <w:b/>
          <w:bCs/>
          <w:spacing w:val="-22"/>
          <w:kern w:val="0"/>
        </w:rPr>
        <w:t xml:space="preserve"> </w:t>
      </w:r>
      <w:r w:rsidRPr="00F54189">
        <w:rPr>
          <w:rFonts w:eastAsia="Times New Roman"/>
          <w:b/>
          <w:bCs/>
          <w:kern w:val="0"/>
        </w:rPr>
        <w:t>для предоставления Муниципальной</w:t>
      </w:r>
      <w:r w:rsidRPr="00F54189">
        <w:rPr>
          <w:rFonts w:eastAsia="Times New Roman"/>
          <w:b/>
          <w:bCs/>
          <w:spacing w:val="1"/>
          <w:kern w:val="0"/>
        </w:rPr>
        <w:t xml:space="preserve"> </w:t>
      </w:r>
      <w:bookmarkEnd w:id="13"/>
      <w:r w:rsidRPr="00F54189">
        <w:rPr>
          <w:rFonts w:eastAsia="Times New Roman"/>
          <w:b/>
          <w:bCs/>
          <w:kern w:val="0"/>
        </w:rPr>
        <w:t>услуги</w:t>
      </w:r>
    </w:p>
    <w:p w:rsidR="00F54189" w:rsidRPr="00F54189" w:rsidRDefault="00F54189" w:rsidP="00F54189">
      <w:pPr>
        <w:spacing w:before="6" w:after="120"/>
        <w:jc w:val="both"/>
        <w:rPr>
          <w:b/>
          <w:sz w:val="23"/>
        </w:rPr>
      </w:pPr>
    </w:p>
    <w:p w:rsidR="00F54189" w:rsidRPr="00F54189" w:rsidRDefault="00F54189" w:rsidP="00F54189">
      <w:pPr>
        <w:numPr>
          <w:ilvl w:val="1"/>
          <w:numId w:val="41"/>
        </w:numPr>
        <w:tabs>
          <w:tab w:val="left" w:pos="2120"/>
        </w:tabs>
        <w:suppressAutoHyphens w:val="0"/>
        <w:autoSpaceDE w:val="0"/>
        <w:autoSpaceDN w:val="0"/>
        <w:ind w:right="849" w:firstLine="707"/>
        <w:jc w:val="both"/>
      </w:pPr>
      <w:r w:rsidRPr="00F54189">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Pr="00F54189">
        <w:rPr>
          <w:spacing w:val="-13"/>
        </w:rPr>
        <w:t xml:space="preserve"> </w:t>
      </w:r>
      <w:r w:rsidRPr="00F54189">
        <w:t>представления.</w:t>
      </w:r>
    </w:p>
    <w:p w:rsidR="00F54189" w:rsidRPr="00F54189" w:rsidRDefault="00F54189" w:rsidP="00F54189">
      <w:pPr>
        <w:numPr>
          <w:ilvl w:val="2"/>
          <w:numId w:val="41"/>
        </w:numPr>
        <w:tabs>
          <w:tab w:val="left" w:pos="2120"/>
        </w:tabs>
        <w:suppressAutoHyphens w:val="0"/>
        <w:autoSpaceDE w:val="0"/>
        <w:autoSpaceDN w:val="0"/>
        <w:ind w:right="847" w:firstLine="707"/>
        <w:jc w:val="both"/>
      </w:pPr>
      <w:r w:rsidRPr="00F54189">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F54189" w:rsidRPr="00F54189" w:rsidRDefault="00F54189" w:rsidP="00F54189">
      <w:pPr>
        <w:numPr>
          <w:ilvl w:val="0"/>
          <w:numId w:val="40"/>
        </w:numPr>
        <w:tabs>
          <w:tab w:val="left" w:pos="1647"/>
        </w:tabs>
        <w:suppressAutoHyphens w:val="0"/>
        <w:autoSpaceDE w:val="0"/>
        <w:autoSpaceDN w:val="0"/>
        <w:spacing w:line="275" w:lineRule="exact"/>
        <w:ind w:hanging="260"/>
        <w:jc w:val="both"/>
      </w:pPr>
      <w:r w:rsidRPr="00F54189">
        <w:t>в электронной форме посредством Единого</w:t>
      </w:r>
      <w:r w:rsidRPr="00F54189">
        <w:rPr>
          <w:spacing w:val="-6"/>
        </w:rPr>
        <w:t xml:space="preserve"> </w:t>
      </w:r>
      <w:r w:rsidRPr="00F54189">
        <w:t>портала.</w:t>
      </w:r>
    </w:p>
    <w:p w:rsidR="00F54189" w:rsidRPr="00F54189" w:rsidRDefault="00F54189" w:rsidP="00F54189">
      <w:pPr>
        <w:spacing w:after="120"/>
        <w:ind w:left="680" w:right="846" w:firstLine="707"/>
        <w:jc w:val="both"/>
      </w:pPr>
      <w:proofErr w:type="gramStart"/>
      <w:r w:rsidRPr="00F54189">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F54189">
        <w:t xml:space="preserve"> </w:t>
      </w:r>
      <w:proofErr w:type="gramStart"/>
      <w:r w:rsidRPr="00F54189">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F54189" w:rsidRPr="00F54189" w:rsidRDefault="00F54189" w:rsidP="00F54189">
      <w:pPr>
        <w:spacing w:after="120"/>
        <w:ind w:left="680" w:right="846" w:firstLine="707"/>
        <w:jc w:val="both"/>
      </w:pPr>
      <w:r w:rsidRPr="00F54189">
        <w:lastRenderedPageBreak/>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sidRPr="00F54189">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F54189">
        <w:t xml:space="preserve"> </w:t>
      </w:r>
      <w:proofErr w:type="gramStart"/>
      <w:r w:rsidRPr="00F54189">
        <w:t xml:space="preserve">органом исполнительной власти в области обеспечения безопасности в соответствии с частью 5 статьи 8 Федерального закона от 06.04.2011 № 63-ФЗ </w:t>
      </w:r>
      <w:r w:rsidRPr="00F54189">
        <w:rPr>
          <w:spacing w:val="-3"/>
        </w:rPr>
        <w:t xml:space="preserve">«Об </w:t>
      </w:r>
      <w:r w:rsidRPr="00F54189">
        <w:t>электронной подписи» (далее – Федеральный закон</w:t>
      </w:r>
      <w:proofErr w:type="gramEnd"/>
    </w:p>
    <w:p w:rsidR="00F54189" w:rsidRPr="00F54189" w:rsidRDefault="00F54189" w:rsidP="00F54189">
      <w:pPr>
        <w:spacing w:after="120"/>
        <w:ind w:left="680" w:right="847"/>
        <w:jc w:val="both"/>
      </w:pPr>
      <w:proofErr w:type="gramStart"/>
      <w:r w:rsidRPr="00F54189">
        <w:t xml:space="preserve">№63-ФЗ),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w:t>
      </w:r>
      <w:r w:rsidRPr="00F54189">
        <w:rPr>
          <w:spacing w:val="-3"/>
        </w:rPr>
        <w:t xml:space="preserve">«Об </w:t>
      </w:r>
      <w:r w:rsidRPr="00F54189">
        <w:t>использовании простой электронной подписи при оказании государственных и муниципальных услуг», в соответствии с Правилами определения видов</w:t>
      </w:r>
      <w:proofErr w:type="gramEnd"/>
      <w:r w:rsidRPr="00F54189">
        <w:t xml:space="preserve">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r w:rsidRPr="00F54189">
        <w:rPr>
          <w:spacing w:val="-5"/>
        </w:rPr>
        <w:t xml:space="preserve"> </w:t>
      </w:r>
      <w:r w:rsidRPr="00F54189">
        <w:t>услуг».</w:t>
      </w:r>
    </w:p>
    <w:p w:rsidR="00F54189" w:rsidRPr="00F54189" w:rsidRDefault="00F54189" w:rsidP="00F54189">
      <w:pPr>
        <w:numPr>
          <w:ilvl w:val="0"/>
          <w:numId w:val="40"/>
        </w:numPr>
        <w:tabs>
          <w:tab w:val="left" w:pos="1647"/>
        </w:tabs>
        <w:suppressAutoHyphens w:val="0"/>
        <w:autoSpaceDE w:val="0"/>
        <w:autoSpaceDN w:val="0"/>
        <w:spacing w:before="78"/>
        <w:ind w:left="680" w:right="844" w:firstLine="707"/>
        <w:jc w:val="both"/>
      </w:pPr>
      <w:bookmarkStart w:id="14" w:name="15"/>
      <w:bookmarkEnd w:id="14"/>
      <w:proofErr w:type="gramStart"/>
      <w:r w:rsidRPr="00F54189">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w:t>
      </w:r>
      <w:r w:rsidRPr="00F54189">
        <w:rPr>
          <w:spacing w:val="-4"/>
        </w:rPr>
        <w:t xml:space="preserve">«О </w:t>
      </w:r>
      <w:r w:rsidRPr="00F54189">
        <w:t xml:space="preserve">взаимодействии между МФЦ предоставления государственных и муниципальных </w:t>
      </w:r>
      <w:r w:rsidRPr="00F54189">
        <w:rPr>
          <w:spacing w:val="-3"/>
        </w:rPr>
        <w:t xml:space="preserve">услуг </w:t>
      </w:r>
      <w:r w:rsidRPr="00F54189">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F54189">
        <w:t>,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w:t>
      </w:r>
      <w:r w:rsidRPr="00F54189">
        <w:rPr>
          <w:spacing w:val="-3"/>
        </w:rPr>
        <w:t xml:space="preserve"> </w:t>
      </w:r>
      <w:r w:rsidRPr="00F54189">
        <w:t>797).</w:t>
      </w:r>
    </w:p>
    <w:p w:rsidR="00F54189" w:rsidRPr="00F54189" w:rsidRDefault="00F54189" w:rsidP="00F54189">
      <w:pPr>
        <w:numPr>
          <w:ilvl w:val="2"/>
          <w:numId w:val="41"/>
        </w:numPr>
        <w:tabs>
          <w:tab w:val="left" w:pos="2120"/>
        </w:tabs>
        <w:suppressAutoHyphens w:val="0"/>
        <w:autoSpaceDE w:val="0"/>
        <w:autoSpaceDN w:val="0"/>
        <w:ind w:right="849" w:firstLine="707"/>
        <w:jc w:val="both"/>
      </w:pPr>
      <w:r w:rsidRPr="00F54189">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w:t>
      </w:r>
      <w:r w:rsidRPr="00F54189">
        <w:rPr>
          <w:spacing w:val="-1"/>
        </w:rPr>
        <w:t xml:space="preserve"> </w:t>
      </w:r>
      <w:r w:rsidRPr="00F54189">
        <w:t>форме.</w:t>
      </w:r>
    </w:p>
    <w:p w:rsidR="00F54189" w:rsidRPr="00F54189" w:rsidRDefault="00F54189" w:rsidP="00F54189">
      <w:pPr>
        <w:spacing w:after="120"/>
        <w:ind w:left="680" w:right="849" w:firstLine="707"/>
        <w:jc w:val="both"/>
      </w:pPr>
      <w:r w:rsidRPr="00F54189">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sidRPr="00F54189">
        <w:t>Правил организации деятельности многофункциональных центров предоставления государственных</w:t>
      </w:r>
      <w:proofErr w:type="gramEnd"/>
      <w:r w:rsidRPr="00F54189">
        <w:t xml:space="preserve"> и муниципальных услуг».</w:t>
      </w:r>
    </w:p>
    <w:p w:rsidR="00F54189" w:rsidRPr="00F54189" w:rsidRDefault="00F54189" w:rsidP="00F54189">
      <w:pPr>
        <w:numPr>
          <w:ilvl w:val="2"/>
          <w:numId w:val="41"/>
        </w:numPr>
        <w:tabs>
          <w:tab w:val="left" w:pos="2120"/>
        </w:tabs>
        <w:suppressAutoHyphens w:val="0"/>
        <w:autoSpaceDE w:val="0"/>
        <w:autoSpaceDN w:val="0"/>
        <w:ind w:right="852" w:firstLine="707"/>
        <w:jc w:val="both"/>
      </w:pPr>
      <w:r w:rsidRPr="00F54189">
        <w:t>Документы, прилагаемые Заявителем к Заявлению, представляемые в электронной форме, направляются в следующих</w:t>
      </w:r>
      <w:r w:rsidRPr="00F54189">
        <w:rPr>
          <w:spacing w:val="-5"/>
        </w:rPr>
        <w:t xml:space="preserve"> </w:t>
      </w:r>
      <w:r w:rsidRPr="00F54189">
        <w:t>форматах:</w:t>
      </w:r>
    </w:p>
    <w:p w:rsidR="00F54189" w:rsidRPr="00F54189" w:rsidRDefault="00F54189" w:rsidP="00F54189">
      <w:pPr>
        <w:numPr>
          <w:ilvl w:val="0"/>
          <w:numId w:val="39"/>
        </w:numPr>
        <w:tabs>
          <w:tab w:val="left" w:pos="1647"/>
        </w:tabs>
        <w:suppressAutoHyphens w:val="0"/>
        <w:autoSpaceDE w:val="0"/>
        <w:autoSpaceDN w:val="0"/>
        <w:ind w:right="853" w:firstLine="707"/>
        <w:jc w:val="both"/>
      </w:pPr>
      <w:proofErr w:type="spellStart"/>
      <w:r w:rsidRPr="00F54189">
        <w:t>xml</w:t>
      </w:r>
      <w:proofErr w:type="spellEnd"/>
      <w:r w:rsidRPr="00F54189">
        <w:t xml:space="preserve"> – для документов, в отношении которых утверждены формы и требования по формированию электронных документов в виде файлов в формате</w:t>
      </w:r>
      <w:r w:rsidRPr="00F54189">
        <w:rPr>
          <w:spacing w:val="-9"/>
        </w:rPr>
        <w:t xml:space="preserve"> </w:t>
      </w:r>
      <w:proofErr w:type="spellStart"/>
      <w:r w:rsidRPr="00F54189">
        <w:t>xml</w:t>
      </w:r>
      <w:proofErr w:type="spellEnd"/>
      <w:r w:rsidRPr="00F54189">
        <w:t>;</w:t>
      </w:r>
    </w:p>
    <w:p w:rsidR="00F54189" w:rsidRPr="00F54189" w:rsidRDefault="00F54189" w:rsidP="00F54189">
      <w:pPr>
        <w:numPr>
          <w:ilvl w:val="0"/>
          <w:numId w:val="39"/>
        </w:numPr>
        <w:tabs>
          <w:tab w:val="left" w:pos="1647"/>
        </w:tabs>
        <w:suppressAutoHyphens w:val="0"/>
        <w:autoSpaceDE w:val="0"/>
        <w:autoSpaceDN w:val="0"/>
        <w:ind w:right="850" w:firstLine="707"/>
        <w:jc w:val="both"/>
      </w:pPr>
      <w:proofErr w:type="spellStart"/>
      <w:r w:rsidRPr="00F54189">
        <w:t>doc</w:t>
      </w:r>
      <w:proofErr w:type="spellEnd"/>
      <w:r w:rsidRPr="00F54189">
        <w:t xml:space="preserve">, </w:t>
      </w:r>
      <w:proofErr w:type="spellStart"/>
      <w:r w:rsidRPr="00F54189">
        <w:t>docx</w:t>
      </w:r>
      <w:proofErr w:type="spellEnd"/>
      <w:r w:rsidRPr="00F54189">
        <w:t xml:space="preserve">, </w:t>
      </w:r>
      <w:proofErr w:type="spellStart"/>
      <w:r w:rsidRPr="00F54189">
        <w:t>odt</w:t>
      </w:r>
      <w:proofErr w:type="spellEnd"/>
      <w:r w:rsidRPr="00F54189">
        <w:t xml:space="preserve"> – для документов с текстовым содержанием, не включающим формулы;</w:t>
      </w:r>
    </w:p>
    <w:p w:rsidR="00F54189" w:rsidRPr="00F54189" w:rsidRDefault="00F54189" w:rsidP="00F54189">
      <w:pPr>
        <w:numPr>
          <w:ilvl w:val="0"/>
          <w:numId w:val="39"/>
        </w:numPr>
        <w:tabs>
          <w:tab w:val="left" w:pos="1647"/>
        </w:tabs>
        <w:suppressAutoHyphens w:val="0"/>
        <w:autoSpaceDE w:val="0"/>
        <w:autoSpaceDN w:val="0"/>
        <w:ind w:right="849" w:firstLine="707"/>
        <w:jc w:val="both"/>
      </w:pPr>
      <w:proofErr w:type="spellStart"/>
      <w:r w:rsidRPr="00F54189">
        <w:t>pdf</w:t>
      </w:r>
      <w:proofErr w:type="spellEnd"/>
      <w:r w:rsidRPr="00F54189">
        <w:t xml:space="preserve">, </w:t>
      </w:r>
      <w:proofErr w:type="spellStart"/>
      <w:r w:rsidRPr="00F54189">
        <w:t>jpg</w:t>
      </w:r>
      <w:proofErr w:type="spellEnd"/>
      <w:r w:rsidRPr="00F54189">
        <w:t xml:space="preserve">, </w:t>
      </w:r>
      <w:proofErr w:type="spellStart"/>
      <w:r w:rsidRPr="00F54189">
        <w:t>jpeg</w:t>
      </w:r>
      <w:proofErr w:type="spellEnd"/>
      <w:r w:rsidRPr="00F54189">
        <w:t xml:space="preserve">, </w:t>
      </w:r>
      <w:proofErr w:type="spellStart"/>
      <w:r w:rsidRPr="00F54189">
        <w:t>png</w:t>
      </w:r>
      <w:proofErr w:type="spellEnd"/>
      <w:r w:rsidRPr="00F54189">
        <w:t xml:space="preserve">, </w:t>
      </w:r>
      <w:proofErr w:type="spellStart"/>
      <w:r w:rsidRPr="00F54189">
        <w:t>bmp</w:t>
      </w:r>
      <w:proofErr w:type="spellEnd"/>
      <w:r w:rsidRPr="00F54189">
        <w:t xml:space="preserve">, </w:t>
      </w:r>
      <w:proofErr w:type="spellStart"/>
      <w:r w:rsidRPr="00F54189">
        <w:t>tiff</w:t>
      </w:r>
      <w:proofErr w:type="spellEnd"/>
      <w:r w:rsidRPr="00F54189">
        <w:t xml:space="preserve"> – для документов с текстовым содержанием, в том числе включающих формулы и (или) графические изображения, а также документов с графическим</w:t>
      </w:r>
      <w:r w:rsidRPr="00F54189">
        <w:rPr>
          <w:spacing w:val="-2"/>
        </w:rPr>
        <w:t xml:space="preserve"> </w:t>
      </w:r>
      <w:r w:rsidRPr="00F54189">
        <w:t>содержанием;</w:t>
      </w:r>
    </w:p>
    <w:p w:rsidR="00F54189" w:rsidRPr="00F54189" w:rsidRDefault="00F54189" w:rsidP="00F54189">
      <w:pPr>
        <w:numPr>
          <w:ilvl w:val="0"/>
          <w:numId w:val="39"/>
        </w:numPr>
        <w:tabs>
          <w:tab w:val="left" w:pos="1647"/>
        </w:tabs>
        <w:suppressAutoHyphens w:val="0"/>
        <w:autoSpaceDE w:val="0"/>
        <w:autoSpaceDN w:val="0"/>
        <w:spacing w:line="276" w:lineRule="exact"/>
        <w:ind w:left="1646" w:hanging="260"/>
        <w:jc w:val="both"/>
      </w:pPr>
      <w:proofErr w:type="spellStart"/>
      <w:r w:rsidRPr="00F54189">
        <w:t>zip</w:t>
      </w:r>
      <w:proofErr w:type="spellEnd"/>
      <w:r w:rsidRPr="00F54189">
        <w:t xml:space="preserve">, </w:t>
      </w:r>
      <w:proofErr w:type="spellStart"/>
      <w:r w:rsidRPr="00F54189">
        <w:t>rar</w:t>
      </w:r>
      <w:proofErr w:type="spellEnd"/>
      <w:r w:rsidRPr="00F54189">
        <w:t xml:space="preserve"> – для сжатых документов в один</w:t>
      </w:r>
      <w:r w:rsidRPr="00F54189">
        <w:rPr>
          <w:spacing w:val="-5"/>
        </w:rPr>
        <w:t xml:space="preserve"> </w:t>
      </w:r>
      <w:r w:rsidRPr="00F54189">
        <w:t>файл;</w:t>
      </w:r>
    </w:p>
    <w:p w:rsidR="00F54189" w:rsidRPr="00F54189" w:rsidRDefault="00F54189" w:rsidP="00F54189">
      <w:pPr>
        <w:numPr>
          <w:ilvl w:val="0"/>
          <w:numId w:val="39"/>
        </w:numPr>
        <w:tabs>
          <w:tab w:val="left" w:pos="1647"/>
        </w:tabs>
        <w:suppressAutoHyphens w:val="0"/>
        <w:autoSpaceDE w:val="0"/>
        <w:autoSpaceDN w:val="0"/>
        <w:spacing w:line="276" w:lineRule="exact"/>
        <w:ind w:left="1646" w:hanging="260"/>
        <w:jc w:val="both"/>
      </w:pPr>
      <w:proofErr w:type="spellStart"/>
      <w:r w:rsidRPr="00F54189">
        <w:t>sig</w:t>
      </w:r>
      <w:proofErr w:type="spellEnd"/>
      <w:r w:rsidRPr="00F54189">
        <w:t xml:space="preserve"> – для открепленной усиленной квалифицированной электронной</w:t>
      </w:r>
      <w:r w:rsidRPr="00F54189">
        <w:rPr>
          <w:spacing w:val="-11"/>
        </w:rPr>
        <w:t xml:space="preserve"> </w:t>
      </w:r>
      <w:r w:rsidRPr="00F54189">
        <w:t>подписи.</w:t>
      </w:r>
    </w:p>
    <w:p w:rsidR="00F54189" w:rsidRPr="00F54189" w:rsidRDefault="00F54189" w:rsidP="00F54189">
      <w:pPr>
        <w:numPr>
          <w:ilvl w:val="2"/>
          <w:numId w:val="41"/>
        </w:numPr>
        <w:tabs>
          <w:tab w:val="left" w:pos="2120"/>
        </w:tabs>
        <w:suppressAutoHyphens w:val="0"/>
        <w:autoSpaceDE w:val="0"/>
        <w:autoSpaceDN w:val="0"/>
        <w:ind w:right="846" w:firstLine="707"/>
        <w:jc w:val="both"/>
      </w:pPr>
      <w:proofErr w:type="gramStart"/>
      <w:r w:rsidRPr="00F54189">
        <w:t xml:space="preserve">В случае если оригиналы документов, прилагаемых к Заявлению, выданы и </w:t>
      </w:r>
      <w:r w:rsidRPr="00F54189">
        <w:lastRenderedPageBreak/>
        <w:t xml:space="preserve">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54189">
        <w:t>dpi</w:t>
      </w:r>
      <w:proofErr w:type="spellEnd"/>
      <w:r w:rsidRPr="00F54189">
        <w:t xml:space="preserve"> (масштаб 1:1) и всех аутентичных признаков подлинности (графической подписи лица, печати, углового штампа</w:t>
      </w:r>
      <w:proofErr w:type="gramEnd"/>
      <w:r w:rsidRPr="00F54189">
        <w:t xml:space="preserve"> бланка), с использованием следующих</w:t>
      </w:r>
      <w:r w:rsidRPr="00F54189">
        <w:rPr>
          <w:spacing w:val="-6"/>
        </w:rPr>
        <w:t xml:space="preserve"> </w:t>
      </w:r>
      <w:r w:rsidRPr="00F54189">
        <w:t>режимов:</w:t>
      </w:r>
    </w:p>
    <w:p w:rsidR="00F54189" w:rsidRPr="00F54189" w:rsidRDefault="00F54189" w:rsidP="00F54189">
      <w:pPr>
        <w:numPr>
          <w:ilvl w:val="0"/>
          <w:numId w:val="38"/>
        </w:numPr>
        <w:tabs>
          <w:tab w:val="left" w:pos="1652"/>
        </w:tabs>
        <w:suppressAutoHyphens w:val="0"/>
        <w:autoSpaceDE w:val="0"/>
        <w:autoSpaceDN w:val="0"/>
        <w:ind w:right="848" w:firstLine="707"/>
        <w:jc w:val="both"/>
      </w:pPr>
      <w:r w:rsidRPr="00F54189">
        <w:t>«черно-белый» (при отсутствии в документе графических изображений и (или) цветного</w:t>
      </w:r>
      <w:r w:rsidRPr="00F54189">
        <w:rPr>
          <w:spacing w:val="-2"/>
        </w:rPr>
        <w:t xml:space="preserve"> </w:t>
      </w:r>
      <w:r w:rsidRPr="00F54189">
        <w:t>текста);</w:t>
      </w:r>
    </w:p>
    <w:p w:rsidR="00F54189" w:rsidRPr="00F54189" w:rsidRDefault="00F54189" w:rsidP="00F54189">
      <w:pPr>
        <w:numPr>
          <w:ilvl w:val="0"/>
          <w:numId w:val="38"/>
        </w:numPr>
        <w:tabs>
          <w:tab w:val="left" w:pos="1652"/>
        </w:tabs>
        <w:suppressAutoHyphens w:val="0"/>
        <w:autoSpaceDE w:val="0"/>
        <w:autoSpaceDN w:val="0"/>
        <w:ind w:right="853" w:firstLine="707"/>
        <w:jc w:val="both"/>
      </w:pPr>
      <w:r w:rsidRPr="00F54189">
        <w:t>«оттенки серого» (при наличии в документе графических изображений, отличных от цветного графического</w:t>
      </w:r>
      <w:r w:rsidRPr="00F54189">
        <w:rPr>
          <w:spacing w:val="-4"/>
        </w:rPr>
        <w:t xml:space="preserve"> </w:t>
      </w:r>
      <w:r w:rsidRPr="00F54189">
        <w:t>изображения);</w:t>
      </w:r>
    </w:p>
    <w:p w:rsidR="00F54189" w:rsidRPr="00F54189" w:rsidRDefault="00F54189" w:rsidP="00F54189">
      <w:pPr>
        <w:numPr>
          <w:ilvl w:val="0"/>
          <w:numId w:val="38"/>
        </w:numPr>
        <w:tabs>
          <w:tab w:val="left" w:pos="1652"/>
        </w:tabs>
        <w:suppressAutoHyphens w:val="0"/>
        <w:autoSpaceDE w:val="0"/>
        <w:autoSpaceDN w:val="0"/>
        <w:ind w:right="851" w:firstLine="707"/>
        <w:jc w:val="both"/>
      </w:pPr>
      <w:r w:rsidRPr="00F54189">
        <w:t>«цветной» или «режим полной цветопередачи» (при наличии в документе цветных графических изображений либо цветного</w:t>
      </w:r>
      <w:r w:rsidRPr="00F54189">
        <w:rPr>
          <w:spacing w:val="-1"/>
        </w:rPr>
        <w:t xml:space="preserve"> </w:t>
      </w:r>
      <w:r w:rsidRPr="00F54189">
        <w:t>текста).</w:t>
      </w:r>
    </w:p>
    <w:p w:rsidR="00F54189" w:rsidRPr="00F54189" w:rsidRDefault="00F54189" w:rsidP="00F54189">
      <w:pPr>
        <w:spacing w:after="120"/>
        <w:ind w:left="680" w:right="849" w:firstLine="707"/>
        <w:jc w:val="both"/>
      </w:pPr>
      <w:r w:rsidRPr="00F54189">
        <w:t xml:space="preserve">Количество файлов должно соответствовать количеству документов, каждый из которых содержит текстовую </w:t>
      </w:r>
      <w:proofErr w:type="gramStart"/>
      <w:r w:rsidRPr="00F54189">
        <w:t>и(</w:t>
      </w:r>
      <w:proofErr w:type="gramEnd"/>
      <w:r w:rsidRPr="00F54189">
        <w:t>или) графическую информацию.</w:t>
      </w:r>
    </w:p>
    <w:p w:rsidR="00F54189" w:rsidRPr="00F54189" w:rsidRDefault="00F54189" w:rsidP="00F54189">
      <w:pPr>
        <w:numPr>
          <w:ilvl w:val="1"/>
          <w:numId w:val="41"/>
        </w:numPr>
        <w:tabs>
          <w:tab w:val="left" w:pos="2120"/>
        </w:tabs>
        <w:suppressAutoHyphens w:val="0"/>
        <w:autoSpaceDE w:val="0"/>
        <w:autoSpaceDN w:val="0"/>
        <w:ind w:right="848" w:firstLine="707"/>
        <w:jc w:val="both"/>
      </w:pPr>
      <w:r w:rsidRPr="00F54189">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w:t>
      </w:r>
      <w:r w:rsidRPr="00F54189">
        <w:rPr>
          <w:spacing w:val="-4"/>
        </w:rPr>
        <w:t xml:space="preserve"> </w:t>
      </w:r>
      <w:r w:rsidRPr="00F54189">
        <w:t>документе.</w:t>
      </w:r>
    </w:p>
    <w:p w:rsidR="00F54189" w:rsidRPr="00F54189" w:rsidRDefault="00F54189" w:rsidP="00F54189">
      <w:pPr>
        <w:spacing w:after="120"/>
        <w:ind w:left="680" w:right="849" w:firstLine="707"/>
        <w:jc w:val="both"/>
      </w:pPr>
      <w:r w:rsidRPr="00F54189">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F54189" w:rsidRPr="00F54189" w:rsidRDefault="00F54189" w:rsidP="00F54189">
      <w:pPr>
        <w:numPr>
          <w:ilvl w:val="0"/>
          <w:numId w:val="37"/>
        </w:numPr>
        <w:tabs>
          <w:tab w:val="left" w:pos="1647"/>
        </w:tabs>
        <w:suppressAutoHyphens w:val="0"/>
        <w:autoSpaceDE w:val="0"/>
        <w:autoSpaceDN w:val="0"/>
        <w:ind w:right="848" w:firstLine="707"/>
        <w:jc w:val="both"/>
      </w:pPr>
      <w:r w:rsidRPr="00F54189">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w:t>
      </w:r>
      <w:r w:rsidRPr="00F54189">
        <w:rPr>
          <w:spacing w:val="20"/>
        </w:rPr>
        <w:t xml:space="preserve"> </w:t>
      </w:r>
      <w:r w:rsidRPr="00F54189">
        <w:t xml:space="preserve">регламента </w:t>
      </w:r>
      <w:proofErr w:type="gramStart"/>
      <w:r w:rsidRPr="00F54189">
        <w:t>указанное</w:t>
      </w:r>
      <w:proofErr w:type="gramEnd"/>
      <w:r w:rsidRPr="00F54189">
        <w:t xml:space="preserve"> </w:t>
      </w:r>
    </w:p>
    <w:p w:rsidR="00F54189" w:rsidRPr="00F54189" w:rsidRDefault="00F54189" w:rsidP="00F54189">
      <w:pPr>
        <w:spacing w:before="78" w:after="120"/>
        <w:ind w:left="680" w:right="850"/>
        <w:jc w:val="both"/>
      </w:pPr>
      <w:bookmarkStart w:id="15" w:name="16"/>
      <w:bookmarkEnd w:id="15"/>
      <w:r w:rsidRPr="00F54189">
        <w:t>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F54189" w:rsidRPr="00F54189" w:rsidRDefault="00F54189" w:rsidP="00F54189">
      <w:pPr>
        <w:numPr>
          <w:ilvl w:val="0"/>
          <w:numId w:val="37"/>
        </w:numPr>
        <w:tabs>
          <w:tab w:val="left" w:pos="1647"/>
        </w:tabs>
        <w:suppressAutoHyphens w:val="0"/>
        <w:autoSpaceDE w:val="0"/>
        <w:autoSpaceDN w:val="0"/>
        <w:ind w:right="850" w:firstLine="707"/>
        <w:jc w:val="both"/>
      </w:pPr>
      <w:r w:rsidRPr="00F54189">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w:t>
      </w:r>
      <w:r w:rsidRPr="00F54189">
        <w:rPr>
          <w:spacing w:val="-7"/>
        </w:rPr>
        <w:t xml:space="preserve"> </w:t>
      </w:r>
      <w:r w:rsidRPr="00F54189">
        <w:t>СМЭВ);</w:t>
      </w:r>
    </w:p>
    <w:p w:rsidR="00F54189" w:rsidRPr="00F54189" w:rsidRDefault="00F54189" w:rsidP="00F54189">
      <w:pPr>
        <w:numPr>
          <w:ilvl w:val="0"/>
          <w:numId w:val="37"/>
        </w:numPr>
        <w:tabs>
          <w:tab w:val="left" w:pos="1647"/>
        </w:tabs>
        <w:suppressAutoHyphens w:val="0"/>
        <w:autoSpaceDE w:val="0"/>
        <w:autoSpaceDN w:val="0"/>
        <w:ind w:right="848" w:firstLine="707"/>
        <w:jc w:val="both"/>
      </w:pPr>
      <w:r w:rsidRPr="00F54189">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w:t>
      </w:r>
      <w:r w:rsidRPr="00F54189">
        <w:rPr>
          <w:spacing w:val="-5"/>
        </w:rPr>
        <w:t xml:space="preserve"> </w:t>
      </w:r>
      <w:proofErr w:type="spellStart"/>
      <w:r w:rsidRPr="00F54189">
        <w:t>sig</w:t>
      </w:r>
      <w:proofErr w:type="spellEnd"/>
      <w:r w:rsidRPr="00F54189">
        <w:t>;</w:t>
      </w:r>
    </w:p>
    <w:p w:rsidR="00F54189" w:rsidRPr="00F54189" w:rsidRDefault="00F54189" w:rsidP="00F54189">
      <w:pPr>
        <w:numPr>
          <w:ilvl w:val="0"/>
          <w:numId w:val="37"/>
        </w:numPr>
        <w:tabs>
          <w:tab w:val="left" w:pos="1647"/>
        </w:tabs>
        <w:suppressAutoHyphens w:val="0"/>
        <w:autoSpaceDE w:val="0"/>
        <w:autoSpaceDN w:val="0"/>
        <w:ind w:right="858" w:firstLine="707"/>
        <w:jc w:val="both"/>
      </w:pPr>
      <w:proofErr w:type="spellStart"/>
      <w:r w:rsidRPr="00F54189">
        <w:t>дендроплан</w:t>
      </w:r>
      <w:proofErr w:type="spellEnd"/>
      <w:r w:rsidRPr="00F54189">
        <w:t xml:space="preserve"> или схема с описанием места положения дерева (с указанием ближайшего адресного ориентира, а также информации об основаниях для его</w:t>
      </w:r>
      <w:r w:rsidRPr="00F54189">
        <w:rPr>
          <w:spacing w:val="-25"/>
        </w:rPr>
        <w:t xml:space="preserve"> </w:t>
      </w:r>
      <w:r w:rsidRPr="00F54189">
        <w:t>вырубки);</w:t>
      </w:r>
    </w:p>
    <w:p w:rsidR="00F54189" w:rsidRPr="00F54189" w:rsidRDefault="00F54189" w:rsidP="00F54189">
      <w:pPr>
        <w:numPr>
          <w:ilvl w:val="0"/>
          <w:numId w:val="37"/>
        </w:numPr>
        <w:tabs>
          <w:tab w:val="left" w:pos="1647"/>
        </w:tabs>
        <w:suppressAutoHyphens w:val="0"/>
        <w:autoSpaceDE w:val="0"/>
        <w:autoSpaceDN w:val="0"/>
        <w:ind w:right="848" w:firstLine="707"/>
        <w:jc w:val="both"/>
      </w:pPr>
      <w:proofErr w:type="gramStart"/>
      <w:r w:rsidRPr="00F54189">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F54189">
        <w:t>перечетная</w:t>
      </w:r>
      <w:proofErr w:type="spellEnd"/>
      <w:r w:rsidRPr="00F54189">
        <w:t xml:space="preserve"> ведомость зеленых</w:t>
      </w:r>
      <w:r w:rsidRPr="00F54189">
        <w:rPr>
          <w:spacing w:val="-1"/>
        </w:rPr>
        <w:t xml:space="preserve"> </w:t>
      </w:r>
      <w:r w:rsidRPr="00F54189">
        <w:t>насаждений)</w:t>
      </w:r>
      <w:proofErr w:type="gramEnd"/>
    </w:p>
    <w:p w:rsidR="00F54189" w:rsidRPr="00F54189" w:rsidRDefault="00F54189" w:rsidP="00F54189">
      <w:pPr>
        <w:numPr>
          <w:ilvl w:val="0"/>
          <w:numId w:val="37"/>
        </w:numPr>
        <w:tabs>
          <w:tab w:val="left" w:pos="1647"/>
        </w:tabs>
        <w:suppressAutoHyphens w:val="0"/>
        <w:autoSpaceDE w:val="0"/>
        <w:autoSpaceDN w:val="0"/>
        <w:ind w:right="851" w:firstLine="707"/>
        <w:jc w:val="both"/>
      </w:pPr>
      <w:r w:rsidRPr="00F54189">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w:t>
      </w:r>
      <w:r w:rsidRPr="00F54189">
        <w:rPr>
          <w:spacing w:val="1"/>
        </w:rPr>
        <w:t xml:space="preserve"> </w:t>
      </w:r>
      <w:r w:rsidRPr="00F54189">
        <w:t>органов);</w:t>
      </w:r>
    </w:p>
    <w:p w:rsidR="00F54189" w:rsidRPr="00F54189" w:rsidRDefault="00F54189" w:rsidP="00F54189">
      <w:pPr>
        <w:numPr>
          <w:ilvl w:val="0"/>
          <w:numId w:val="37"/>
        </w:numPr>
        <w:tabs>
          <w:tab w:val="left" w:pos="1647"/>
        </w:tabs>
        <w:suppressAutoHyphens w:val="0"/>
        <w:autoSpaceDE w:val="0"/>
        <w:autoSpaceDN w:val="0"/>
        <w:ind w:right="847" w:firstLine="707"/>
        <w:jc w:val="both"/>
      </w:pPr>
      <w:r w:rsidRPr="00F54189">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w:t>
      </w:r>
      <w:r w:rsidRPr="00F54189">
        <w:rPr>
          <w:spacing w:val="-1"/>
        </w:rPr>
        <w:t xml:space="preserve"> </w:t>
      </w:r>
      <w:r w:rsidRPr="00F54189">
        <w:t>насаждений);</w:t>
      </w:r>
    </w:p>
    <w:p w:rsidR="00F54189" w:rsidRPr="00F54189" w:rsidRDefault="00F54189" w:rsidP="00F54189">
      <w:pPr>
        <w:numPr>
          <w:ilvl w:val="1"/>
          <w:numId w:val="41"/>
        </w:numPr>
        <w:tabs>
          <w:tab w:val="left" w:pos="2120"/>
        </w:tabs>
        <w:suppressAutoHyphens w:val="0"/>
        <w:autoSpaceDE w:val="0"/>
        <w:autoSpaceDN w:val="0"/>
        <w:ind w:right="847" w:firstLine="707"/>
        <w:jc w:val="both"/>
      </w:pPr>
      <w:r w:rsidRPr="00F54189">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w:t>
      </w:r>
      <w:r w:rsidRPr="00F54189">
        <w:rPr>
          <w:spacing w:val="-33"/>
        </w:rPr>
        <w:t xml:space="preserve"> </w:t>
      </w:r>
      <w:r w:rsidRPr="00F54189">
        <w:t>услуги.</w:t>
      </w:r>
    </w:p>
    <w:p w:rsidR="00F54189" w:rsidRPr="00F54189" w:rsidRDefault="00F54189" w:rsidP="00F54189">
      <w:pPr>
        <w:numPr>
          <w:ilvl w:val="0"/>
          <w:numId w:val="52"/>
        </w:numPr>
        <w:tabs>
          <w:tab w:val="left" w:pos="2278"/>
        </w:tabs>
        <w:suppressAutoHyphens w:val="0"/>
        <w:autoSpaceDE w:val="0"/>
        <w:autoSpaceDN w:val="0"/>
        <w:spacing w:before="1"/>
        <w:ind w:left="2277" w:hanging="445"/>
        <w:jc w:val="both"/>
        <w:outlineLvl w:val="2"/>
        <w:rPr>
          <w:rFonts w:eastAsia="Times New Roman"/>
          <w:b/>
          <w:bCs/>
          <w:kern w:val="0"/>
        </w:rPr>
      </w:pPr>
      <w:bookmarkStart w:id="16" w:name="_TOC_250016"/>
      <w:r w:rsidRPr="00F54189">
        <w:rPr>
          <w:rFonts w:eastAsia="Times New Roman"/>
          <w:b/>
          <w:bCs/>
          <w:kern w:val="0"/>
        </w:rPr>
        <w:lastRenderedPageBreak/>
        <w:t>Исчерпывающий перечень оснований отказа в приеме</w:t>
      </w:r>
      <w:r w:rsidRPr="00F54189">
        <w:rPr>
          <w:rFonts w:eastAsia="Times New Roman"/>
          <w:b/>
          <w:bCs/>
          <w:spacing w:val="-11"/>
          <w:kern w:val="0"/>
        </w:rPr>
        <w:t xml:space="preserve"> </w:t>
      </w:r>
      <w:bookmarkEnd w:id="16"/>
      <w:r w:rsidRPr="00F54189">
        <w:rPr>
          <w:rFonts w:eastAsia="Times New Roman"/>
          <w:b/>
          <w:bCs/>
          <w:kern w:val="0"/>
        </w:rPr>
        <w:t>документов</w:t>
      </w:r>
    </w:p>
    <w:p w:rsidR="00F54189" w:rsidRPr="00F54189" w:rsidRDefault="00F54189" w:rsidP="00F54189">
      <w:pPr>
        <w:spacing w:before="6" w:after="120"/>
        <w:jc w:val="both"/>
        <w:rPr>
          <w:b/>
          <w:sz w:val="23"/>
        </w:rPr>
      </w:pPr>
    </w:p>
    <w:p w:rsidR="00F54189" w:rsidRPr="00F54189" w:rsidRDefault="00F54189" w:rsidP="00F54189">
      <w:pPr>
        <w:numPr>
          <w:ilvl w:val="1"/>
          <w:numId w:val="35"/>
        </w:numPr>
        <w:tabs>
          <w:tab w:val="left" w:pos="2120"/>
        </w:tabs>
        <w:suppressAutoHyphens w:val="0"/>
        <w:autoSpaceDE w:val="0"/>
        <w:autoSpaceDN w:val="0"/>
        <w:ind w:right="847" w:firstLine="707"/>
        <w:jc w:val="both"/>
      </w:pPr>
      <w:r w:rsidRPr="00F54189">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w:t>
      </w:r>
      <w:r w:rsidRPr="00F54189">
        <w:rPr>
          <w:spacing w:val="4"/>
        </w:rPr>
        <w:t xml:space="preserve"> </w:t>
      </w:r>
      <w:r w:rsidRPr="00F54189">
        <w:t>услуги;</w:t>
      </w:r>
    </w:p>
    <w:p w:rsidR="00F54189" w:rsidRPr="00F54189" w:rsidRDefault="00F54189" w:rsidP="00F54189">
      <w:pPr>
        <w:numPr>
          <w:ilvl w:val="1"/>
          <w:numId w:val="35"/>
        </w:numPr>
        <w:tabs>
          <w:tab w:val="left" w:pos="2120"/>
        </w:tabs>
        <w:suppressAutoHyphens w:val="0"/>
        <w:autoSpaceDE w:val="0"/>
        <w:autoSpaceDN w:val="0"/>
        <w:ind w:right="853" w:firstLine="707"/>
        <w:jc w:val="both"/>
      </w:pPr>
      <w:r w:rsidRPr="00F54189">
        <w:t>Представление неполного комплекта документов, необходимых для предоставления Муниципальной</w:t>
      </w:r>
      <w:r w:rsidRPr="00F54189">
        <w:rPr>
          <w:spacing w:val="5"/>
        </w:rPr>
        <w:t xml:space="preserve"> </w:t>
      </w:r>
      <w:r w:rsidRPr="00F54189">
        <w:t>услуги;</w:t>
      </w:r>
    </w:p>
    <w:p w:rsidR="00F54189" w:rsidRPr="00F54189" w:rsidRDefault="00F54189" w:rsidP="00F54189">
      <w:pPr>
        <w:numPr>
          <w:ilvl w:val="1"/>
          <w:numId w:val="35"/>
        </w:numPr>
        <w:tabs>
          <w:tab w:val="left" w:pos="2120"/>
        </w:tabs>
        <w:suppressAutoHyphens w:val="0"/>
        <w:autoSpaceDE w:val="0"/>
        <w:autoSpaceDN w:val="0"/>
        <w:ind w:right="855" w:firstLine="707"/>
        <w:jc w:val="both"/>
      </w:pPr>
      <w:r w:rsidRPr="00F54189">
        <w:t>Представленные Заявителем документы утратили силу на момент обращения за предоставлением Муниципальной</w:t>
      </w:r>
      <w:r w:rsidRPr="00F54189">
        <w:rPr>
          <w:spacing w:val="-2"/>
        </w:rPr>
        <w:t xml:space="preserve"> </w:t>
      </w:r>
      <w:r w:rsidRPr="00F54189">
        <w:t>услугой;</w:t>
      </w:r>
    </w:p>
    <w:p w:rsidR="00F54189" w:rsidRPr="00F54189" w:rsidRDefault="00F54189" w:rsidP="00F54189">
      <w:pPr>
        <w:numPr>
          <w:ilvl w:val="1"/>
          <w:numId w:val="35"/>
        </w:numPr>
        <w:tabs>
          <w:tab w:val="left" w:pos="2120"/>
        </w:tabs>
        <w:suppressAutoHyphens w:val="0"/>
        <w:autoSpaceDE w:val="0"/>
        <w:autoSpaceDN w:val="0"/>
        <w:ind w:right="852" w:firstLine="707"/>
        <w:jc w:val="both"/>
      </w:pPr>
      <w:r w:rsidRPr="00F54189">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54189" w:rsidRPr="00F54189" w:rsidRDefault="00F54189" w:rsidP="00F54189">
      <w:pPr>
        <w:numPr>
          <w:ilvl w:val="1"/>
          <w:numId w:val="35"/>
        </w:numPr>
        <w:tabs>
          <w:tab w:val="left" w:pos="2120"/>
        </w:tabs>
        <w:suppressAutoHyphens w:val="0"/>
        <w:autoSpaceDE w:val="0"/>
        <w:autoSpaceDN w:val="0"/>
        <w:ind w:right="854" w:firstLine="707"/>
        <w:jc w:val="both"/>
      </w:pPr>
      <w:r w:rsidRPr="00F54189">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w:t>
      </w:r>
      <w:r w:rsidRPr="00F54189">
        <w:rPr>
          <w:spacing w:val="5"/>
        </w:rPr>
        <w:t xml:space="preserve"> </w:t>
      </w:r>
      <w:r w:rsidRPr="00F54189">
        <w:t>услуги;</w:t>
      </w:r>
    </w:p>
    <w:p w:rsidR="00F54189" w:rsidRPr="00F54189" w:rsidRDefault="00F54189" w:rsidP="00F54189">
      <w:pPr>
        <w:numPr>
          <w:ilvl w:val="1"/>
          <w:numId w:val="35"/>
        </w:numPr>
        <w:tabs>
          <w:tab w:val="left" w:pos="2120"/>
        </w:tabs>
        <w:suppressAutoHyphens w:val="0"/>
        <w:autoSpaceDE w:val="0"/>
        <w:autoSpaceDN w:val="0"/>
        <w:ind w:right="850" w:firstLine="707"/>
        <w:jc w:val="both"/>
      </w:pPr>
      <w:r w:rsidRPr="00F54189">
        <w:t>Неполное заполнение полей в форме Заявления, в том числе в интерактивной форме Заявления на Едином</w:t>
      </w:r>
      <w:r w:rsidRPr="00F54189">
        <w:rPr>
          <w:spacing w:val="-7"/>
        </w:rPr>
        <w:t xml:space="preserve"> </w:t>
      </w:r>
      <w:r w:rsidRPr="00F54189">
        <w:t>портале;</w:t>
      </w:r>
    </w:p>
    <w:p w:rsidR="00F54189" w:rsidRPr="00F54189" w:rsidRDefault="00F54189" w:rsidP="00F54189">
      <w:pPr>
        <w:numPr>
          <w:ilvl w:val="1"/>
          <w:numId w:val="35"/>
        </w:numPr>
        <w:tabs>
          <w:tab w:val="left" w:pos="2120"/>
        </w:tabs>
        <w:suppressAutoHyphens w:val="0"/>
        <w:autoSpaceDE w:val="0"/>
        <w:autoSpaceDN w:val="0"/>
        <w:ind w:right="847" w:firstLine="707"/>
        <w:jc w:val="both"/>
      </w:pPr>
      <w:r w:rsidRPr="00F54189">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w:t>
      </w:r>
      <w:r w:rsidRPr="00F54189">
        <w:rPr>
          <w:spacing w:val="4"/>
        </w:rPr>
        <w:t xml:space="preserve"> </w:t>
      </w:r>
      <w:r w:rsidRPr="00F54189">
        <w:t>требований;</w:t>
      </w:r>
    </w:p>
    <w:p w:rsidR="00F54189" w:rsidRPr="00F54189" w:rsidRDefault="00F54189" w:rsidP="00F54189">
      <w:pPr>
        <w:numPr>
          <w:ilvl w:val="1"/>
          <w:numId w:val="35"/>
        </w:numPr>
        <w:tabs>
          <w:tab w:val="left" w:pos="2120"/>
        </w:tabs>
        <w:suppressAutoHyphens w:val="0"/>
        <w:autoSpaceDE w:val="0"/>
        <w:autoSpaceDN w:val="0"/>
        <w:ind w:right="848" w:firstLine="707"/>
        <w:jc w:val="both"/>
      </w:pPr>
      <w:r w:rsidRPr="00F54189">
        <w:t>Несоблюдение установленных статьей 11 Федерального закона № 63-ФЗ условий признания действительности,</w:t>
      </w:r>
      <w:r w:rsidRPr="00F54189">
        <w:rPr>
          <w:spacing w:val="-1"/>
        </w:rPr>
        <w:t xml:space="preserve"> </w:t>
      </w:r>
      <w:r w:rsidRPr="00F54189">
        <w:t>УКЭП.</w:t>
      </w:r>
    </w:p>
    <w:p w:rsidR="00F54189" w:rsidRPr="00F54189" w:rsidRDefault="00F54189" w:rsidP="00F54189">
      <w:pPr>
        <w:numPr>
          <w:ilvl w:val="1"/>
          <w:numId w:val="35"/>
        </w:numPr>
        <w:tabs>
          <w:tab w:val="left" w:pos="2120"/>
        </w:tabs>
        <w:suppressAutoHyphens w:val="0"/>
        <w:autoSpaceDE w:val="0"/>
        <w:autoSpaceDN w:val="0"/>
        <w:ind w:right="847" w:firstLine="707"/>
        <w:jc w:val="both"/>
      </w:pPr>
      <w:r w:rsidRPr="00F54189">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w:t>
      </w:r>
      <w:r w:rsidRPr="00F54189">
        <w:rPr>
          <w:spacing w:val="-11"/>
        </w:rPr>
        <w:t xml:space="preserve"> </w:t>
      </w:r>
      <w:r w:rsidRPr="00F54189">
        <w:t>регламенту.</w:t>
      </w:r>
    </w:p>
    <w:p w:rsidR="00F54189" w:rsidRPr="00F54189" w:rsidRDefault="00F54189" w:rsidP="00F54189">
      <w:pPr>
        <w:spacing w:after="120"/>
        <w:ind w:left="680" w:right="848" w:firstLine="707"/>
        <w:jc w:val="both"/>
      </w:pPr>
      <w:r w:rsidRPr="00F54189">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F54189" w:rsidRPr="00F54189" w:rsidRDefault="00F54189" w:rsidP="00F54189">
      <w:pPr>
        <w:spacing w:after="120"/>
        <w:ind w:left="680" w:right="847" w:firstLine="707"/>
        <w:jc w:val="both"/>
      </w:pPr>
      <w:r w:rsidRPr="00F54189">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F54189" w:rsidRPr="00F54189" w:rsidRDefault="00F54189" w:rsidP="00F54189">
      <w:pPr>
        <w:spacing w:before="10" w:after="120"/>
        <w:jc w:val="both"/>
        <w:rPr>
          <w:sz w:val="23"/>
        </w:rPr>
      </w:pPr>
    </w:p>
    <w:p w:rsidR="00F54189" w:rsidRPr="00F54189" w:rsidRDefault="00F54189" w:rsidP="00F54189">
      <w:pPr>
        <w:numPr>
          <w:ilvl w:val="0"/>
          <w:numId w:val="52"/>
        </w:numPr>
        <w:tabs>
          <w:tab w:val="left" w:pos="2627"/>
          <w:tab w:val="left" w:pos="2628"/>
        </w:tabs>
        <w:suppressAutoHyphens w:val="0"/>
        <w:autoSpaceDE w:val="0"/>
        <w:autoSpaceDN w:val="0"/>
        <w:spacing w:line="276" w:lineRule="exact"/>
        <w:ind w:left="2627" w:hanging="778"/>
        <w:jc w:val="both"/>
        <w:outlineLvl w:val="2"/>
        <w:rPr>
          <w:rFonts w:eastAsia="Times New Roman"/>
          <w:b/>
          <w:bCs/>
          <w:kern w:val="0"/>
        </w:rPr>
      </w:pPr>
      <w:r w:rsidRPr="00F54189">
        <w:rPr>
          <w:rFonts w:eastAsia="Times New Roman"/>
          <w:b/>
          <w:bCs/>
          <w:kern w:val="0"/>
        </w:rPr>
        <w:t>Исчерпывающий перечень оснований отказа в</w:t>
      </w:r>
      <w:r w:rsidRPr="00F54189">
        <w:rPr>
          <w:rFonts w:eastAsia="Times New Roman"/>
          <w:b/>
          <w:bCs/>
          <w:spacing w:val="-3"/>
          <w:kern w:val="0"/>
        </w:rPr>
        <w:t xml:space="preserve"> </w:t>
      </w:r>
      <w:r w:rsidRPr="00F54189">
        <w:rPr>
          <w:rFonts w:eastAsia="Times New Roman"/>
          <w:b/>
          <w:bCs/>
          <w:kern w:val="0"/>
        </w:rPr>
        <w:t>предоставлении</w:t>
      </w:r>
    </w:p>
    <w:p w:rsidR="00F54189" w:rsidRPr="00F54189" w:rsidRDefault="00F54189" w:rsidP="00F54189">
      <w:pPr>
        <w:ind w:left="4584"/>
        <w:jc w:val="both"/>
        <w:rPr>
          <w:b/>
        </w:rPr>
      </w:pPr>
      <w:r w:rsidRPr="00F54189">
        <w:rPr>
          <w:b/>
        </w:rPr>
        <w:t>Муниципальной услуги</w:t>
      </w:r>
    </w:p>
    <w:p w:rsidR="00F54189" w:rsidRPr="00F54189" w:rsidRDefault="00F54189" w:rsidP="00F54189">
      <w:pPr>
        <w:spacing w:before="6" w:after="120"/>
        <w:jc w:val="both"/>
        <w:rPr>
          <w:b/>
          <w:sz w:val="23"/>
        </w:rPr>
      </w:pPr>
    </w:p>
    <w:p w:rsidR="00F54189" w:rsidRPr="00F54189" w:rsidRDefault="00F54189" w:rsidP="00F54189">
      <w:pPr>
        <w:numPr>
          <w:ilvl w:val="1"/>
          <w:numId w:val="34"/>
        </w:numPr>
        <w:tabs>
          <w:tab w:val="left" w:pos="2165"/>
        </w:tabs>
        <w:suppressAutoHyphens w:val="0"/>
        <w:autoSpaceDE w:val="0"/>
        <w:autoSpaceDN w:val="0"/>
        <w:ind w:right="849" w:firstLine="707"/>
        <w:jc w:val="both"/>
      </w:pPr>
      <w:r w:rsidRPr="00F54189">
        <w:t>Наличие противоречивых сведений в Заявлении и приложенных к нему документах;</w:t>
      </w:r>
    </w:p>
    <w:p w:rsidR="00F54189" w:rsidRPr="00F54189" w:rsidRDefault="00F54189" w:rsidP="00F54189">
      <w:pPr>
        <w:numPr>
          <w:ilvl w:val="1"/>
          <w:numId w:val="34"/>
        </w:numPr>
        <w:tabs>
          <w:tab w:val="left" w:pos="2165"/>
        </w:tabs>
        <w:suppressAutoHyphens w:val="0"/>
        <w:autoSpaceDE w:val="0"/>
        <w:autoSpaceDN w:val="0"/>
        <w:ind w:right="853" w:firstLine="707"/>
        <w:jc w:val="both"/>
      </w:pPr>
      <w:r w:rsidRPr="00F54189">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sidRPr="00F54189">
        <w:t>взаимодействия</w:t>
      </w:r>
      <w:proofErr w:type="gramEnd"/>
      <w:r w:rsidRPr="00F54189">
        <w:t xml:space="preserve"> в том числе посредством</w:t>
      </w:r>
      <w:r w:rsidRPr="00F54189">
        <w:rPr>
          <w:spacing w:val="-7"/>
        </w:rPr>
        <w:t xml:space="preserve"> </w:t>
      </w:r>
      <w:r w:rsidRPr="00F54189">
        <w:t>СМЭВ;</w:t>
      </w:r>
    </w:p>
    <w:p w:rsidR="00F54189" w:rsidRPr="00F54189" w:rsidRDefault="00F54189" w:rsidP="00F54189">
      <w:pPr>
        <w:numPr>
          <w:ilvl w:val="1"/>
          <w:numId w:val="34"/>
        </w:numPr>
        <w:tabs>
          <w:tab w:val="left" w:pos="2165"/>
        </w:tabs>
        <w:suppressAutoHyphens w:val="0"/>
        <w:autoSpaceDE w:val="0"/>
        <w:autoSpaceDN w:val="0"/>
        <w:spacing w:line="275" w:lineRule="exact"/>
        <w:ind w:left="2164" w:hanging="778"/>
        <w:jc w:val="both"/>
      </w:pPr>
      <w:r w:rsidRPr="00F54189">
        <w:t>Выявление возможности сохранения зеленых насаждений;</w:t>
      </w:r>
    </w:p>
    <w:p w:rsidR="00F54189" w:rsidRPr="00F54189" w:rsidRDefault="00F54189" w:rsidP="00F54189">
      <w:pPr>
        <w:numPr>
          <w:ilvl w:val="1"/>
          <w:numId w:val="34"/>
        </w:numPr>
        <w:tabs>
          <w:tab w:val="left" w:pos="2165"/>
        </w:tabs>
        <w:suppressAutoHyphens w:val="0"/>
        <w:autoSpaceDE w:val="0"/>
        <w:autoSpaceDN w:val="0"/>
        <w:ind w:right="853" w:firstLine="707"/>
        <w:jc w:val="both"/>
      </w:pPr>
      <w:r w:rsidRPr="00F54189">
        <w:t>Несоответствие документов, представляемых Заявителем, по форме или содержанию требованиям законодательства Российской</w:t>
      </w:r>
      <w:r w:rsidRPr="00F54189">
        <w:rPr>
          <w:spacing w:val="-4"/>
        </w:rPr>
        <w:t xml:space="preserve"> </w:t>
      </w:r>
      <w:r w:rsidRPr="00F54189">
        <w:t>Федерации;</w:t>
      </w:r>
    </w:p>
    <w:p w:rsidR="00F54189" w:rsidRPr="00F54189" w:rsidRDefault="00F54189" w:rsidP="00F54189">
      <w:pPr>
        <w:spacing w:after="120"/>
        <w:ind w:left="1387"/>
        <w:jc w:val="both"/>
      </w:pPr>
      <w:r w:rsidRPr="00F54189">
        <w:t>11.6 Запрос подан неуполномоченным лицом.</w:t>
      </w:r>
    </w:p>
    <w:p w:rsidR="00F54189" w:rsidRPr="00F54189" w:rsidRDefault="00F54189" w:rsidP="00F54189">
      <w:pPr>
        <w:spacing w:before="78" w:after="120"/>
        <w:ind w:left="680" w:right="850" w:firstLine="707"/>
        <w:jc w:val="both"/>
      </w:pPr>
      <w:bookmarkStart w:id="17" w:name="18"/>
      <w:bookmarkEnd w:id="17"/>
      <w:r w:rsidRPr="00F54189">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54189" w:rsidRPr="00F54189" w:rsidRDefault="00F54189" w:rsidP="00F54189">
      <w:pPr>
        <w:spacing w:after="120"/>
        <w:ind w:left="680" w:right="849" w:firstLine="707"/>
        <w:jc w:val="both"/>
      </w:pPr>
      <w:r w:rsidRPr="00F54189">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roofErr w:type="gramStart"/>
      <w:r w:rsidRPr="00F54189">
        <w:t xml:space="preserve"> .</w:t>
      </w:r>
      <w:proofErr w:type="gramEnd"/>
    </w:p>
    <w:p w:rsidR="00F54189" w:rsidRPr="00F54189" w:rsidRDefault="00F54189" w:rsidP="00F54189">
      <w:pPr>
        <w:spacing w:before="4" w:after="120"/>
        <w:jc w:val="both"/>
      </w:pPr>
    </w:p>
    <w:p w:rsidR="00F54189" w:rsidRPr="00F54189" w:rsidRDefault="00F54189" w:rsidP="00F54189">
      <w:pPr>
        <w:numPr>
          <w:ilvl w:val="0"/>
          <w:numId w:val="52"/>
        </w:numPr>
        <w:tabs>
          <w:tab w:val="left" w:pos="2169"/>
          <w:tab w:val="left" w:pos="2170"/>
        </w:tabs>
        <w:suppressAutoHyphens w:val="0"/>
        <w:autoSpaceDE w:val="0"/>
        <w:autoSpaceDN w:val="0"/>
        <w:ind w:left="1641" w:right="909" w:hanging="204"/>
        <w:jc w:val="both"/>
        <w:outlineLvl w:val="2"/>
        <w:rPr>
          <w:rFonts w:eastAsia="Times New Roman"/>
          <w:b/>
          <w:bCs/>
          <w:kern w:val="0"/>
        </w:rPr>
      </w:pPr>
      <w:bookmarkStart w:id="18" w:name="_TOC_250015"/>
      <w:r w:rsidRPr="00F54189">
        <w:rPr>
          <w:rFonts w:eastAsia="Times New Roman"/>
          <w:b/>
          <w:bCs/>
          <w:kern w:val="0"/>
        </w:rPr>
        <w:t>Порядок, размер и основания взимания государственной пошлины</w:t>
      </w:r>
      <w:r w:rsidRPr="00F54189">
        <w:rPr>
          <w:rFonts w:eastAsia="Times New Roman"/>
          <w:b/>
          <w:bCs/>
          <w:spacing w:val="-36"/>
          <w:kern w:val="0"/>
        </w:rPr>
        <w:t xml:space="preserve"> </w:t>
      </w:r>
      <w:r w:rsidRPr="00F54189">
        <w:rPr>
          <w:rFonts w:eastAsia="Times New Roman"/>
          <w:b/>
          <w:bCs/>
          <w:kern w:val="0"/>
        </w:rPr>
        <w:t>или иной оплаты, взимаемой за предоставление Муниципальной</w:t>
      </w:r>
      <w:r w:rsidRPr="00F54189">
        <w:rPr>
          <w:rFonts w:eastAsia="Times New Roman"/>
          <w:b/>
          <w:bCs/>
          <w:spacing w:val="-8"/>
          <w:kern w:val="0"/>
        </w:rPr>
        <w:t xml:space="preserve"> </w:t>
      </w:r>
      <w:bookmarkEnd w:id="18"/>
      <w:r w:rsidRPr="00F54189">
        <w:rPr>
          <w:rFonts w:eastAsia="Times New Roman"/>
          <w:b/>
          <w:bCs/>
          <w:kern w:val="0"/>
        </w:rPr>
        <w:t>услуги</w:t>
      </w:r>
    </w:p>
    <w:p w:rsidR="00F54189" w:rsidRPr="00F54189" w:rsidRDefault="00F54189" w:rsidP="00F54189">
      <w:pPr>
        <w:jc w:val="both"/>
        <w:rPr>
          <w:sz w:val="15"/>
        </w:rPr>
        <w:sectPr w:rsidR="00F54189" w:rsidRPr="00F54189" w:rsidSect="00F54189">
          <w:type w:val="nextColumn"/>
          <w:pgSz w:w="11900" w:h="16840"/>
          <w:pgMar w:top="1060" w:right="0" w:bottom="280" w:left="1020" w:header="720" w:footer="720" w:gutter="0"/>
          <w:cols w:space="720"/>
          <w:docGrid w:linePitch="326"/>
        </w:sectPr>
      </w:pPr>
    </w:p>
    <w:p w:rsidR="00F54189" w:rsidRPr="00F54189" w:rsidRDefault="00F54189" w:rsidP="00F54189">
      <w:pPr>
        <w:spacing w:before="9" w:after="120"/>
        <w:jc w:val="both"/>
        <w:rPr>
          <w:b/>
          <w:sz w:val="31"/>
        </w:rPr>
      </w:pPr>
    </w:p>
    <w:p w:rsidR="00F54189" w:rsidRPr="00F54189" w:rsidRDefault="00F54189" w:rsidP="00F54189">
      <w:pPr>
        <w:spacing w:after="120"/>
        <w:ind w:left="680"/>
        <w:jc w:val="both"/>
      </w:pPr>
      <w:r w:rsidRPr="00F54189">
        <w:rPr>
          <w:w w:val="95"/>
        </w:rPr>
        <w:t>платы.</w:t>
      </w:r>
    </w:p>
    <w:p w:rsidR="00F54189" w:rsidRPr="00F54189" w:rsidRDefault="00F54189" w:rsidP="00F54189">
      <w:pPr>
        <w:numPr>
          <w:ilvl w:val="1"/>
          <w:numId w:val="33"/>
        </w:numPr>
        <w:tabs>
          <w:tab w:val="left" w:pos="763"/>
          <w:tab w:val="left" w:pos="764"/>
        </w:tabs>
        <w:suppressAutoHyphens w:val="0"/>
        <w:autoSpaceDE w:val="0"/>
        <w:autoSpaceDN w:val="0"/>
        <w:spacing w:before="90"/>
        <w:ind w:hanging="778"/>
        <w:jc w:val="both"/>
      </w:pPr>
      <w:r w:rsidRPr="00F54189">
        <w:rPr>
          <w:spacing w:val="-1"/>
          <w:w w:val="99"/>
        </w:rPr>
        <w:br w:type="column"/>
      </w:r>
      <w:r w:rsidRPr="00F54189">
        <w:lastRenderedPageBreak/>
        <w:t xml:space="preserve">Предоставление   Муниципальной   услуги   осуществляется   без </w:t>
      </w:r>
      <w:r w:rsidRPr="00F54189">
        <w:rPr>
          <w:spacing w:val="45"/>
        </w:rPr>
        <w:t xml:space="preserve"> </w:t>
      </w:r>
      <w:r w:rsidRPr="00F54189">
        <w:t>взимания</w:t>
      </w:r>
    </w:p>
    <w:p w:rsidR="00F54189" w:rsidRPr="00F54189" w:rsidRDefault="00F54189" w:rsidP="00F54189">
      <w:pPr>
        <w:spacing w:before="11" w:after="120"/>
        <w:jc w:val="both"/>
        <w:rPr>
          <w:sz w:val="23"/>
        </w:rPr>
      </w:pPr>
    </w:p>
    <w:p w:rsidR="00F54189" w:rsidRPr="00F54189" w:rsidRDefault="00F54189" w:rsidP="00F54189">
      <w:pPr>
        <w:numPr>
          <w:ilvl w:val="1"/>
          <w:numId w:val="33"/>
        </w:numPr>
        <w:tabs>
          <w:tab w:val="left" w:pos="763"/>
          <w:tab w:val="left" w:pos="764"/>
        </w:tabs>
        <w:suppressAutoHyphens w:val="0"/>
        <w:autoSpaceDE w:val="0"/>
        <w:autoSpaceDN w:val="0"/>
        <w:ind w:hanging="778"/>
        <w:jc w:val="both"/>
      </w:pPr>
      <w:r w:rsidRPr="00F54189">
        <w:t xml:space="preserve">В </w:t>
      </w:r>
      <w:r w:rsidRPr="00F54189">
        <w:rPr>
          <w:spacing w:val="17"/>
        </w:rPr>
        <w:t xml:space="preserve"> </w:t>
      </w:r>
      <w:r w:rsidRPr="00F54189">
        <w:t xml:space="preserve">случае </w:t>
      </w:r>
      <w:r w:rsidRPr="00F54189">
        <w:rPr>
          <w:spacing w:val="21"/>
        </w:rPr>
        <w:t xml:space="preserve"> </w:t>
      </w:r>
      <w:r w:rsidRPr="00F54189">
        <w:t xml:space="preserve">вырубки </w:t>
      </w:r>
      <w:r w:rsidRPr="00F54189">
        <w:rPr>
          <w:spacing w:val="21"/>
        </w:rPr>
        <w:t xml:space="preserve"> </w:t>
      </w:r>
      <w:r w:rsidRPr="00F54189">
        <w:t xml:space="preserve">зеленых </w:t>
      </w:r>
      <w:r w:rsidRPr="00F54189">
        <w:rPr>
          <w:spacing w:val="21"/>
        </w:rPr>
        <w:t xml:space="preserve"> </w:t>
      </w:r>
      <w:r w:rsidRPr="00F54189">
        <w:t xml:space="preserve">насаждений </w:t>
      </w:r>
      <w:r w:rsidRPr="00F54189">
        <w:rPr>
          <w:spacing w:val="21"/>
        </w:rPr>
        <w:t xml:space="preserve"> </w:t>
      </w:r>
      <w:r w:rsidRPr="00F54189">
        <w:t xml:space="preserve">в </w:t>
      </w:r>
      <w:r w:rsidRPr="00F54189">
        <w:rPr>
          <w:spacing w:val="19"/>
        </w:rPr>
        <w:t xml:space="preserve"> </w:t>
      </w:r>
      <w:r w:rsidRPr="00F54189">
        <w:t xml:space="preserve">целях, </w:t>
      </w:r>
      <w:r w:rsidRPr="00F54189">
        <w:rPr>
          <w:spacing w:val="23"/>
        </w:rPr>
        <w:t xml:space="preserve"> </w:t>
      </w:r>
      <w:r w:rsidRPr="00F54189">
        <w:t xml:space="preserve">указанных </w:t>
      </w:r>
      <w:r w:rsidRPr="00F54189">
        <w:rPr>
          <w:spacing w:val="22"/>
        </w:rPr>
        <w:t xml:space="preserve"> </w:t>
      </w:r>
      <w:r w:rsidRPr="00F54189">
        <w:t xml:space="preserve">в </w:t>
      </w:r>
      <w:r w:rsidRPr="00F54189">
        <w:rPr>
          <w:spacing w:val="19"/>
        </w:rPr>
        <w:t xml:space="preserve"> </w:t>
      </w:r>
      <w:r w:rsidRPr="00F54189">
        <w:t>пунктах</w:t>
      </w:r>
    </w:p>
    <w:p w:rsidR="00F54189" w:rsidRPr="00F54189" w:rsidRDefault="00F54189" w:rsidP="00F54189">
      <w:pPr>
        <w:jc w:val="both"/>
      </w:pPr>
    </w:p>
    <w:p w:rsidR="00F54189" w:rsidRPr="00F54189" w:rsidRDefault="00F54189" w:rsidP="00F54189">
      <w:pPr>
        <w:tabs>
          <w:tab w:val="left" w:pos="2238"/>
        </w:tabs>
        <w:ind w:left="680" w:right="849"/>
        <w:jc w:val="both"/>
      </w:pPr>
      <w:r w:rsidRPr="00F54189">
        <w:t xml:space="preserve">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w:t>
      </w:r>
    </w:p>
    <w:p w:rsidR="00F54189" w:rsidRPr="00F54189" w:rsidRDefault="00F54189" w:rsidP="00F54189">
      <w:pPr>
        <w:tabs>
          <w:tab w:val="left" w:pos="2238"/>
        </w:tabs>
        <w:ind w:left="680" w:right="849"/>
        <w:jc w:val="both"/>
      </w:pPr>
    </w:p>
    <w:p w:rsidR="00F54189" w:rsidRPr="00F54189" w:rsidRDefault="00F54189" w:rsidP="00F54189">
      <w:pPr>
        <w:tabs>
          <w:tab w:val="left" w:pos="2238"/>
        </w:tabs>
        <w:ind w:left="680" w:right="849"/>
        <w:jc w:val="both"/>
      </w:pPr>
      <w:r w:rsidRPr="00F54189">
        <w:t>Максимальный срок ожидания в очереди при подаче Заявителем запроса о предоставлении Муниципальной услуги и при получении</w:t>
      </w:r>
      <w:r w:rsidRPr="00F54189">
        <w:rPr>
          <w:spacing w:val="-28"/>
        </w:rPr>
        <w:t xml:space="preserve"> </w:t>
      </w:r>
      <w:r w:rsidRPr="00F54189">
        <w:t>результата предоставления Муниципальной услуги в Уполномоченном органе или МФЦ составляет не более 15 минут.</w:t>
      </w:r>
    </w:p>
    <w:p w:rsidR="00F54189" w:rsidRPr="00F54189" w:rsidRDefault="00F54189" w:rsidP="00F54189">
      <w:pPr>
        <w:jc w:val="both"/>
        <w:sectPr w:rsidR="00F54189" w:rsidRPr="00F54189" w:rsidSect="00F54189">
          <w:pgSz w:w="11900" w:h="16840"/>
          <w:pgMar w:top="320" w:right="0" w:bottom="280" w:left="1020" w:header="720" w:footer="720" w:gutter="0"/>
          <w:cols w:num="2" w:space="720" w:equalWidth="0">
            <w:col w:w="1361" w:space="40"/>
            <w:col w:w="9479"/>
          </w:cols>
        </w:sectPr>
      </w:pPr>
    </w:p>
    <w:p w:rsidR="00F54189" w:rsidRPr="00F54189" w:rsidRDefault="00F54189" w:rsidP="00F54189">
      <w:pPr>
        <w:numPr>
          <w:ilvl w:val="0"/>
          <w:numId w:val="52"/>
        </w:numPr>
        <w:tabs>
          <w:tab w:val="left" w:pos="1911"/>
        </w:tabs>
        <w:suppressAutoHyphens w:val="0"/>
        <w:autoSpaceDE w:val="0"/>
        <w:autoSpaceDN w:val="0"/>
        <w:ind w:left="3632" w:right="1016" w:hanging="2080"/>
        <w:jc w:val="both"/>
        <w:outlineLvl w:val="2"/>
        <w:rPr>
          <w:rFonts w:eastAsia="Times New Roman"/>
          <w:b/>
          <w:bCs/>
          <w:kern w:val="0"/>
        </w:rPr>
      </w:pPr>
      <w:bookmarkStart w:id="19" w:name="_TOC_250014"/>
      <w:r w:rsidRPr="00F54189">
        <w:rPr>
          <w:rFonts w:eastAsia="Times New Roman"/>
          <w:b/>
          <w:bCs/>
          <w:kern w:val="0"/>
        </w:rPr>
        <w:lastRenderedPageBreak/>
        <w:t>Срок регистрации запроса Заявителя о предоставлении</w:t>
      </w:r>
      <w:r w:rsidRPr="00F54189">
        <w:rPr>
          <w:rFonts w:eastAsia="Times New Roman"/>
          <w:b/>
          <w:bCs/>
          <w:spacing w:val="-30"/>
          <w:kern w:val="0"/>
        </w:rPr>
        <w:t xml:space="preserve"> </w:t>
      </w:r>
      <w:r w:rsidRPr="00F54189">
        <w:rPr>
          <w:rFonts w:eastAsia="Times New Roman"/>
          <w:b/>
          <w:bCs/>
          <w:kern w:val="0"/>
        </w:rPr>
        <w:t>Муниципальной услуги, в том числе в электронной</w:t>
      </w:r>
      <w:r w:rsidRPr="00F54189">
        <w:rPr>
          <w:rFonts w:eastAsia="Times New Roman"/>
          <w:b/>
          <w:bCs/>
          <w:spacing w:val="-6"/>
          <w:kern w:val="0"/>
        </w:rPr>
        <w:t xml:space="preserve"> </w:t>
      </w:r>
      <w:bookmarkEnd w:id="19"/>
      <w:r w:rsidRPr="00F54189">
        <w:rPr>
          <w:rFonts w:eastAsia="Times New Roman"/>
          <w:b/>
          <w:bCs/>
          <w:kern w:val="0"/>
        </w:rPr>
        <w:t>форме</w:t>
      </w:r>
    </w:p>
    <w:p w:rsidR="00F54189" w:rsidRPr="00F54189" w:rsidRDefault="00F54189" w:rsidP="00F54189">
      <w:pPr>
        <w:spacing w:before="6" w:after="120"/>
        <w:jc w:val="both"/>
        <w:rPr>
          <w:b/>
          <w:sz w:val="23"/>
        </w:rPr>
      </w:pPr>
    </w:p>
    <w:p w:rsidR="00F54189" w:rsidRPr="00F54189" w:rsidRDefault="00F54189" w:rsidP="00F54189">
      <w:pPr>
        <w:spacing w:after="120" w:line="276" w:lineRule="exact"/>
        <w:ind w:left="1387"/>
        <w:jc w:val="both"/>
      </w:pPr>
      <w:r w:rsidRPr="00F54189">
        <w:t xml:space="preserve">14.1 Регистрация Заявления, представленного </w:t>
      </w:r>
      <w:proofErr w:type="gramStart"/>
      <w:r w:rsidRPr="00F54189">
        <w:t>Заявителем</w:t>
      </w:r>
      <w:proofErr w:type="gramEnd"/>
      <w:r w:rsidRPr="00F54189">
        <w:t xml:space="preserve"> указанными в пункте</w:t>
      </w:r>
    </w:p>
    <w:p w:rsidR="00F54189" w:rsidRPr="00F54189" w:rsidRDefault="00F54189" w:rsidP="00F54189">
      <w:pPr>
        <w:spacing w:after="120"/>
        <w:ind w:left="680" w:right="849"/>
        <w:jc w:val="both"/>
      </w:pPr>
      <w:r w:rsidRPr="00F54189">
        <w:t>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F54189" w:rsidRPr="00F54189" w:rsidRDefault="00F54189" w:rsidP="00F54189">
      <w:pPr>
        <w:spacing w:after="120"/>
        <w:ind w:left="680" w:right="851" w:firstLine="707"/>
        <w:jc w:val="both"/>
      </w:pPr>
      <w:r w:rsidRPr="00F54189">
        <w:t>14.2</w:t>
      </w:r>
      <w:proofErr w:type="gramStart"/>
      <w:r w:rsidRPr="00F54189">
        <w:t xml:space="preserve"> В</w:t>
      </w:r>
      <w:proofErr w:type="gramEnd"/>
      <w:r w:rsidRPr="00F54189">
        <w:t xml:space="preserve">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w:t>
      </w:r>
      <w:r w:rsidRPr="00F54189">
        <w:rPr>
          <w:spacing w:val="3"/>
        </w:rPr>
        <w:t xml:space="preserve"> </w:t>
      </w:r>
      <w:r w:rsidRPr="00F54189">
        <w:t>Заявления.</w:t>
      </w:r>
    </w:p>
    <w:p w:rsidR="00F54189" w:rsidRPr="00F54189" w:rsidRDefault="00F54189" w:rsidP="00F54189">
      <w:pPr>
        <w:numPr>
          <w:ilvl w:val="0"/>
          <w:numId w:val="52"/>
        </w:numPr>
        <w:tabs>
          <w:tab w:val="left" w:pos="3031"/>
        </w:tabs>
        <w:suppressAutoHyphens w:val="0"/>
        <w:autoSpaceDE w:val="0"/>
        <w:autoSpaceDN w:val="0"/>
        <w:spacing w:before="210"/>
        <w:ind w:left="4066" w:right="1767" w:hanging="1768"/>
        <w:jc w:val="both"/>
        <w:outlineLvl w:val="2"/>
        <w:rPr>
          <w:rFonts w:eastAsia="Times New Roman"/>
          <w:b/>
          <w:bCs/>
          <w:kern w:val="0"/>
        </w:rPr>
      </w:pPr>
      <w:bookmarkStart w:id="20" w:name="_TOC_250013"/>
      <w:r w:rsidRPr="00F54189">
        <w:rPr>
          <w:rFonts w:eastAsia="Times New Roman"/>
          <w:b/>
          <w:bCs/>
          <w:kern w:val="0"/>
        </w:rPr>
        <w:t>Требования к помещениям, в которых</w:t>
      </w:r>
      <w:r w:rsidRPr="00F54189">
        <w:rPr>
          <w:rFonts w:eastAsia="Times New Roman"/>
          <w:b/>
          <w:bCs/>
          <w:spacing w:val="-24"/>
          <w:kern w:val="0"/>
        </w:rPr>
        <w:t xml:space="preserve"> </w:t>
      </w:r>
      <w:r w:rsidRPr="00F54189">
        <w:rPr>
          <w:rFonts w:eastAsia="Times New Roman"/>
          <w:b/>
          <w:bCs/>
          <w:kern w:val="0"/>
        </w:rPr>
        <w:t>предоставляется Муниципальная</w:t>
      </w:r>
      <w:r w:rsidRPr="00F54189">
        <w:rPr>
          <w:rFonts w:eastAsia="Times New Roman"/>
          <w:b/>
          <w:bCs/>
          <w:spacing w:val="-2"/>
          <w:kern w:val="0"/>
        </w:rPr>
        <w:t xml:space="preserve"> </w:t>
      </w:r>
      <w:bookmarkEnd w:id="20"/>
      <w:r w:rsidRPr="00F54189">
        <w:rPr>
          <w:rFonts w:eastAsia="Times New Roman"/>
          <w:b/>
          <w:bCs/>
          <w:kern w:val="0"/>
        </w:rPr>
        <w:t>услуга</w:t>
      </w:r>
    </w:p>
    <w:p w:rsidR="00F54189" w:rsidRPr="00F54189" w:rsidRDefault="00F54189" w:rsidP="00F54189">
      <w:pPr>
        <w:numPr>
          <w:ilvl w:val="1"/>
          <w:numId w:val="32"/>
        </w:numPr>
        <w:tabs>
          <w:tab w:val="left" w:pos="1868"/>
        </w:tabs>
        <w:suppressAutoHyphens w:val="0"/>
        <w:autoSpaceDE w:val="0"/>
        <w:autoSpaceDN w:val="0"/>
        <w:ind w:right="851" w:firstLine="707"/>
        <w:jc w:val="both"/>
      </w:pPr>
      <w:r w:rsidRPr="00F54189">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r w:rsidRPr="00F54189">
        <w:rPr>
          <w:spacing w:val="-2"/>
        </w:rPr>
        <w:t xml:space="preserve"> </w:t>
      </w:r>
      <w:r w:rsidRPr="00F54189">
        <w:t>транспорта.</w:t>
      </w:r>
    </w:p>
    <w:p w:rsidR="00F54189" w:rsidRPr="00F54189" w:rsidRDefault="00F54189" w:rsidP="00F54189">
      <w:pPr>
        <w:numPr>
          <w:ilvl w:val="1"/>
          <w:numId w:val="32"/>
        </w:numPr>
        <w:tabs>
          <w:tab w:val="left" w:pos="1868"/>
        </w:tabs>
        <w:suppressAutoHyphens w:val="0"/>
        <w:autoSpaceDE w:val="0"/>
        <w:autoSpaceDN w:val="0"/>
        <w:ind w:right="847" w:firstLine="707"/>
        <w:jc w:val="both"/>
      </w:pPr>
      <w:r w:rsidRPr="00F54189">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sidRPr="00F54189">
        <w:t>а(</w:t>
      </w:r>
      <w:proofErr w:type="gramEnd"/>
      <w:r w:rsidRPr="00F54189">
        <w:t>парковка) для личного автомобильного транспорта Заявителей. За пользование стоянкой (парковкой) с Заявителей плата не</w:t>
      </w:r>
      <w:r w:rsidRPr="00F54189">
        <w:rPr>
          <w:spacing w:val="-9"/>
        </w:rPr>
        <w:t xml:space="preserve"> </w:t>
      </w:r>
      <w:r w:rsidRPr="00F54189">
        <w:t>взимается.</w:t>
      </w:r>
    </w:p>
    <w:p w:rsidR="00F54189" w:rsidRPr="00F54189" w:rsidRDefault="00F54189" w:rsidP="00F54189">
      <w:pPr>
        <w:numPr>
          <w:ilvl w:val="1"/>
          <w:numId w:val="32"/>
        </w:numPr>
        <w:tabs>
          <w:tab w:val="left" w:pos="1868"/>
        </w:tabs>
        <w:suppressAutoHyphens w:val="0"/>
        <w:autoSpaceDE w:val="0"/>
        <w:autoSpaceDN w:val="0"/>
        <w:ind w:right="849" w:firstLine="707"/>
        <w:jc w:val="both"/>
      </w:pPr>
      <w:r w:rsidRPr="00F54189">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sidRPr="00F54189">
        <w:rPr>
          <w:spacing w:val="-3"/>
        </w:rPr>
        <w:t xml:space="preserve">I, </w:t>
      </w:r>
      <w:r w:rsidRPr="00F54189">
        <w:t>II групп, а также инвалидами III группы</w:t>
      </w:r>
      <w:r w:rsidRPr="00F54189">
        <w:rPr>
          <w:spacing w:val="18"/>
        </w:rPr>
        <w:t xml:space="preserve"> </w:t>
      </w:r>
      <w:r w:rsidRPr="00F54189">
        <w:t>в</w:t>
      </w:r>
      <w:r w:rsidRPr="00F54189">
        <w:rPr>
          <w:spacing w:val="18"/>
        </w:rPr>
        <w:t xml:space="preserve"> </w:t>
      </w:r>
      <w:r w:rsidRPr="00F54189">
        <w:t>порядке,</w:t>
      </w:r>
      <w:r w:rsidRPr="00F54189">
        <w:rPr>
          <w:spacing w:val="20"/>
        </w:rPr>
        <w:t xml:space="preserve"> </w:t>
      </w:r>
      <w:r w:rsidRPr="00F54189">
        <w:t>установленном</w:t>
      </w:r>
      <w:r w:rsidRPr="00F54189">
        <w:rPr>
          <w:spacing w:val="18"/>
        </w:rPr>
        <w:t xml:space="preserve"> </w:t>
      </w:r>
      <w:r w:rsidRPr="00F54189">
        <w:t>Правительством</w:t>
      </w:r>
      <w:r w:rsidRPr="00F54189">
        <w:rPr>
          <w:spacing w:val="19"/>
        </w:rPr>
        <w:t xml:space="preserve"> </w:t>
      </w:r>
      <w:r w:rsidRPr="00F54189">
        <w:t>Российской</w:t>
      </w:r>
      <w:r w:rsidRPr="00F54189">
        <w:rPr>
          <w:spacing w:val="19"/>
        </w:rPr>
        <w:t xml:space="preserve"> </w:t>
      </w:r>
      <w:r w:rsidRPr="00F54189">
        <w:t>Федерации,</w:t>
      </w:r>
      <w:r w:rsidRPr="00F54189">
        <w:rPr>
          <w:spacing w:val="17"/>
        </w:rPr>
        <w:t xml:space="preserve"> </w:t>
      </w:r>
      <w:r w:rsidRPr="00F54189">
        <w:t>и</w:t>
      </w:r>
    </w:p>
    <w:p w:rsidR="00F54189" w:rsidRPr="00F54189" w:rsidRDefault="00F54189" w:rsidP="00F54189">
      <w:pPr>
        <w:spacing w:before="78" w:after="120"/>
        <w:ind w:left="680"/>
        <w:jc w:val="both"/>
      </w:pPr>
      <w:bookmarkStart w:id="21" w:name="19"/>
      <w:bookmarkEnd w:id="21"/>
      <w:r w:rsidRPr="00F54189">
        <w:t>транспортных средств, перевозящих таких инвалидов и (или) детей-инвалидов.</w:t>
      </w:r>
    </w:p>
    <w:p w:rsidR="00F54189" w:rsidRPr="00F54189" w:rsidRDefault="00F54189" w:rsidP="00F54189">
      <w:pPr>
        <w:numPr>
          <w:ilvl w:val="1"/>
          <w:numId w:val="32"/>
        </w:numPr>
        <w:tabs>
          <w:tab w:val="left" w:pos="1868"/>
        </w:tabs>
        <w:suppressAutoHyphens w:val="0"/>
        <w:autoSpaceDE w:val="0"/>
        <w:autoSpaceDN w:val="0"/>
        <w:ind w:right="850" w:firstLine="707"/>
        <w:jc w:val="both"/>
      </w:pPr>
      <w:r w:rsidRPr="00F54189">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Pr="00F54189">
        <w:rPr>
          <w:spacing w:val="-4"/>
        </w:rPr>
        <w:t xml:space="preserve"> </w:t>
      </w:r>
      <w:r w:rsidRPr="00F54189">
        <w:t>инвалидов.</w:t>
      </w:r>
    </w:p>
    <w:p w:rsidR="00F54189" w:rsidRPr="00F54189" w:rsidRDefault="00F54189" w:rsidP="00F54189">
      <w:pPr>
        <w:spacing w:after="120"/>
        <w:ind w:left="680" w:right="858" w:firstLine="707"/>
        <w:jc w:val="both"/>
      </w:pPr>
      <w:r w:rsidRPr="00F54189">
        <w:t>Центральный вход в здание Уполномоченного органа должен быть оборудован информационной табличкой (вывеской), содержащей информацию:</w:t>
      </w:r>
    </w:p>
    <w:p w:rsidR="00F54189" w:rsidRPr="00F54189" w:rsidRDefault="00F54189" w:rsidP="00F54189">
      <w:pPr>
        <w:numPr>
          <w:ilvl w:val="0"/>
          <w:numId w:val="31"/>
        </w:numPr>
        <w:tabs>
          <w:tab w:val="left" w:pos="1647"/>
        </w:tabs>
        <w:suppressAutoHyphens w:val="0"/>
        <w:autoSpaceDE w:val="0"/>
        <w:autoSpaceDN w:val="0"/>
        <w:spacing w:line="275" w:lineRule="exact"/>
        <w:ind w:hanging="260"/>
        <w:jc w:val="both"/>
      </w:pPr>
      <w:r w:rsidRPr="00F54189">
        <w:t>наименование;</w:t>
      </w:r>
    </w:p>
    <w:p w:rsidR="00F54189" w:rsidRPr="00F54189" w:rsidRDefault="00F54189" w:rsidP="00F54189">
      <w:pPr>
        <w:numPr>
          <w:ilvl w:val="0"/>
          <w:numId w:val="31"/>
        </w:numPr>
        <w:tabs>
          <w:tab w:val="left" w:pos="1647"/>
        </w:tabs>
        <w:suppressAutoHyphens w:val="0"/>
        <w:autoSpaceDE w:val="0"/>
        <w:autoSpaceDN w:val="0"/>
        <w:spacing w:line="276" w:lineRule="exact"/>
        <w:ind w:hanging="260"/>
        <w:jc w:val="both"/>
      </w:pPr>
      <w:r w:rsidRPr="00F54189">
        <w:t>местонахождение и юридический адрес; режим</w:t>
      </w:r>
      <w:r w:rsidRPr="00F54189">
        <w:rPr>
          <w:spacing w:val="-6"/>
        </w:rPr>
        <w:t xml:space="preserve"> </w:t>
      </w:r>
      <w:r w:rsidRPr="00F54189">
        <w:t>работы;</w:t>
      </w:r>
    </w:p>
    <w:p w:rsidR="00F54189" w:rsidRPr="00F54189" w:rsidRDefault="00F54189" w:rsidP="00F54189">
      <w:pPr>
        <w:numPr>
          <w:ilvl w:val="0"/>
          <w:numId w:val="31"/>
        </w:numPr>
        <w:tabs>
          <w:tab w:val="left" w:pos="1647"/>
        </w:tabs>
        <w:suppressAutoHyphens w:val="0"/>
        <w:autoSpaceDE w:val="0"/>
        <w:autoSpaceDN w:val="0"/>
        <w:spacing w:line="276" w:lineRule="exact"/>
        <w:ind w:hanging="260"/>
        <w:jc w:val="both"/>
      </w:pPr>
      <w:r w:rsidRPr="00F54189">
        <w:t>график</w:t>
      </w:r>
      <w:r w:rsidRPr="00F54189">
        <w:rPr>
          <w:spacing w:val="-1"/>
        </w:rPr>
        <w:t xml:space="preserve"> </w:t>
      </w:r>
      <w:r w:rsidRPr="00F54189">
        <w:t>приема;</w:t>
      </w:r>
    </w:p>
    <w:p w:rsidR="00F54189" w:rsidRPr="00F54189" w:rsidRDefault="00F54189" w:rsidP="00F54189">
      <w:pPr>
        <w:numPr>
          <w:ilvl w:val="0"/>
          <w:numId w:val="31"/>
        </w:numPr>
        <w:tabs>
          <w:tab w:val="left" w:pos="1647"/>
        </w:tabs>
        <w:suppressAutoHyphens w:val="0"/>
        <w:autoSpaceDE w:val="0"/>
        <w:autoSpaceDN w:val="0"/>
        <w:ind w:hanging="260"/>
        <w:jc w:val="both"/>
      </w:pPr>
      <w:r w:rsidRPr="00F54189">
        <w:t>номера телефонов для</w:t>
      </w:r>
      <w:r w:rsidRPr="00F54189">
        <w:rPr>
          <w:spacing w:val="-5"/>
        </w:rPr>
        <w:t xml:space="preserve"> </w:t>
      </w:r>
      <w:r w:rsidRPr="00F54189">
        <w:t>справок.</w:t>
      </w:r>
    </w:p>
    <w:p w:rsidR="00F54189" w:rsidRPr="00F54189" w:rsidRDefault="00F54189" w:rsidP="00F54189">
      <w:pPr>
        <w:numPr>
          <w:ilvl w:val="1"/>
          <w:numId w:val="32"/>
        </w:numPr>
        <w:tabs>
          <w:tab w:val="left" w:pos="1868"/>
        </w:tabs>
        <w:suppressAutoHyphens w:val="0"/>
        <w:autoSpaceDE w:val="0"/>
        <w:autoSpaceDN w:val="0"/>
        <w:ind w:right="852" w:firstLine="707"/>
        <w:jc w:val="both"/>
      </w:pPr>
      <w:r w:rsidRPr="00F54189">
        <w:t>Помещения, в которых предоставляется Муниципальная услуга, должны соответствовать санитарно-эпидемиологическим правилам и</w:t>
      </w:r>
      <w:r w:rsidRPr="00F54189">
        <w:rPr>
          <w:spacing w:val="-5"/>
        </w:rPr>
        <w:t xml:space="preserve"> </w:t>
      </w:r>
      <w:r w:rsidRPr="00F54189">
        <w:t>нормативам.</w:t>
      </w:r>
    </w:p>
    <w:p w:rsidR="00F54189" w:rsidRPr="00F54189" w:rsidRDefault="00F54189" w:rsidP="00F54189">
      <w:pPr>
        <w:numPr>
          <w:ilvl w:val="1"/>
          <w:numId w:val="32"/>
        </w:numPr>
        <w:tabs>
          <w:tab w:val="left" w:pos="1868"/>
        </w:tabs>
        <w:suppressAutoHyphens w:val="0"/>
        <w:autoSpaceDE w:val="0"/>
        <w:autoSpaceDN w:val="0"/>
        <w:spacing w:line="275" w:lineRule="exact"/>
        <w:ind w:left="1867" w:hanging="481"/>
        <w:jc w:val="both"/>
      </w:pPr>
      <w:r w:rsidRPr="00F54189">
        <w:t>Помещения, в которых предоставляется Муниципальная услуга,</w:t>
      </w:r>
      <w:r w:rsidRPr="00F54189">
        <w:rPr>
          <w:spacing w:val="-7"/>
        </w:rPr>
        <w:t xml:space="preserve"> </w:t>
      </w:r>
      <w:r w:rsidRPr="00F54189">
        <w:t>оснащаются:</w:t>
      </w:r>
    </w:p>
    <w:p w:rsidR="00F54189" w:rsidRPr="00F54189" w:rsidRDefault="00F54189" w:rsidP="00F54189">
      <w:pPr>
        <w:numPr>
          <w:ilvl w:val="0"/>
          <w:numId w:val="30"/>
        </w:numPr>
        <w:tabs>
          <w:tab w:val="left" w:pos="1647"/>
        </w:tabs>
        <w:suppressAutoHyphens w:val="0"/>
        <w:autoSpaceDE w:val="0"/>
        <w:autoSpaceDN w:val="0"/>
        <w:ind w:right="850" w:firstLine="707"/>
        <w:jc w:val="both"/>
      </w:pPr>
      <w:r w:rsidRPr="00F54189">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F54189" w:rsidRPr="00F54189" w:rsidRDefault="00F54189" w:rsidP="00F54189">
      <w:pPr>
        <w:numPr>
          <w:ilvl w:val="0"/>
          <w:numId w:val="30"/>
        </w:numPr>
        <w:tabs>
          <w:tab w:val="left" w:pos="1647"/>
        </w:tabs>
        <w:suppressAutoHyphens w:val="0"/>
        <w:autoSpaceDE w:val="0"/>
        <w:autoSpaceDN w:val="0"/>
        <w:spacing w:line="275" w:lineRule="exact"/>
        <w:ind w:left="1646" w:hanging="260"/>
        <w:jc w:val="both"/>
      </w:pPr>
      <w:r w:rsidRPr="00F54189">
        <w:t>туалетными комнатами для</w:t>
      </w:r>
      <w:r w:rsidRPr="00F54189">
        <w:rPr>
          <w:spacing w:val="-1"/>
        </w:rPr>
        <w:t xml:space="preserve"> </w:t>
      </w:r>
      <w:r w:rsidRPr="00F54189">
        <w:t>посетителей.</w:t>
      </w:r>
    </w:p>
    <w:p w:rsidR="00F54189" w:rsidRPr="00F54189" w:rsidRDefault="00F54189" w:rsidP="00F54189">
      <w:pPr>
        <w:numPr>
          <w:ilvl w:val="1"/>
          <w:numId w:val="32"/>
        </w:numPr>
        <w:tabs>
          <w:tab w:val="left" w:pos="1868"/>
        </w:tabs>
        <w:suppressAutoHyphens w:val="0"/>
        <w:autoSpaceDE w:val="0"/>
        <w:autoSpaceDN w:val="0"/>
        <w:ind w:right="857" w:firstLine="707"/>
        <w:jc w:val="both"/>
      </w:pPr>
      <w:r w:rsidRPr="00F5418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w:t>
      </w:r>
      <w:r w:rsidRPr="00F54189">
        <w:rPr>
          <w:spacing w:val="-9"/>
        </w:rPr>
        <w:t xml:space="preserve"> </w:t>
      </w:r>
      <w:r w:rsidRPr="00F54189">
        <w:t>стендами.</w:t>
      </w:r>
    </w:p>
    <w:p w:rsidR="00F54189" w:rsidRPr="00F54189" w:rsidRDefault="00F54189" w:rsidP="00F54189">
      <w:pPr>
        <w:numPr>
          <w:ilvl w:val="1"/>
          <w:numId w:val="32"/>
        </w:numPr>
        <w:tabs>
          <w:tab w:val="left" w:pos="1868"/>
        </w:tabs>
        <w:suppressAutoHyphens w:val="0"/>
        <w:autoSpaceDE w:val="0"/>
        <w:autoSpaceDN w:val="0"/>
        <w:ind w:right="855" w:firstLine="707"/>
        <w:jc w:val="both"/>
      </w:pPr>
      <w:r w:rsidRPr="00F54189">
        <w:t xml:space="preserve">Тексты материалов, размещенных на информационном стенде, печатаются </w:t>
      </w:r>
      <w:r w:rsidRPr="00F54189">
        <w:lastRenderedPageBreak/>
        <w:t>удобным для чтения шрифтом, без исправлений, с выделением наиболее важных мест полужирным</w:t>
      </w:r>
      <w:r w:rsidRPr="00F54189">
        <w:rPr>
          <w:spacing w:val="-3"/>
        </w:rPr>
        <w:t xml:space="preserve"> </w:t>
      </w:r>
      <w:r w:rsidRPr="00F54189">
        <w:t>шрифтом.</w:t>
      </w:r>
    </w:p>
    <w:p w:rsidR="00F54189" w:rsidRPr="00F54189" w:rsidRDefault="00F54189" w:rsidP="00F54189">
      <w:pPr>
        <w:numPr>
          <w:ilvl w:val="1"/>
          <w:numId w:val="32"/>
        </w:numPr>
        <w:tabs>
          <w:tab w:val="left" w:pos="1868"/>
        </w:tabs>
        <w:suppressAutoHyphens w:val="0"/>
        <w:autoSpaceDE w:val="0"/>
        <w:autoSpaceDN w:val="0"/>
        <w:ind w:right="854" w:firstLine="707"/>
        <w:jc w:val="both"/>
      </w:pPr>
      <w:r w:rsidRPr="00F54189">
        <w:t>Места для заполнения заявлений оборудуются стульями, столами (стойками), бланками Заявлений, письменными</w:t>
      </w:r>
      <w:r w:rsidRPr="00F54189">
        <w:rPr>
          <w:spacing w:val="-2"/>
        </w:rPr>
        <w:t xml:space="preserve"> </w:t>
      </w:r>
      <w:r w:rsidRPr="00F54189">
        <w:t>принадлежностями.</w:t>
      </w:r>
    </w:p>
    <w:p w:rsidR="00F54189" w:rsidRPr="00F54189" w:rsidRDefault="00F54189" w:rsidP="00F54189">
      <w:pPr>
        <w:numPr>
          <w:ilvl w:val="1"/>
          <w:numId w:val="32"/>
        </w:numPr>
        <w:tabs>
          <w:tab w:val="left" w:pos="1988"/>
        </w:tabs>
        <w:suppressAutoHyphens w:val="0"/>
        <w:autoSpaceDE w:val="0"/>
        <w:autoSpaceDN w:val="0"/>
        <w:ind w:right="853" w:firstLine="707"/>
        <w:jc w:val="both"/>
      </w:pPr>
      <w:r w:rsidRPr="00F54189">
        <w:t>Места приема Заявителей оборудуются информационными табличками (вывесками) с</w:t>
      </w:r>
      <w:r w:rsidRPr="00F54189">
        <w:rPr>
          <w:spacing w:val="1"/>
        </w:rPr>
        <w:t xml:space="preserve"> </w:t>
      </w:r>
      <w:r w:rsidRPr="00F54189">
        <w:t>указанием:</w:t>
      </w:r>
    </w:p>
    <w:p w:rsidR="00F54189" w:rsidRPr="00F54189" w:rsidRDefault="00F54189" w:rsidP="00F54189">
      <w:pPr>
        <w:numPr>
          <w:ilvl w:val="0"/>
          <w:numId w:val="29"/>
        </w:numPr>
        <w:tabs>
          <w:tab w:val="left" w:pos="1647"/>
        </w:tabs>
        <w:suppressAutoHyphens w:val="0"/>
        <w:autoSpaceDE w:val="0"/>
        <w:autoSpaceDN w:val="0"/>
        <w:spacing w:line="275" w:lineRule="exact"/>
        <w:ind w:hanging="260"/>
        <w:jc w:val="both"/>
      </w:pPr>
      <w:r w:rsidRPr="00F54189">
        <w:t>номера кабинета и наименования</w:t>
      </w:r>
      <w:r w:rsidRPr="00F54189">
        <w:rPr>
          <w:spacing w:val="-5"/>
        </w:rPr>
        <w:t xml:space="preserve"> </w:t>
      </w:r>
      <w:r w:rsidRPr="00F54189">
        <w:t>отдела;</w:t>
      </w:r>
    </w:p>
    <w:p w:rsidR="00F54189" w:rsidRPr="00F54189" w:rsidRDefault="00F54189" w:rsidP="00F54189">
      <w:pPr>
        <w:numPr>
          <w:ilvl w:val="0"/>
          <w:numId w:val="29"/>
        </w:numPr>
        <w:tabs>
          <w:tab w:val="left" w:pos="1647"/>
        </w:tabs>
        <w:suppressAutoHyphens w:val="0"/>
        <w:autoSpaceDE w:val="0"/>
        <w:autoSpaceDN w:val="0"/>
        <w:ind w:left="680" w:right="849" w:firstLine="707"/>
        <w:jc w:val="both"/>
      </w:pPr>
      <w:r w:rsidRPr="00F54189">
        <w:t>фамилии, имени и отчества (</w:t>
      </w:r>
      <w:proofErr w:type="gramStart"/>
      <w:r w:rsidRPr="00F54189">
        <w:t>последнее–при</w:t>
      </w:r>
      <w:proofErr w:type="gramEnd"/>
      <w:r w:rsidRPr="00F54189">
        <w:t xml:space="preserve"> наличии), должности ответственного лица за прием</w:t>
      </w:r>
      <w:r w:rsidRPr="00F54189">
        <w:rPr>
          <w:spacing w:val="-4"/>
        </w:rPr>
        <w:t xml:space="preserve"> </w:t>
      </w:r>
      <w:r w:rsidRPr="00F54189">
        <w:t>документов;</w:t>
      </w:r>
    </w:p>
    <w:p w:rsidR="00F54189" w:rsidRPr="00F54189" w:rsidRDefault="00F54189" w:rsidP="00F54189">
      <w:pPr>
        <w:numPr>
          <w:ilvl w:val="0"/>
          <w:numId w:val="29"/>
        </w:numPr>
        <w:tabs>
          <w:tab w:val="left" w:pos="1647"/>
        </w:tabs>
        <w:suppressAutoHyphens w:val="0"/>
        <w:autoSpaceDE w:val="0"/>
        <w:autoSpaceDN w:val="0"/>
        <w:spacing w:line="275" w:lineRule="exact"/>
        <w:ind w:hanging="260"/>
        <w:jc w:val="both"/>
      </w:pPr>
      <w:r w:rsidRPr="00F54189">
        <w:t>графика приема</w:t>
      </w:r>
      <w:r w:rsidRPr="00F54189">
        <w:rPr>
          <w:spacing w:val="-3"/>
        </w:rPr>
        <w:t xml:space="preserve"> </w:t>
      </w:r>
      <w:r w:rsidRPr="00F54189">
        <w:t>Заявителей.</w:t>
      </w:r>
    </w:p>
    <w:p w:rsidR="00F54189" w:rsidRPr="00F54189" w:rsidRDefault="00F54189" w:rsidP="00F54189">
      <w:pPr>
        <w:numPr>
          <w:ilvl w:val="1"/>
          <w:numId w:val="32"/>
        </w:numPr>
        <w:tabs>
          <w:tab w:val="left" w:pos="1988"/>
        </w:tabs>
        <w:suppressAutoHyphens w:val="0"/>
        <w:autoSpaceDE w:val="0"/>
        <w:autoSpaceDN w:val="0"/>
        <w:ind w:right="850" w:firstLine="707"/>
        <w:jc w:val="both"/>
      </w:pPr>
      <w:r w:rsidRPr="00F54189">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54189" w:rsidRPr="00F54189" w:rsidRDefault="00F54189" w:rsidP="00F54189">
      <w:pPr>
        <w:numPr>
          <w:ilvl w:val="1"/>
          <w:numId w:val="32"/>
        </w:numPr>
        <w:tabs>
          <w:tab w:val="left" w:pos="1988"/>
        </w:tabs>
        <w:suppressAutoHyphens w:val="0"/>
        <w:autoSpaceDE w:val="0"/>
        <w:autoSpaceDN w:val="0"/>
        <w:ind w:right="859" w:firstLine="707"/>
        <w:jc w:val="both"/>
      </w:pPr>
      <w:r w:rsidRPr="00F54189">
        <w:t>Лицо, ответственное за прием документов, должно иметь настольную табличку с указанием фамилии, имени, отчества (последнее - при наличии) и</w:t>
      </w:r>
      <w:r w:rsidRPr="00F54189">
        <w:rPr>
          <w:spacing w:val="-27"/>
        </w:rPr>
        <w:t xml:space="preserve"> </w:t>
      </w:r>
      <w:r w:rsidRPr="00F54189">
        <w:t>должности.</w:t>
      </w:r>
    </w:p>
    <w:p w:rsidR="00F54189" w:rsidRPr="00F54189" w:rsidRDefault="00F54189" w:rsidP="00F54189">
      <w:pPr>
        <w:numPr>
          <w:ilvl w:val="1"/>
          <w:numId w:val="32"/>
        </w:numPr>
        <w:tabs>
          <w:tab w:val="left" w:pos="1988"/>
        </w:tabs>
        <w:suppressAutoHyphens w:val="0"/>
        <w:autoSpaceDE w:val="0"/>
        <w:autoSpaceDN w:val="0"/>
        <w:spacing w:line="275" w:lineRule="exact"/>
        <w:ind w:left="1987" w:hanging="601"/>
        <w:jc w:val="both"/>
      </w:pPr>
      <w:r w:rsidRPr="00F54189">
        <w:t>При предоставлении Муниципальной услуги инвалидам</w:t>
      </w:r>
      <w:r w:rsidRPr="00F54189">
        <w:rPr>
          <w:spacing w:val="-3"/>
        </w:rPr>
        <w:t xml:space="preserve"> </w:t>
      </w:r>
      <w:r w:rsidRPr="00F54189">
        <w:t>обеспечиваются:</w:t>
      </w:r>
    </w:p>
    <w:p w:rsidR="00F54189" w:rsidRPr="00F54189" w:rsidRDefault="00F54189" w:rsidP="00F54189">
      <w:pPr>
        <w:numPr>
          <w:ilvl w:val="0"/>
          <w:numId w:val="28"/>
        </w:numPr>
        <w:tabs>
          <w:tab w:val="left" w:pos="1647"/>
        </w:tabs>
        <w:suppressAutoHyphens w:val="0"/>
        <w:autoSpaceDE w:val="0"/>
        <w:autoSpaceDN w:val="0"/>
        <w:ind w:right="857" w:firstLine="707"/>
        <w:jc w:val="both"/>
      </w:pPr>
      <w:r w:rsidRPr="00F54189">
        <w:t>возможность беспрепятственного доступа к объекту (зданию, помещению), в котором предоставляется Муниципальная</w:t>
      </w:r>
      <w:r w:rsidRPr="00F54189">
        <w:rPr>
          <w:spacing w:val="3"/>
        </w:rPr>
        <w:t xml:space="preserve"> </w:t>
      </w:r>
      <w:r w:rsidRPr="00F54189">
        <w:t>услуга;</w:t>
      </w:r>
    </w:p>
    <w:p w:rsidR="00F54189" w:rsidRPr="00F54189" w:rsidRDefault="00F54189" w:rsidP="00F54189">
      <w:pPr>
        <w:numPr>
          <w:ilvl w:val="0"/>
          <w:numId w:val="28"/>
        </w:numPr>
        <w:tabs>
          <w:tab w:val="left" w:pos="1647"/>
        </w:tabs>
        <w:suppressAutoHyphens w:val="0"/>
        <w:autoSpaceDE w:val="0"/>
        <w:autoSpaceDN w:val="0"/>
        <w:ind w:right="851" w:firstLine="707"/>
        <w:jc w:val="both"/>
      </w:pPr>
      <w:r w:rsidRPr="00F54189">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54189">
        <w:t>а-</w:t>
      </w:r>
      <w:proofErr w:type="gramEnd"/>
      <w:r w:rsidRPr="00F54189">
        <w:rPr>
          <w:spacing w:val="-9"/>
        </w:rPr>
        <w:t xml:space="preserve"> </w:t>
      </w:r>
      <w:r w:rsidRPr="00F54189">
        <w:t>коляски;</w:t>
      </w:r>
    </w:p>
    <w:p w:rsidR="00F54189" w:rsidRPr="00F54189" w:rsidRDefault="00F54189" w:rsidP="00F54189">
      <w:pPr>
        <w:numPr>
          <w:ilvl w:val="0"/>
          <w:numId w:val="28"/>
        </w:numPr>
        <w:tabs>
          <w:tab w:val="left" w:pos="1647"/>
        </w:tabs>
        <w:suppressAutoHyphens w:val="0"/>
        <w:autoSpaceDE w:val="0"/>
        <w:autoSpaceDN w:val="0"/>
        <w:ind w:right="855" w:firstLine="707"/>
        <w:jc w:val="both"/>
      </w:pPr>
      <w:r w:rsidRPr="00F54189">
        <w:t>сопровождение инвалидов, имеющих стойкие расстройства функции зрения и самостоятельного</w:t>
      </w:r>
      <w:r w:rsidRPr="00F54189">
        <w:rPr>
          <w:spacing w:val="-2"/>
        </w:rPr>
        <w:t xml:space="preserve"> </w:t>
      </w:r>
      <w:r w:rsidRPr="00F54189">
        <w:t>передвижения;</w:t>
      </w:r>
    </w:p>
    <w:p w:rsidR="00F54189" w:rsidRPr="00F54189" w:rsidRDefault="00F54189" w:rsidP="00F54189">
      <w:pPr>
        <w:numPr>
          <w:ilvl w:val="0"/>
          <w:numId w:val="28"/>
        </w:numPr>
        <w:tabs>
          <w:tab w:val="left" w:pos="1647"/>
        </w:tabs>
        <w:suppressAutoHyphens w:val="0"/>
        <w:autoSpaceDE w:val="0"/>
        <w:autoSpaceDN w:val="0"/>
        <w:ind w:right="854" w:firstLine="707"/>
        <w:jc w:val="both"/>
      </w:pPr>
      <w:r w:rsidRPr="00F54189">
        <w:t>надлежащее размещение оборудования и носителей информации, необходимых для</w:t>
      </w:r>
      <w:r w:rsidRPr="00F54189">
        <w:rPr>
          <w:spacing w:val="39"/>
        </w:rPr>
        <w:t xml:space="preserve"> </w:t>
      </w:r>
      <w:r w:rsidRPr="00F54189">
        <w:t>обеспечения</w:t>
      </w:r>
      <w:r w:rsidRPr="00F54189">
        <w:rPr>
          <w:spacing w:val="39"/>
        </w:rPr>
        <w:t xml:space="preserve"> </w:t>
      </w:r>
      <w:r w:rsidRPr="00F54189">
        <w:t>беспрепятственного</w:t>
      </w:r>
      <w:r w:rsidRPr="00F54189">
        <w:rPr>
          <w:spacing w:val="38"/>
        </w:rPr>
        <w:t xml:space="preserve"> </w:t>
      </w:r>
      <w:r w:rsidRPr="00F54189">
        <w:t>доступа</w:t>
      </w:r>
      <w:r w:rsidRPr="00F54189">
        <w:rPr>
          <w:spacing w:val="38"/>
        </w:rPr>
        <w:t xml:space="preserve"> </w:t>
      </w:r>
      <w:r w:rsidRPr="00F54189">
        <w:t>инвалидов</w:t>
      </w:r>
      <w:r w:rsidRPr="00F54189">
        <w:rPr>
          <w:spacing w:val="39"/>
        </w:rPr>
        <w:t xml:space="preserve"> </w:t>
      </w:r>
      <w:r w:rsidRPr="00F54189">
        <w:t>зданиям</w:t>
      </w:r>
      <w:r w:rsidRPr="00F54189">
        <w:rPr>
          <w:spacing w:val="38"/>
        </w:rPr>
        <w:t xml:space="preserve"> </w:t>
      </w:r>
      <w:r w:rsidRPr="00F54189">
        <w:t>и</w:t>
      </w:r>
      <w:r w:rsidRPr="00F54189">
        <w:rPr>
          <w:spacing w:val="40"/>
        </w:rPr>
        <w:t xml:space="preserve"> </w:t>
      </w:r>
      <w:r w:rsidRPr="00F54189">
        <w:t>помещениям,</w:t>
      </w:r>
      <w:r w:rsidRPr="00F54189">
        <w:rPr>
          <w:spacing w:val="39"/>
        </w:rPr>
        <w:t xml:space="preserve"> </w:t>
      </w:r>
      <w:proofErr w:type="gramStart"/>
      <w:r w:rsidRPr="00F54189">
        <w:t>в</w:t>
      </w:r>
      <w:proofErr w:type="gramEnd"/>
    </w:p>
    <w:p w:rsidR="00F54189" w:rsidRPr="00F54189" w:rsidRDefault="00F54189" w:rsidP="00F54189">
      <w:pPr>
        <w:spacing w:before="78" w:after="120"/>
        <w:ind w:left="680" w:right="848"/>
        <w:jc w:val="both"/>
      </w:pPr>
      <w:bookmarkStart w:id="22" w:name="20"/>
      <w:bookmarkEnd w:id="22"/>
      <w:r w:rsidRPr="00F54189">
        <w:t>которых предоставляется Муниципальная услуга, и к Муниципальной услуге с учетом ограничений их жизнедеятельности;</w:t>
      </w:r>
    </w:p>
    <w:p w:rsidR="00F54189" w:rsidRPr="00F54189" w:rsidRDefault="00F54189" w:rsidP="00F54189">
      <w:pPr>
        <w:numPr>
          <w:ilvl w:val="0"/>
          <w:numId w:val="28"/>
        </w:numPr>
        <w:tabs>
          <w:tab w:val="left" w:pos="1647"/>
        </w:tabs>
        <w:suppressAutoHyphens w:val="0"/>
        <w:autoSpaceDE w:val="0"/>
        <w:autoSpaceDN w:val="0"/>
        <w:ind w:right="855" w:firstLine="707"/>
        <w:jc w:val="both"/>
      </w:pPr>
      <w:r w:rsidRPr="00F5418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sidRPr="00F54189">
        <w:rPr>
          <w:spacing w:val="-4"/>
        </w:rPr>
        <w:t xml:space="preserve"> </w:t>
      </w:r>
      <w:r w:rsidRPr="00F54189">
        <w:t>Брайля;</w:t>
      </w:r>
    </w:p>
    <w:p w:rsidR="00F54189" w:rsidRPr="00F54189" w:rsidRDefault="00F54189" w:rsidP="00F54189">
      <w:pPr>
        <w:numPr>
          <w:ilvl w:val="0"/>
          <w:numId w:val="28"/>
        </w:numPr>
        <w:tabs>
          <w:tab w:val="left" w:pos="1647"/>
        </w:tabs>
        <w:suppressAutoHyphens w:val="0"/>
        <w:autoSpaceDE w:val="0"/>
        <w:autoSpaceDN w:val="0"/>
        <w:spacing w:line="275" w:lineRule="exact"/>
        <w:ind w:left="1646" w:hanging="260"/>
        <w:jc w:val="both"/>
      </w:pPr>
      <w:r w:rsidRPr="00F54189">
        <w:t xml:space="preserve">допуск </w:t>
      </w:r>
      <w:proofErr w:type="spellStart"/>
      <w:r w:rsidRPr="00F54189">
        <w:t>сурдопереводчика</w:t>
      </w:r>
      <w:proofErr w:type="spellEnd"/>
      <w:r w:rsidRPr="00F54189">
        <w:t xml:space="preserve"> и</w:t>
      </w:r>
      <w:r w:rsidRPr="00F54189">
        <w:rPr>
          <w:spacing w:val="-2"/>
        </w:rPr>
        <w:t xml:space="preserve"> </w:t>
      </w:r>
      <w:proofErr w:type="spellStart"/>
      <w:r w:rsidRPr="00F54189">
        <w:t>тифлосурдопереводчика</w:t>
      </w:r>
      <w:proofErr w:type="spellEnd"/>
      <w:r w:rsidRPr="00F54189">
        <w:t>;</w:t>
      </w:r>
    </w:p>
    <w:p w:rsidR="00F54189" w:rsidRPr="00F54189" w:rsidRDefault="00F54189" w:rsidP="00F54189">
      <w:pPr>
        <w:numPr>
          <w:ilvl w:val="0"/>
          <w:numId w:val="28"/>
        </w:numPr>
        <w:tabs>
          <w:tab w:val="left" w:pos="1647"/>
        </w:tabs>
        <w:suppressAutoHyphens w:val="0"/>
        <w:autoSpaceDE w:val="0"/>
        <w:autoSpaceDN w:val="0"/>
        <w:ind w:right="849" w:firstLine="707"/>
        <w:jc w:val="both"/>
      </w:pPr>
      <w:r w:rsidRPr="00F54189">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w:t>
      </w:r>
      <w:r w:rsidRPr="00F54189">
        <w:rPr>
          <w:spacing w:val="3"/>
        </w:rPr>
        <w:t xml:space="preserve"> </w:t>
      </w:r>
      <w:r w:rsidRPr="00F54189">
        <w:t>услуга;</w:t>
      </w:r>
    </w:p>
    <w:p w:rsidR="00F54189" w:rsidRPr="00F54189" w:rsidRDefault="00F54189" w:rsidP="00F54189">
      <w:pPr>
        <w:numPr>
          <w:ilvl w:val="0"/>
          <w:numId w:val="28"/>
        </w:numPr>
        <w:tabs>
          <w:tab w:val="left" w:pos="1647"/>
        </w:tabs>
        <w:suppressAutoHyphens w:val="0"/>
        <w:autoSpaceDE w:val="0"/>
        <w:autoSpaceDN w:val="0"/>
        <w:ind w:right="852" w:firstLine="707"/>
        <w:jc w:val="both"/>
      </w:pPr>
      <w:r w:rsidRPr="00F54189">
        <w:t>оказание инвалидам помощи в преодолении барьеров, мешающих получению ими государственных и муниципальных услуг наравне с другими</w:t>
      </w:r>
      <w:r w:rsidRPr="00F54189">
        <w:rPr>
          <w:spacing w:val="-9"/>
        </w:rPr>
        <w:t xml:space="preserve"> </w:t>
      </w:r>
      <w:r w:rsidRPr="00F54189">
        <w:t>лицами.</w:t>
      </w:r>
    </w:p>
    <w:p w:rsidR="00F54189" w:rsidRPr="00F54189" w:rsidRDefault="00F54189" w:rsidP="00F54189">
      <w:pPr>
        <w:spacing w:before="3" w:after="120"/>
        <w:jc w:val="both"/>
      </w:pPr>
    </w:p>
    <w:p w:rsidR="00F54189" w:rsidRPr="00F54189" w:rsidRDefault="00F54189" w:rsidP="00F54189">
      <w:pPr>
        <w:numPr>
          <w:ilvl w:val="0"/>
          <w:numId w:val="52"/>
        </w:numPr>
        <w:tabs>
          <w:tab w:val="left" w:pos="2786"/>
          <w:tab w:val="left" w:pos="2787"/>
        </w:tabs>
        <w:suppressAutoHyphens w:val="0"/>
        <w:autoSpaceDE w:val="0"/>
        <w:autoSpaceDN w:val="0"/>
        <w:ind w:left="2786" w:hanging="733"/>
        <w:jc w:val="both"/>
        <w:outlineLvl w:val="2"/>
        <w:rPr>
          <w:rFonts w:eastAsia="Times New Roman"/>
          <w:b/>
          <w:bCs/>
          <w:kern w:val="0"/>
        </w:rPr>
      </w:pPr>
      <w:bookmarkStart w:id="23" w:name="_TOC_250012"/>
      <w:r w:rsidRPr="00F54189">
        <w:rPr>
          <w:rFonts w:eastAsia="Times New Roman"/>
          <w:b/>
          <w:bCs/>
          <w:kern w:val="0"/>
        </w:rPr>
        <w:t>Показатели доступности и качества Муниципальной</w:t>
      </w:r>
      <w:r w:rsidRPr="00F54189">
        <w:rPr>
          <w:rFonts w:eastAsia="Times New Roman"/>
          <w:b/>
          <w:bCs/>
          <w:spacing w:val="-5"/>
          <w:kern w:val="0"/>
        </w:rPr>
        <w:t xml:space="preserve"> </w:t>
      </w:r>
      <w:bookmarkEnd w:id="23"/>
      <w:r w:rsidRPr="00F54189">
        <w:rPr>
          <w:rFonts w:eastAsia="Times New Roman"/>
          <w:b/>
          <w:bCs/>
          <w:kern w:val="0"/>
        </w:rPr>
        <w:t>услуги</w:t>
      </w:r>
    </w:p>
    <w:p w:rsidR="00F54189" w:rsidRPr="00F54189" w:rsidRDefault="00F54189" w:rsidP="00F54189">
      <w:pPr>
        <w:spacing w:before="7" w:after="120"/>
        <w:jc w:val="both"/>
        <w:rPr>
          <w:b/>
          <w:sz w:val="23"/>
        </w:rPr>
      </w:pPr>
    </w:p>
    <w:p w:rsidR="00F54189" w:rsidRPr="00F54189" w:rsidRDefault="00F54189" w:rsidP="00F54189">
      <w:pPr>
        <w:numPr>
          <w:ilvl w:val="1"/>
          <w:numId w:val="27"/>
        </w:numPr>
        <w:tabs>
          <w:tab w:val="left" w:pos="2120"/>
        </w:tabs>
        <w:suppressAutoHyphens w:val="0"/>
        <w:autoSpaceDE w:val="0"/>
        <w:autoSpaceDN w:val="0"/>
        <w:ind w:right="849" w:firstLine="707"/>
        <w:jc w:val="both"/>
      </w:pPr>
      <w:r w:rsidRPr="00F54189">
        <w:t>Основными показателями доступности предоставления Муниципальной услуги</w:t>
      </w:r>
      <w:r w:rsidRPr="00F54189">
        <w:rPr>
          <w:spacing w:val="-1"/>
        </w:rPr>
        <w:t xml:space="preserve"> </w:t>
      </w:r>
      <w:r w:rsidRPr="00F54189">
        <w:t>являются:</w:t>
      </w:r>
    </w:p>
    <w:p w:rsidR="00F54189" w:rsidRPr="00F54189" w:rsidRDefault="00F54189" w:rsidP="00F54189">
      <w:pPr>
        <w:numPr>
          <w:ilvl w:val="0"/>
          <w:numId w:val="26"/>
        </w:numPr>
        <w:tabs>
          <w:tab w:val="left" w:pos="1647"/>
        </w:tabs>
        <w:suppressAutoHyphens w:val="0"/>
        <w:autoSpaceDE w:val="0"/>
        <w:autoSpaceDN w:val="0"/>
        <w:ind w:right="850" w:firstLine="707"/>
        <w:jc w:val="both"/>
      </w:pPr>
      <w:r w:rsidRPr="00F54189">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F54189" w:rsidRPr="00F54189" w:rsidRDefault="00F54189" w:rsidP="00F54189">
      <w:pPr>
        <w:numPr>
          <w:ilvl w:val="0"/>
          <w:numId w:val="26"/>
        </w:numPr>
        <w:tabs>
          <w:tab w:val="left" w:pos="1647"/>
        </w:tabs>
        <w:suppressAutoHyphens w:val="0"/>
        <w:autoSpaceDE w:val="0"/>
        <w:autoSpaceDN w:val="0"/>
        <w:ind w:right="854" w:firstLine="707"/>
        <w:jc w:val="both"/>
      </w:pPr>
      <w:r w:rsidRPr="00F54189">
        <w:t xml:space="preserve">возможность получения Заявителем уведомлений о предоставлении Муниципальной услуги с </w:t>
      </w:r>
      <w:proofErr w:type="spellStart"/>
      <w:r w:rsidRPr="00F54189">
        <w:t>постредством</w:t>
      </w:r>
      <w:proofErr w:type="spellEnd"/>
      <w:r w:rsidRPr="00F54189">
        <w:t xml:space="preserve"> личного кабинета Заявителя на Едином</w:t>
      </w:r>
      <w:r w:rsidRPr="00F54189">
        <w:rPr>
          <w:spacing w:val="-23"/>
        </w:rPr>
        <w:t xml:space="preserve"> </w:t>
      </w:r>
      <w:r w:rsidRPr="00F54189">
        <w:t>портале;</w:t>
      </w:r>
    </w:p>
    <w:p w:rsidR="00F54189" w:rsidRPr="00F54189" w:rsidRDefault="00F54189" w:rsidP="00F54189">
      <w:pPr>
        <w:numPr>
          <w:ilvl w:val="0"/>
          <w:numId w:val="26"/>
        </w:numPr>
        <w:tabs>
          <w:tab w:val="left" w:pos="1647"/>
        </w:tabs>
        <w:suppressAutoHyphens w:val="0"/>
        <w:autoSpaceDE w:val="0"/>
        <w:autoSpaceDN w:val="0"/>
        <w:ind w:right="849" w:firstLine="707"/>
        <w:jc w:val="both"/>
      </w:pPr>
      <w:r w:rsidRPr="00F54189">
        <w:t>возможность получения информации о ходе предоставления Муниципальной услуги, в том числе с использованием информационн</w:t>
      </w:r>
      <w:proofErr w:type="gramStart"/>
      <w:r w:rsidRPr="00F54189">
        <w:t>о-</w:t>
      </w:r>
      <w:proofErr w:type="gramEnd"/>
      <w:r w:rsidRPr="00F54189">
        <w:t xml:space="preserve"> коммуникационных</w:t>
      </w:r>
      <w:r w:rsidRPr="00F54189">
        <w:rPr>
          <w:spacing w:val="-30"/>
        </w:rPr>
        <w:t xml:space="preserve"> </w:t>
      </w:r>
      <w:r w:rsidRPr="00F54189">
        <w:t>технологий.</w:t>
      </w:r>
    </w:p>
    <w:p w:rsidR="00F54189" w:rsidRPr="00F54189" w:rsidRDefault="00F54189" w:rsidP="00F54189">
      <w:pPr>
        <w:numPr>
          <w:ilvl w:val="1"/>
          <w:numId w:val="27"/>
        </w:numPr>
        <w:tabs>
          <w:tab w:val="left" w:pos="2165"/>
        </w:tabs>
        <w:suppressAutoHyphens w:val="0"/>
        <w:autoSpaceDE w:val="0"/>
        <w:autoSpaceDN w:val="0"/>
        <w:ind w:right="850" w:firstLine="707"/>
        <w:jc w:val="both"/>
      </w:pPr>
      <w:r w:rsidRPr="00F54189">
        <w:t>Основными показателями качества предоставления Муниципальной услуги являются:</w:t>
      </w:r>
    </w:p>
    <w:p w:rsidR="00F54189" w:rsidRPr="00F54189" w:rsidRDefault="00F54189" w:rsidP="00F54189">
      <w:pPr>
        <w:numPr>
          <w:ilvl w:val="0"/>
          <w:numId w:val="25"/>
        </w:numPr>
        <w:tabs>
          <w:tab w:val="left" w:pos="1647"/>
        </w:tabs>
        <w:suppressAutoHyphens w:val="0"/>
        <w:autoSpaceDE w:val="0"/>
        <w:autoSpaceDN w:val="0"/>
        <w:ind w:right="849" w:firstLine="707"/>
        <w:jc w:val="both"/>
      </w:pPr>
      <w:r w:rsidRPr="00F54189">
        <w:t xml:space="preserve">своевременность предоставления Муниципальной услуги в соответствии со </w:t>
      </w:r>
      <w:r w:rsidRPr="00F54189">
        <w:lastRenderedPageBreak/>
        <w:t>стандартом ее предоставления, установленным настоящим Административным регламентом;</w:t>
      </w:r>
    </w:p>
    <w:p w:rsidR="00F54189" w:rsidRPr="00F54189" w:rsidRDefault="00F54189" w:rsidP="00F54189">
      <w:pPr>
        <w:numPr>
          <w:ilvl w:val="0"/>
          <w:numId w:val="25"/>
        </w:numPr>
        <w:tabs>
          <w:tab w:val="left" w:pos="1647"/>
        </w:tabs>
        <w:suppressAutoHyphens w:val="0"/>
        <w:autoSpaceDE w:val="0"/>
        <w:autoSpaceDN w:val="0"/>
        <w:ind w:right="858" w:firstLine="707"/>
        <w:jc w:val="both"/>
      </w:pPr>
      <w:r w:rsidRPr="00F54189">
        <w:t>минимально возможное количество взаимодействий гражданина с должностными лицами, участвующими в предоставлении Муниципальной</w:t>
      </w:r>
      <w:r w:rsidRPr="00F54189">
        <w:rPr>
          <w:spacing w:val="-9"/>
        </w:rPr>
        <w:t xml:space="preserve"> </w:t>
      </w:r>
      <w:r w:rsidRPr="00F54189">
        <w:t>услуги;</w:t>
      </w:r>
    </w:p>
    <w:p w:rsidR="00F54189" w:rsidRPr="00F54189" w:rsidRDefault="00F54189" w:rsidP="00F54189">
      <w:pPr>
        <w:numPr>
          <w:ilvl w:val="0"/>
          <w:numId w:val="25"/>
        </w:numPr>
        <w:tabs>
          <w:tab w:val="left" w:pos="1647"/>
        </w:tabs>
        <w:suppressAutoHyphens w:val="0"/>
        <w:autoSpaceDE w:val="0"/>
        <w:autoSpaceDN w:val="0"/>
        <w:ind w:right="851" w:firstLine="707"/>
        <w:jc w:val="both"/>
      </w:pPr>
      <w:r w:rsidRPr="00F54189">
        <w:t>отсутствие обоснованных жалоб на действия (бездействие) сотрудников и их некорректное (невнимательное) отношение к</w:t>
      </w:r>
      <w:r w:rsidRPr="00F54189">
        <w:rPr>
          <w:spacing w:val="-2"/>
        </w:rPr>
        <w:t xml:space="preserve"> </w:t>
      </w:r>
      <w:r w:rsidRPr="00F54189">
        <w:t>Заявителям;</w:t>
      </w:r>
    </w:p>
    <w:p w:rsidR="00F54189" w:rsidRPr="00F54189" w:rsidRDefault="00F54189" w:rsidP="00F54189">
      <w:pPr>
        <w:numPr>
          <w:ilvl w:val="0"/>
          <w:numId w:val="25"/>
        </w:numPr>
        <w:tabs>
          <w:tab w:val="left" w:pos="1647"/>
        </w:tabs>
        <w:suppressAutoHyphens w:val="0"/>
        <w:autoSpaceDE w:val="0"/>
        <w:autoSpaceDN w:val="0"/>
        <w:ind w:right="859" w:firstLine="707"/>
        <w:jc w:val="both"/>
      </w:pPr>
      <w:r w:rsidRPr="00F54189">
        <w:t>отсутствие нарушений установленных сроков в процессе предоставления Муниципальной</w:t>
      </w:r>
      <w:r w:rsidRPr="00F54189">
        <w:rPr>
          <w:spacing w:val="4"/>
        </w:rPr>
        <w:t xml:space="preserve"> </w:t>
      </w:r>
      <w:r w:rsidRPr="00F54189">
        <w:t>услуги;</w:t>
      </w:r>
    </w:p>
    <w:p w:rsidR="00F54189" w:rsidRPr="00F54189" w:rsidRDefault="00F54189" w:rsidP="00F54189">
      <w:pPr>
        <w:numPr>
          <w:ilvl w:val="0"/>
          <w:numId w:val="25"/>
        </w:numPr>
        <w:tabs>
          <w:tab w:val="left" w:pos="1647"/>
        </w:tabs>
        <w:suppressAutoHyphens w:val="0"/>
        <w:autoSpaceDE w:val="0"/>
        <w:autoSpaceDN w:val="0"/>
        <w:ind w:right="850" w:firstLine="707"/>
        <w:jc w:val="both"/>
      </w:pPr>
      <w:proofErr w:type="gramStart"/>
      <w:r w:rsidRPr="00F54189">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w:t>
      </w:r>
      <w:r w:rsidRPr="00F54189">
        <w:rPr>
          <w:spacing w:val="-5"/>
        </w:rPr>
        <w:t xml:space="preserve"> </w:t>
      </w:r>
      <w:r w:rsidRPr="00F54189">
        <w:t>Заявителей.</w:t>
      </w:r>
      <w:proofErr w:type="gramEnd"/>
    </w:p>
    <w:p w:rsidR="00F54189" w:rsidRPr="00F54189" w:rsidRDefault="00F54189" w:rsidP="00F54189">
      <w:pPr>
        <w:spacing w:after="120"/>
        <w:jc w:val="both"/>
      </w:pPr>
    </w:p>
    <w:p w:rsidR="00F54189" w:rsidRPr="00F54189" w:rsidRDefault="00F54189" w:rsidP="00F54189">
      <w:pPr>
        <w:numPr>
          <w:ilvl w:val="0"/>
          <w:numId w:val="52"/>
        </w:numPr>
        <w:tabs>
          <w:tab w:val="left" w:pos="2559"/>
        </w:tabs>
        <w:suppressAutoHyphens w:val="0"/>
        <w:autoSpaceDE w:val="0"/>
        <w:autoSpaceDN w:val="0"/>
        <w:ind w:left="2558" w:hanging="359"/>
        <w:jc w:val="both"/>
        <w:outlineLvl w:val="2"/>
        <w:rPr>
          <w:rFonts w:eastAsia="Times New Roman"/>
          <w:b/>
          <w:bCs/>
          <w:kern w:val="0"/>
        </w:rPr>
      </w:pPr>
      <w:r w:rsidRPr="00F54189">
        <w:rPr>
          <w:rFonts w:eastAsia="Times New Roman"/>
          <w:b/>
          <w:bCs/>
          <w:kern w:val="0"/>
        </w:rPr>
        <w:t>Иные требования к предоставлению муниципальной</w:t>
      </w:r>
      <w:r w:rsidRPr="00F54189">
        <w:rPr>
          <w:rFonts w:eastAsia="Times New Roman"/>
          <w:b/>
          <w:bCs/>
          <w:spacing w:val="-9"/>
          <w:kern w:val="0"/>
        </w:rPr>
        <w:t xml:space="preserve"> </w:t>
      </w:r>
      <w:r w:rsidRPr="00F54189">
        <w:rPr>
          <w:rFonts w:eastAsia="Times New Roman"/>
          <w:b/>
          <w:bCs/>
          <w:kern w:val="0"/>
        </w:rPr>
        <w:t>услуги</w:t>
      </w:r>
    </w:p>
    <w:p w:rsidR="00F54189" w:rsidRPr="00F54189" w:rsidRDefault="00F54189" w:rsidP="00F54189">
      <w:pPr>
        <w:spacing w:before="6" w:after="120"/>
        <w:jc w:val="both"/>
        <w:rPr>
          <w:b/>
          <w:sz w:val="23"/>
        </w:rPr>
      </w:pPr>
    </w:p>
    <w:p w:rsidR="00F54189" w:rsidRPr="00F54189" w:rsidRDefault="00F54189" w:rsidP="00F54189">
      <w:pPr>
        <w:numPr>
          <w:ilvl w:val="1"/>
          <w:numId w:val="24"/>
        </w:numPr>
        <w:tabs>
          <w:tab w:val="left" w:pos="1961"/>
        </w:tabs>
        <w:suppressAutoHyphens w:val="0"/>
        <w:autoSpaceDE w:val="0"/>
        <w:autoSpaceDN w:val="0"/>
        <w:ind w:right="849" w:firstLine="707"/>
        <w:jc w:val="both"/>
      </w:pPr>
      <w:r w:rsidRPr="00F54189">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r w:rsidRPr="00F54189">
        <w:rPr>
          <w:spacing w:val="4"/>
        </w:rPr>
        <w:t xml:space="preserve"> </w:t>
      </w:r>
      <w:r w:rsidRPr="00F54189">
        <w:t>услуги.</w:t>
      </w:r>
    </w:p>
    <w:p w:rsidR="00F54189" w:rsidRPr="00F54189" w:rsidRDefault="00F54189" w:rsidP="00F54189">
      <w:pPr>
        <w:numPr>
          <w:ilvl w:val="2"/>
          <w:numId w:val="24"/>
        </w:numPr>
        <w:tabs>
          <w:tab w:val="left" w:pos="2120"/>
        </w:tabs>
        <w:suppressAutoHyphens w:val="0"/>
        <w:autoSpaceDE w:val="0"/>
        <w:autoSpaceDN w:val="0"/>
        <w:spacing w:before="1"/>
        <w:ind w:right="849" w:firstLine="707"/>
        <w:jc w:val="both"/>
      </w:pPr>
      <w:r w:rsidRPr="00F54189">
        <w:t>Услуги, необходимые и обязательные для предоставления Муниципальной услуги,</w:t>
      </w:r>
      <w:r w:rsidRPr="00F54189">
        <w:rPr>
          <w:spacing w:val="-1"/>
        </w:rPr>
        <w:t xml:space="preserve"> </w:t>
      </w:r>
      <w:r w:rsidRPr="00F54189">
        <w:t>отсутствуют.</w:t>
      </w:r>
    </w:p>
    <w:p w:rsidR="00F54189" w:rsidRPr="00F54189" w:rsidRDefault="00F54189" w:rsidP="00F54189">
      <w:pPr>
        <w:numPr>
          <w:ilvl w:val="2"/>
          <w:numId w:val="24"/>
        </w:numPr>
        <w:tabs>
          <w:tab w:val="left" w:pos="2098"/>
        </w:tabs>
        <w:suppressAutoHyphens w:val="0"/>
        <w:autoSpaceDE w:val="0"/>
        <w:autoSpaceDN w:val="0"/>
        <w:ind w:right="849" w:firstLine="707"/>
        <w:jc w:val="both"/>
      </w:pPr>
      <w:r w:rsidRPr="00F54189">
        <w:t>При предоставлении Муниципальной услуги запрещается требовать от Заявителя:</w:t>
      </w:r>
    </w:p>
    <w:p w:rsidR="00F54189" w:rsidRPr="00F54189" w:rsidRDefault="00F54189" w:rsidP="00F54189">
      <w:pPr>
        <w:numPr>
          <w:ilvl w:val="0"/>
          <w:numId w:val="23"/>
        </w:numPr>
        <w:tabs>
          <w:tab w:val="left" w:pos="1647"/>
          <w:tab w:val="left" w:pos="3367"/>
          <w:tab w:val="left" w:pos="4788"/>
          <w:tab w:val="left" w:pos="5138"/>
          <w:tab w:val="left" w:pos="6656"/>
          <w:tab w:val="left" w:pos="7253"/>
          <w:tab w:val="left" w:pos="9026"/>
        </w:tabs>
        <w:suppressAutoHyphens w:val="0"/>
        <w:autoSpaceDE w:val="0"/>
        <w:autoSpaceDN w:val="0"/>
        <w:spacing w:before="78"/>
        <w:ind w:right="853" w:firstLine="707"/>
        <w:jc w:val="both"/>
      </w:pPr>
      <w:r w:rsidRPr="00F54189">
        <w:t>представления</w:t>
      </w:r>
      <w:r w:rsidRPr="00F54189">
        <w:tab/>
        <w:t>документов</w:t>
      </w:r>
      <w:r w:rsidRPr="00F54189">
        <w:tab/>
        <w:t>и</w:t>
      </w:r>
      <w:r w:rsidRPr="00F54189">
        <w:tab/>
        <w:t>информации</w:t>
      </w:r>
      <w:r w:rsidRPr="00F54189">
        <w:tab/>
        <w:t>или</w:t>
      </w:r>
      <w:r w:rsidRPr="00F54189">
        <w:tab/>
        <w:t>осуществления</w:t>
      </w:r>
      <w:r w:rsidRPr="00F54189">
        <w:tab/>
      </w:r>
      <w:r w:rsidRPr="00F54189">
        <w:rPr>
          <w:spacing w:val="-3"/>
        </w:rPr>
        <w:t xml:space="preserve">действий, </w:t>
      </w:r>
      <w:r w:rsidRPr="00F54189">
        <w:t>представление или осуществление которых не предусмотрено нормативными</w:t>
      </w:r>
      <w:r w:rsidRPr="00F54189">
        <w:rPr>
          <w:spacing w:val="13"/>
        </w:rPr>
        <w:t xml:space="preserve"> </w:t>
      </w:r>
      <w:r w:rsidRPr="00F54189">
        <w:t>правовыми</w:t>
      </w:r>
      <w:bookmarkStart w:id="24" w:name="21"/>
      <w:bookmarkEnd w:id="24"/>
      <w:r w:rsidRPr="00F54189">
        <w:t xml:space="preserve"> актами, регулирующими отношения, возникающие в связи с предоставлением Муниципальной услуги;</w:t>
      </w:r>
    </w:p>
    <w:p w:rsidR="00F54189" w:rsidRPr="00F54189" w:rsidRDefault="00F54189" w:rsidP="00F54189">
      <w:pPr>
        <w:numPr>
          <w:ilvl w:val="0"/>
          <w:numId w:val="23"/>
        </w:numPr>
        <w:tabs>
          <w:tab w:val="left" w:pos="1647"/>
        </w:tabs>
        <w:suppressAutoHyphens w:val="0"/>
        <w:autoSpaceDE w:val="0"/>
        <w:autoSpaceDN w:val="0"/>
        <w:ind w:right="847" w:firstLine="707"/>
        <w:jc w:val="both"/>
      </w:pPr>
      <w:r w:rsidRPr="00F54189">
        <w:t>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муниципального района Большеглушицкий Самарской области</w:t>
      </w:r>
      <w:r w:rsidRPr="00F54189">
        <w:rPr>
          <w:i/>
        </w:rPr>
        <w:t xml:space="preserve"> </w:t>
      </w:r>
      <w:r w:rsidRPr="00F54189">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rsidRPr="00F54189">
        <w:t>и(</w:t>
      </w:r>
      <w:proofErr w:type="gramEnd"/>
      <w:r w:rsidRPr="00F54189">
        <w:t xml:space="preserve">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w:t>
      </w:r>
      <w:r w:rsidRPr="00F54189">
        <w:rPr>
          <w:spacing w:val="-3"/>
        </w:rPr>
        <w:t xml:space="preserve">«Об </w:t>
      </w:r>
      <w:r w:rsidRPr="00F54189">
        <w:t>организации предоставления государственных и муниципальных услуг» (далее – Федеральный закон №</w:t>
      </w:r>
      <w:r w:rsidRPr="00F54189">
        <w:rPr>
          <w:spacing w:val="-3"/>
        </w:rPr>
        <w:t xml:space="preserve"> </w:t>
      </w:r>
      <w:r w:rsidRPr="00F54189">
        <w:t>210-ФЗ);</w:t>
      </w:r>
    </w:p>
    <w:p w:rsidR="00F54189" w:rsidRPr="00F54189" w:rsidRDefault="00F54189" w:rsidP="00F54189">
      <w:pPr>
        <w:numPr>
          <w:ilvl w:val="0"/>
          <w:numId w:val="23"/>
        </w:numPr>
        <w:tabs>
          <w:tab w:val="left" w:pos="1647"/>
        </w:tabs>
        <w:suppressAutoHyphens w:val="0"/>
        <w:autoSpaceDE w:val="0"/>
        <w:autoSpaceDN w:val="0"/>
        <w:ind w:right="851" w:firstLine="707"/>
        <w:jc w:val="both"/>
      </w:pPr>
      <w:r w:rsidRPr="00F54189">
        <w:t xml:space="preserve">представления документов и информации, отсутствие </w:t>
      </w:r>
      <w:proofErr w:type="gramStart"/>
      <w:r w:rsidRPr="00F54189">
        <w:t>и(</w:t>
      </w:r>
      <w:proofErr w:type="gramEnd"/>
      <w:r w:rsidRPr="00F54189">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w:t>
      </w:r>
      <w:r w:rsidRPr="00F54189">
        <w:rPr>
          <w:spacing w:val="-2"/>
        </w:rPr>
        <w:t xml:space="preserve"> </w:t>
      </w:r>
      <w:r w:rsidRPr="00F54189">
        <w:t>случаев:</w:t>
      </w:r>
    </w:p>
    <w:p w:rsidR="00F54189" w:rsidRPr="00F54189" w:rsidRDefault="00F54189" w:rsidP="00F54189">
      <w:pPr>
        <w:spacing w:after="120"/>
        <w:ind w:left="680" w:right="850" w:firstLine="707"/>
        <w:jc w:val="both"/>
      </w:pPr>
      <w:r w:rsidRPr="00F54189">
        <w:t>а) изменение требований нормативных правовых актов, касающихся предоставления Муниципальной услуги, после первоначальной подачи Заявления;</w:t>
      </w:r>
    </w:p>
    <w:p w:rsidR="00F54189" w:rsidRPr="00F54189" w:rsidRDefault="00F54189" w:rsidP="00F54189">
      <w:pPr>
        <w:spacing w:after="120"/>
        <w:ind w:left="680" w:right="849" w:firstLine="707"/>
        <w:jc w:val="both"/>
      </w:pPr>
      <w:r w:rsidRPr="00F54189">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4189" w:rsidRPr="00F54189" w:rsidRDefault="00F54189" w:rsidP="00F54189">
      <w:pPr>
        <w:spacing w:after="120"/>
        <w:ind w:left="680" w:right="847" w:firstLine="707"/>
        <w:jc w:val="both"/>
      </w:pPr>
      <w:r w:rsidRPr="00F5418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4189" w:rsidRPr="00F54189" w:rsidRDefault="00F54189" w:rsidP="00F54189">
      <w:pPr>
        <w:spacing w:after="120"/>
        <w:ind w:left="680" w:right="846" w:firstLine="707"/>
        <w:jc w:val="both"/>
      </w:pPr>
      <w:proofErr w:type="gramStart"/>
      <w:r w:rsidRPr="00F54189">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Pr="00F54189">
        <w:lastRenderedPageBreak/>
        <w:t>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F54189">
        <w:t xml:space="preserve"> </w:t>
      </w:r>
      <w:proofErr w:type="gramStart"/>
      <w:r w:rsidRPr="00F54189">
        <w:t>приеме</w:t>
      </w:r>
      <w:proofErr w:type="gramEnd"/>
      <w:r w:rsidRPr="00F54189">
        <w:t xml:space="preserve"> документов, необходимых для предоставления Муниципальной услуги, либо руководителя</w:t>
      </w:r>
      <w:r w:rsidRPr="00F54189">
        <w:rPr>
          <w:spacing w:val="29"/>
        </w:rPr>
        <w:t xml:space="preserve"> </w:t>
      </w:r>
      <w:r w:rsidRPr="00F54189">
        <w:t>организации,</w:t>
      </w:r>
      <w:r w:rsidRPr="00F54189">
        <w:rPr>
          <w:spacing w:val="31"/>
        </w:rPr>
        <w:t xml:space="preserve"> </w:t>
      </w:r>
      <w:r w:rsidRPr="00F54189">
        <w:t>предусмотренной</w:t>
      </w:r>
      <w:r w:rsidRPr="00F54189">
        <w:rPr>
          <w:spacing w:val="28"/>
        </w:rPr>
        <w:t xml:space="preserve"> </w:t>
      </w:r>
      <w:r w:rsidRPr="00F54189">
        <w:t>частью</w:t>
      </w:r>
      <w:r w:rsidRPr="00F54189">
        <w:rPr>
          <w:spacing w:val="33"/>
        </w:rPr>
        <w:t xml:space="preserve"> </w:t>
      </w:r>
      <w:r w:rsidRPr="00F54189">
        <w:t>1.1</w:t>
      </w:r>
      <w:r w:rsidRPr="00F54189">
        <w:rPr>
          <w:spacing w:val="30"/>
        </w:rPr>
        <w:t xml:space="preserve"> </w:t>
      </w:r>
      <w:r w:rsidRPr="00F54189">
        <w:t>статьи</w:t>
      </w:r>
      <w:r w:rsidRPr="00F54189">
        <w:rPr>
          <w:spacing w:val="31"/>
        </w:rPr>
        <w:t xml:space="preserve"> </w:t>
      </w:r>
      <w:r w:rsidRPr="00F54189">
        <w:t>16</w:t>
      </w:r>
      <w:r w:rsidRPr="00F54189">
        <w:rPr>
          <w:spacing w:val="28"/>
        </w:rPr>
        <w:t xml:space="preserve"> </w:t>
      </w:r>
      <w:r w:rsidRPr="00F54189">
        <w:t>Федерального</w:t>
      </w:r>
      <w:r w:rsidRPr="00F54189">
        <w:rPr>
          <w:spacing w:val="30"/>
        </w:rPr>
        <w:t xml:space="preserve"> </w:t>
      </w:r>
      <w:r w:rsidRPr="00F54189">
        <w:t>закона</w:t>
      </w:r>
    </w:p>
    <w:p w:rsidR="00F54189" w:rsidRPr="00F54189" w:rsidRDefault="00F54189" w:rsidP="00F54189">
      <w:pPr>
        <w:spacing w:after="120"/>
        <w:ind w:left="680" w:right="852"/>
        <w:jc w:val="both"/>
      </w:pPr>
      <w:r w:rsidRPr="00F54189">
        <w:t>№ 210-ФЗ, уведомляется Заявитель, а также приносятся извинения за доставленные неудобства.</w:t>
      </w:r>
    </w:p>
    <w:p w:rsidR="00F54189" w:rsidRPr="00F54189" w:rsidRDefault="00F54189" w:rsidP="00F54189">
      <w:pPr>
        <w:spacing w:before="9" w:after="120"/>
        <w:jc w:val="both"/>
        <w:rPr>
          <w:sz w:val="23"/>
        </w:rPr>
      </w:pPr>
    </w:p>
    <w:p w:rsidR="00F54189" w:rsidRPr="00F54189" w:rsidRDefault="00F54189" w:rsidP="00F54189">
      <w:pPr>
        <w:suppressAutoHyphens w:val="0"/>
        <w:autoSpaceDE w:val="0"/>
        <w:autoSpaceDN w:val="0"/>
        <w:ind w:left="3754" w:right="850" w:hanging="1336"/>
        <w:jc w:val="both"/>
        <w:outlineLvl w:val="2"/>
        <w:rPr>
          <w:rFonts w:eastAsia="Times New Roman"/>
          <w:b/>
          <w:bCs/>
          <w:kern w:val="0"/>
        </w:rPr>
      </w:pPr>
      <w:r w:rsidRPr="00F54189">
        <w:rPr>
          <w:rFonts w:eastAsia="Times New Roman"/>
          <w:b/>
          <w:bCs/>
          <w:kern w:val="0"/>
        </w:rPr>
        <w:t>Раздел III. Состав, последовательность и сроки выполнения административных процедур</w:t>
      </w:r>
    </w:p>
    <w:p w:rsidR="00F54189" w:rsidRPr="00F54189" w:rsidRDefault="00F54189" w:rsidP="00F54189">
      <w:pPr>
        <w:spacing w:after="120"/>
        <w:jc w:val="both"/>
        <w:rPr>
          <w:b/>
        </w:rPr>
      </w:pPr>
    </w:p>
    <w:p w:rsidR="00F54189" w:rsidRPr="00F54189" w:rsidRDefault="00F54189" w:rsidP="00F54189">
      <w:pPr>
        <w:numPr>
          <w:ilvl w:val="0"/>
          <w:numId w:val="52"/>
        </w:numPr>
        <w:tabs>
          <w:tab w:val="left" w:pos="2780"/>
        </w:tabs>
        <w:suppressAutoHyphens w:val="0"/>
        <w:autoSpaceDE w:val="0"/>
        <w:autoSpaceDN w:val="0"/>
        <w:ind w:left="2779" w:hanging="359"/>
        <w:jc w:val="both"/>
        <w:outlineLvl w:val="2"/>
        <w:rPr>
          <w:rFonts w:eastAsia="Times New Roman"/>
          <w:b/>
          <w:bCs/>
          <w:kern w:val="0"/>
        </w:rPr>
      </w:pPr>
      <w:bookmarkStart w:id="25" w:name="_TOC_250011"/>
      <w:r w:rsidRPr="00F54189">
        <w:rPr>
          <w:rFonts w:eastAsia="Times New Roman"/>
          <w:b/>
          <w:bCs/>
          <w:kern w:val="0"/>
        </w:rPr>
        <w:t>Исчерпывающий перечень административных</w:t>
      </w:r>
      <w:r w:rsidRPr="00F54189">
        <w:rPr>
          <w:rFonts w:eastAsia="Times New Roman"/>
          <w:b/>
          <w:bCs/>
          <w:spacing w:val="-3"/>
          <w:kern w:val="0"/>
        </w:rPr>
        <w:t xml:space="preserve"> </w:t>
      </w:r>
      <w:bookmarkEnd w:id="25"/>
      <w:r w:rsidRPr="00F54189">
        <w:rPr>
          <w:rFonts w:eastAsia="Times New Roman"/>
          <w:b/>
          <w:bCs/>
          <w:kern w:val="0"/>
        </w:rPr>
        <w:t>процедур</w:t>
      </w:r>
    </w:p>
    <w:p w:rsidR="00F54189" w:rsidRPr="00F54189" w:rsidRDefault="00F54189" w:rsidP="00F54189">
      <w:pPr>
        <w:spacing w:before="6" w:after="120"/>
        <w:jc w:val="both"/>
        <w:rPr>
          <w:b/>
          <w:sz w:val="23"/>
        </w:rPr>
      </w:pPr>
    </w:p>
    <w:p w:rsidR="00F54189" w:rsidRPr="00F54189" w:rsidRDefault="00F54189" w:rsidP="00F54189">
      <w:pPr>
        <w:tabs>
          <w:tab w:val="left" w:pos="2025"/>
          <w:tab w:val="left" w:pos="3896"/>
          <w:tab w:val="left" w:pos="5800"/>
          <w:tab w:val="left" w:pos="6696"/>
          <w:tab w:val="left" w:pos="7875"/>
          <w:tab w:val="left" w:pos="8198"/>
          <w:tab w:val="left" w:pos="8853"/>
        </w:tabs>
        <w:spacing w:after="120"/>
        <w:ind w:left="680" w:right="852" w:firstLine="707"/>
        <w:jc w:val="both"/>
      </w:pPr>
      <w:r w:rsidRPr="00F54189">
        <w:t>18.1</w:t>
      </w:r>
      <w:r w:rsidRPr="00F54189">
        <w:tab/>
        <w:t>Предоставление</w:t>
      </w:r>
      <w:r w:rsidRPr="00F54189">
        <w:tab/>
        <w:t>Муниципальной</w:t>
      </w:r>
      <w:r w:rsidRPr="00F54189">
        <w:tab/>
        <w:t>услуги</w:t>
      </w:r>
      <w:r w:rsidRPr="00F54189">
        <w:tab/>
        <w:t>включает</w:t>
      </w:r>
      <w:r w:rsidRPr="00F54189">
        <w:tab/>
        <w:t>в</w:t>
      </w:r>
      <w:r w:rsidRPr="00F54189">
        <w:tab/>
        <w:t>себя</w:t>
      </w:r>
      <w:r w:rsidRPr="00F54189">
        <w:tab/>
      </w:r>
      <w:r w:rsidRPr="00F54189">
        <w:rPr>
          <w:spacing w:val="-3"/>
        </w:rPr>
        <w:t xml:space="preserve">следующие </w:t>
      </w:r>
      <w:r w:rsidRPr="00F54189">
        <w:t>административные</w:t>
      </w:r>
      <w:r w:rsidRPr="00F54189">
        <w:rPr>
          <w:spacing w:val="-3"/>
        </w:rPr>
        <w:t xml:space="preserve"> </w:t>
      </w:r>
      <w:r w:rsidRPr="00F54189">
        <w:t>процедуры:</w:t>
      </w:r>
    </w:p>
    <w:p w:rsidR="00F54189" w:rsidRPr="00F54189" w:rsidRDefault="00F54189" w:rsidP="00F54189">
      <w:pPr>
        <w:numPr>
          <w:ilvl w:val="0"/>
          <w:numId w:val="22"/>
        </w:numPr>
        <w:tabs>
          <w:tab w:val="left" w:pos="1647"/>
        </w:tabs>
        <w:suppressAutoHyphens w:val="0"/>
        <w:autoSpaceDE w:val="0"/>
        <w:autoSpaceDN w:val="0"/>
        <w:spacing w:line="275" w:lineRule="exact"/>
        <w:ind w:hanging="260"/>
        <w:jc w:val="both"/>
      </w:pPr>
      <w:r w:rsidRPr="00F54189">
        <w:t>прием, проверка документов и регистрация</w:t>
      </w:r>
      <w:r w:rsidRPr="00F54189">
        <w:rPr>
          <w:spacing w:val="-4"/>
        </w:rPr>
        <w:t xml:space="preserve"> </w:t>
      </w:r>
      <w:r w:rsidRPr="00F54189">
        <w:t>Заявления;</w:t>
      </w:r>
    </w:p>
    <w:p w:rsidR="00F54189" w:rsidRPr="00F54189" w:rsidRDefault="00F54189" w:rsidP="00F54189">
      <w:pPr>
        <w:numPr>
          <w:ilvl w:val="0"/>
          <w:numId w:val="22"/>
        </w:numPr>
        <w:tabs>
          <w:tab w:val="left" w:pos="1647"/>
          <w:tab w:val="left" w:pos="3002"/>
          <w:tab w:val="left" w:pos="4224"/>
          <w:tab w:val="left" w:pos="5801"/>
          <w:tab w:val="left" w:pos="8140"/>
        </w:tabs>
        <w:suppressAutoHyphens w:val="0"/>
        <w:autoSpaceDE w:val="0"/>
        <w:autoSpaceDN w:val="0"/>
        <w:ind w:left="680" w:right="853" w:firstLine="707"/>
        <w:jc w:val="both"/>
      </w:pPr>
      <w:r w:rsidRPr="00F54189">
        <w:t>получение</w:t>
      </w:r>
      <w:r w:rsidRPr="00F54189">
        <w:tab/>
        <w:t>сведений</w:t>
      </w:r>
      <w:r w:rsidRPr="00F54189">
        <w:tab/>
        <w:t>посредством</w:t>
      </w:r>
      <w:r w:rsidRPr="00F54189">
        <w:tab/>
        <w:t>межведомственного</w:t>
      </w:r>
      <w:r w:rsidRPr="00F54189">
        <w:tab/>
      </w:r>
      <w:r w:rsidRPr="00F54189">
        <w:rPr>
          <w:spacing w:val="-1"/>
        </w:rPr>
        <w:t xml:space="preserve">информационного </w:t>
      </w:r>
      <w:r w:rsidRPr="00F54189">
        <w:t>взаимодействия, в том числе с использованием</w:t>
      </w:r>
      <w:r w:rsidRPr="00F54189">
        <w:rPr>
          <w:spacing w:val="-6"/>
        </w:rPr>
        <w:t xml:space="preserve"> </w:t>
      </w:r>
      <w:r w:rsidRPr="00F54189">
        <w:t>СМЭВ;</w:t>
      </w:r>
    </w:p>
    <w:p w:rsidR="00F54189" w:rsidRPr="00F54189" w:rsidRDefault="00F54189" w:rsidP="00F54189">
      <w:pPr>
        <w:numPr>
          <w:ilvl w:val="0"/>
          <w:numId w:val="22"/>
        </w:numPr>
        <w:tabs>
          <w:tab w:val="left" w:pos="1647"/>
        </w:tabs>
        <w:suppressAutoHyphens w:val="0"/>
        <w:autoSpaceDE w:val="0"/>
        <w:autoSpaceDN w:val="0"/>
        <w:spacing w:line="275" w:lineRule="exact"/>
        <w:ind w:hanging="260"/>
        <w:jc w:val="both"/>
      </w:pPr>
      <w:r w:rsidRPr="00F54189">
        <w:t>подготовка акта</w:t>
      </w:r>
      <w:r w:rsidRPr="00F54189">
        <w:rPr>
          <w:spacing w:val="-3"/>
        </w:rPr>
        <w:t xml:space="preserve"> </w:t>
      </w:r>
      <w:r w:rsidRPr="00F54189">
        <w:t>обследования;</w:t>
      </w:r>
    </w:p>
    <w:p w:rsidR="00F54189" w:rsidRPr="00F54189" w:rsidRDefault="00F54189" w:rsidP="00F54189">
      <w:pPr>
        <w:numPr>
          <w:ilvl w:val="0"/>
          <w:numId w:val="22"/>
        </w:numPr>
        <w:tabs>
          <w:tab w:val="left" w:pos="1647"/>
        </w:tabs>
        <w:suppressAutoHyphens w:val="0"/>
        <w:autoSpaceDE w:val="0"/>
        <w:autoSpaceDN w:val="0"/>
        <w:spacing w:line="276" w:lineRule="exact"/>
        <w:ind w:hanging="260"/>
        <w:jc w:val="both"/>
      </w:pPr>
      <w:r w:rsidRPr="00F54189">
        <w:t>направление начислений компенсационной стоимости (при</w:t>
      </w:r>
      <w:r w:rsidRPr="00F54189">
        <w:rPr>
          <w:spacing w:val="-4"/>
        </w:rPr>
        <w:t xml:space="preserve"> </w:t>
      </w:r>
      <w:r w:rsidRPr="00F54189">
        <w:t>наличии);</w:t>
      </w:r>
    </w:p>
    <w:p w:rsidR="00F54189" w:rsidRPr="00F54189" w:rsidRDefault="00F54189" w:rsidP="00F54189">
      <w:pPr>
        <w:numPr>
          <w:ilvl w:val="0"/>
          <w:numId w:val="22"/>
        </w:numPr>
        <w:tabs>
          <w:tab w:val="left" w:pos="1647"/>
        </w:tabs>
        <w:suppressAutoHyphens w:val="0"/>
        <w:autoSpaceDE w:val="0"/>
        <w:autoSpaceDN w:val="0"/>
        <w:ind w:hanging="260"/>
        <w:jc w:val="both"/>
      </w:pPr>
      <w:r w:rsidRPr="00F54189">
        <w:t>рассмотрение документов и</w:t>
      </w:r>
      <w:r w:rsidRPr="00F54189">
        <w:rPr>
          <w:spacing w:val="-2"/>
        </w:rPr>
        <w:t xml:space="preserve"> </w:t>
      </w:r>
      <w:r w:rsidRPr="00F54189">
        <w:t>сведений;</w:t>
      </w:r>
    </w:p>
    <w:p w:rsidR="00F54189" w:rsidRPr="00F54189" w:rsidRDefault="00F54189" w:rsidP="00F54189">
      <w:pPr>
        <w:numPr>
          <w:ilvl w:val="0"/>
          <w:numId w:val="22"/>
        </w:numPr>
        <w:tabs>
          <w:tab w:val="left" w:pos="1647"/>
        </w:tabs>
        <w:suppressAutoHyphens w:val="0"/>
        <w:autoSpaceDE w:val="0"/>
        <w:autoSpaceDN w:val="0"/>
        <w:spacing w:line="276" w:lineRule="exact"/>
        <w:ind w:hanging="260"/>
        <w:jc w:val="both"/>
      </w:pPr>
      <w:r w:rsidRPr="00F54189">
        <w:t>принятие</w:t>
      </w:r>
      <w:r w:rsidRPr="00F54189">
        <w:rPr>
          <w:spacing w:val="-7"/>
        </w:rPr>
        <w:t xml:space="preserve"> </w:t>
      </w:r>
      <w:r w:rsidRPr="00F54189">
        <w:t>решения;</w:t>
      </w:r>
    </w:p>
    <w:p w:rsidR="00F54189" w:rsidRPr="00F54189" w:rsidRDefault="00F54189" w:rsidP="00F54189">
      <w:pPr>
        <w:numPr>
          <w:ilvl w:val="0"/>
          <w:numId w:val="22"/>
        </w:numPr>
        <w:tabs>
          <w:tab w:val="left" w:pos="1647"/>
        </w:tabs>
        <w:suppressAutoHyphens w:val="0"/>
        <w:autoSpaceDE w:val="0"/>
        <w:autoSpaceDN w:val="0"/>
        <w:ind w:hanging="260"/>
        <w:jc w:val="both"/>
      </w:pPr>
      <w:r w:rsidRPr="00F54189">
        <w:t>выдача</w:t>
      </w:r>
      <w:r w:rsidRPr="00F54189">
        <w:rPr>
          <w:spacing w:val="-9"/>
        </w:rPr>
        <w:t xml:space="preserve"> </w:t>
      </w:r>
      <w:r w:rsidRPr="00F54189">
        <w:t>результата.</w:t>
      </w:r>
    </w:p>
    <w:p w:rsidR="00F54189" w:rsidRPr="00F54189" w:rsidRDefault="00F54189" w:rsidP="00F54189">
      <w:pPr>
        <w:spacing w:before="78" w:after="120"/>
        <w:ind w:left="680" w:right="850" w:firstLine="707"/>
        <w:jc w:val="both"/>
      </w:pPr>
      <w:bookmarkStart w:id="26" w:name="22"/>
      <w:bookmarkEnd w:id="26"/>
      <w:r w:rsidRPr="00F54189">
        <w:t>Описание административных процедур представлено в приложении № 4 к настоящему Административному регламенту.</w:t>
      </w:r>
    </w:p>
    <w:p w:rsidR="00F54189" w:rsidRPr="00F54189" w:rsidRDefault="00F54189" w:rsidP="00F54189">
      <w:pPr>
        <w:spacing w:before="4" w:after="120"/>
        <w:jc w:val="both"/>
      </w:pPr>
    </w:p>
    <w:p w:rsidR="00F54189" w:rsidRPr="00F54189" w:rsidRDefault="00F54189" w:rsidP="00F54189">
      <w:pPr>
        <w:numPr>
          <w:ilvl w:val="0"/>
          <w:numId w:val="52"/>
        </w:numPr>
        <w:tabs>
          <w:tab w:val="left" w:pos="2176"/>
          <w:tab w:val="left" w:pos="2177"/>
        </w:tabs>
        <w:suppressAutoHyphens w:val="0"/>
        <w:autoSpaceDE w:val="0"/>
        <w:autoSpaceDN w:val="0"/>
        <w:spacing w:before="1"/>
        <w:ind w:left="2534" w:right="909" w:hanging="1090"/>
        <w:jc w:val="both"/>
        <w:outlineLvl w:val="2"/>
        <w:rPr>
          <w:rFonts w:eastAsia="Times New Roman"/>
          <w:b/>
          <w:bCs/>
          <w:kern w:val="0"/>
        </w:rPr>
      </w:pPr>
      <w:bookmarkStart w:id="27" w:name="_TOC_250010"/>
      <w:r w:rsidRPr="00F54189">
        <w:rPr>
          <w:rFonts w:eastAsia="Times New Roman"/>
          <w:b/>
          <w:bCs/>
          <w:kern w:val="0"/>
        </w:rPr>
        <w:t>Перечень административных процедур (действий) при</w:t>
      </w:r>
      <w:r w:rsidRPr="00F54189">
        <w:rPr>
          <w:rFonts w:eastAsia="Times New Roman"/>
          <w:b/>
          <w:bCs/>
          <w:spacing w:val="-29"/>
          <w:kern w:val="0"/>
        </w:rPr>
        <w:t xml:space="preserve"> </w:t>
      </w:r>
      <w:r w:rsidRPr="00F54189">
        <w:rPr>
          <w:rFonts w:eastAsia="Times New Roman"/>
          <w:b/>
          <w:bCs/>
          <w:kern w:val="0"/>
        </w:rPr>
        <w:t>предоставлении Муниципальной услуги услуг в электронной</w:t>
      </w:r>
      <w:r w:rsidRPr="00F54189">
        <w:rPr>
          <w:rFonts w:eastAsia="Times New Roman"/>
          <w:b/>
          <w:bCs/>
          <w:spacing w:val="-5"/>
          <w:kern w:val="0"/>
        </w:rPr>
        <w:t xml:space="preserve"> </w:t>
      </w:r>
      <w:bookmarkEnd w:id="27"/>
      <w:r w:rsidRPr="00F54189">
        <w:rPr>
          <w:rFonts w:eastAsia="Times New Roman"/>
          <w:b/>
          <w:bCs/>
          <w:kern w:val="0"/>
        </w:rPr>
        <w:t>форме</w:t>
      </w:r>
    </w:p>
    <w:p w:rsidR="00F54189" w:rsidRPr="00F54189" w:rsidRDefault="00F54189" w:rsidP="00F54189">
      <w:pPr>
        <w:spacing w:before="5" w:after="120"/>
        <w:jc w:val="both"/>
        <w:rPr>
          <w:b/>
          <w:sz w:val="23"/>
        </w:rPr>
      </w:pPr>
    </w:p>
    <w:p w:rsidR="00F54189" w:rsidRPr="00F54189" w:rsidRDefault="00F54189" w:rsidP="00F54189">
      <w:pPr>
        <w:numPr>
          <w:ilvl w:val="1"/>
          <w:numId w:val="52"/>
        </w:numPr>
        <w:tabs>
          <w:tab w:val="left" w:pos="2025"/>
          <w:tab w:val="left" w:pos="2026"/>
          <w:tab w:val="left" w:pos="2696"/>
          <w:tab w:val="left" w:pos="4587"/>
          <w:tab w:val="left" w:pos="6529"/>
          <w:tab w:val="left" w:pos="7465"/>
          <w:tab w:val="left" w:pos="7829"/>
          <w:tab w:val="left" w:pos="9375"/>
        </w:tabs>
        <w:suppressAutoHyphens w:val="0"/>
        <w:autoSpaceDE w:val="0"/>
        <w:autoSpaceDN w:val="0"/>
        <w:spacing w:before="1"/>
        <w:ind w:right="849" w:firstLine="707"/>
        <w:jc w:val="both"/>
      </w:pPr>
      <w:r w:rsidRPr="00F54189">
        <w:t>При</w:t>
      </w:r>
      <w:r w:rsidRPr="00F54189">
        <w:tab/>
        <w:t>предоставлении</w:t>
      </w:r>
      <w:r w:rsidRPr="00F54189">
        <w:tab/>
        <w:t>Муниципальной</w:t>
      </w:r>
      <w:r w:rsidRPr="00F54189">
        <w:tab/>
        <w:t>услуги</w:t>
      </w:r>
      <w:r w:rsidRPr="00F54189">
        <w:tab/>
        <w:t>в</w:t>
      </w:r>
      <w:r w:rsidRPr="00F54189">
        <w:tab/>
        <w:t>электронной</w:t>
      </w:r>
      <w:r w:rsidRPr="00F54189">
        <w:tab/>
      </w:r>
      <w:r w:rsidRPr="00F54189">
        <w:rPr>
          <w:spacing w:val="-4"/>
        </w:rPr>
        <w:t xml:space="preserve">форме </w:t>
      </w:r>
      <w:r w:rsidRPr="00F54189">
        <w:t>Заявителю</w:t>
      </w:r>
      <w:r w:rsidRPr="00F54189">
        <w:rPr>
          <w:spacing w:val="-2"/>
        </w:rPr>
        <w:t xml:space="preserve"> </w:t>
      </w:r>
      <w:r w:rsidRPr="00F54189">
        <w:t>обеспечиваются:</w:t>
      </w:r>
    </w:p>
    <w:p w:rsidR="00F54189" w:rsidRPr="00F54189" w:rsidRDefault="00F54189" w:rsidP="00F54189">
      <w:pPr>
        <w:numPr>
          <w:ilvl w:val="0"/>
          <w:numId w:val="21"/>
        </w:numPr>
        <w:tabs>
          <w:tab w:val="left" w:pos="1647"/>
        </w:tabs>
        <w:suppressAutoHyphens w:val="0"/>
        <w:autoSpaceDE w:val="0"/>
        <w:autoSpaceDN w:val="0"/>
        <w:ind w:right="850" w:firstLine="707"/>
        <w:jc w:val="both"/>
      </w:pPr>
      <w:r w:rsidRPr="00F54189">
        <w:t>получение информации о порядке и сроках предоставления Муниципальной услуги;</w:t>
      </w:r>
    </w:p>
    <w:p w:rsidR="00F54189" w:rsidRPr="00F54189" w:rsidRDefault="00F54189" w:rsidP="00F54189">
      <w:pPr>
        <w:numPr>
          <w:ilvl w:val="0"/>
          <w:numId w:val="21"/>
        </w:numPr>
        <w:tabs>
          <w:tab w:val="left" w:pos="1647"/>
        </w:tabs>
        <w:suppressAutoHyphens w:val="0"/>
        <w:autoSpaceDE w:val="0"/>
        <w:autoSpaceDN w:val="0"/>
        <w:spacing w:line="275" w:lineRule="exact"/>
        <w:ind w:left="1646" w:hanging="260"/>
        <w:jc w:val="both"/>
      </w:pPr>
      <w:r w:rsidRPr="00F54189">
        <w:t>формирование</w:t>
      </w:r>
      <w:r w:rsidRPr="00F54189">
        <w:rPr>
          <w:spacing w:val="-2"/>
        </w:rPr>
        <w:t xml:space="preserve"> </w:t>
      </w:r>
      <w:r w:rsidRPr="00F54189">
        <w:t>Заявления;</w:t>
      </w:r>
    </w:p>
    <w:p w:rsidR="00F54189" w:rsidRPr="00F54189" w:rsidRDefault="00F54189" w:rsidP="00F54189">
      <w:pPr>
        <w:numPr>
          <w:ilvl w:val="0"/>
          <w:numId w:val="21"/>
        </w:numPr>
        <w:tabs>
          <w:tab w:val="left" w:pos="1647"/>
        </w:tabs>
        <w:suppressAutoHyphens w:val="0"/>
        <w:autoSpaceDE w:val="0"/>
        <w:autoSpaceDN w:val="0"/>
        <w:ind w:right="852" w:firstLine="707"/>
        <w:jc w:val="both"/>
      </w:pPr>
      <w:r w:rsidRPr="00F54189">
        <w:t>прием и регистрация Уполномоченным органом Заявления и иных документов, необходимых для предоставления Муниципальной</w:t>
      </w:r>
      <w:r w:rsidRPr="00F54189">
        <w:rPr>
          <w:spacing w:val="2"/>
        </w:rPr>
        <w:t xml:space="preserve"> </w:t>
      </w:r>
      <w:r w:rsidRPr="00F54189">
        <w:t>услуги;</w:t>
      </w:r>
    </w:p>
    <w:p w:rsidR="00F54189" w:rsidRPr="00F54189" w:rsidRDefault="00F54189" w:rsidP="00F54189">
      <w:pPr>
        <w:numPr>
          <w:ilvl w:val="0"/>
          <w:numId w:val="21"/>
        </w:numPr>
        <w:tabs>
          <w:tab w:val="left" w:pos="1647"/>
        </w:tabs>
        <w:suppressAutoHyphens w:val="0"/>
        <w:autoSpaceDE w:val="0"/>
        <w:autoSpaceDN w:val="0"/>
        <w:spacing w:line="276" w:lineRule="exact"/>
        <w:ind w:left="1646" w:hanging="260"/>
        <w:jc w:val="both"/>
      </w:pPr>
      <w:r w:rsidRPr="00F54189">
        <w:t>получение результата предоставления Муниципальной</w:t>
      </w:r>
      <w:r w:rsidRPr="00F54189">
        <w:rPr>
          <w:spacing w:val="1"/>
        </w:rPr>
        <w:t xml:space="preserve"> </w:t>
      </w:r>
      <w:r w:rsidRPr="00F54189">
        <w:t>услуги;</w:t>
      </w:r>
    </w:p>
    <w:p w:rsidR="00F54189" w:rsidRPr="00F54189" w:rsidRDefault="00F54189" w:rsidP="00F54189">
      <w:pPr>
        <w:numPr>
          <w:ilvl w:val="0"/>
          <w:numId w:val="21"/>
        </w:numPr>
        <w:tabs>
          <w:tab w:val="left" w:pos="1647"/>
        </w:tabs>
        <w:suppressAutoHyphens w:val="0"/>
        <w:autoSpaceDE w:val="0"/>
        <w:autoSpaceDN w:val="0"/>
        <w:spacing w:line="276" w:lineRule="exact"/>
        <w:ind w:left="1646" w:hanging="260"/>
        <w:jc w:val="both"/>
      </w:pPr>
      <w:r w:rsidRPr="00F54189">
        <w:t>получение сведений о ходе рассмотрения</w:t>
      </w:r>
      <w:r w:rsidRPr="00F54189">
        <w:rPr>
          <w:spacing w:val="-6"/>
        </w:rPr>
        <w:t xml:space="preserve"> </w:t>
      </w:r>
      <w:r w:rsidRPr="00F54189">
        <w:t>Заявления;</w:t>
      </w:r>
    </w:p>
    <w:p w:rsidR="00F54189" w:rsidRPr="00F54189" w:rsidRDefault="00F54189" w:rsidP="00F54189">
      <w:pPr>
        <w:numPr>
          <w:ilvl w:val="0"/>
          <w:numId w:val="21"/>
        </w:numPr>
        <w:tabs>
          <w:tab w:val="left" w:pos="1647"/>
        </w:tabs>
        <w:suppressAutoHyphens w:val="0"/>
        <w:autoSpaceDE w:val="0"/>
        <w:autoSpaceDN w:val="0"/>
        <w:spacing w:line="276" w:lineRule="exact"/>
        <w:ind w:left="1646" w:hanging="260"/>
        <w:jc w:val="both"/>
      </w:pPr>
      <w:r w:rsidRPr="00F54189">
        <w:t>осуществление оценки качества предоставления Муниципальной услуги;</w:t>
      </w:r>
    </w:p>
    <w:p w:rsidR="00F54189" w:rsidRPr="00F54189" w:rsidRDefault="00F54189" w:rsidP="00F54189">
      <w:pPr>
        <w:numPr>
          <w:ilvl w:val="0"/>
          <w:numId w:val="21"/>
        </w:numPr>
        <w:tabs>
          <w:tab w:val="left" w:pos="1647"/>
        </w:tabs>
        <w:suppressAutoHyphens w:val="0"/>
        <w:autoSpaceDE w:val="0"/>
        <w:autoSpaceDN w:val="0"/>
        <w:ind w:right="847" w:firstLine="707"/>
        <w:jc w:val="both"/>
      </w:pPr>
      <w:proofErr w:type="gramStart"/>
      <w:r w:rsidRPr="00F54189">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F54189" w:rsidRPr="00F54189" w:rsidRDefault="00F54189" w:rsidP="00F54189">
      <w:pPr>
        <w:spacing w:before="3" w:after="120"/>
        <w:jc w:val="both"/>
      </w:pPr>
    </w:p>
    <w:p w:rsidR="00F54189" w:rsidRPr="00F54189" w:rsidRDefault="00F54189" w:rsidP="00F54189">
      <w:pPr>
        <w:spacing w:before="3" w:after="120"/>
        <w:jc w:val="both"/>
      </w:pPr>
    </w:p>
    <w:p w:rsidR="00F54189" w:rsidRPr="00F54189" w:rsidRDefault="00F54189" w:rsidP="00F54189">
      <w:pPr>
        <w:numPr>
          <w:ilvl w:val="0"/>
          <w:numId w:val="52"/>
        </w:numPr>
        <w:tabs>
          <w:tab w:val="left" w:pos="2409"/>
          <w:tab w:val="left" w:pos="2410"/>
        </w:tabs>
        <w:suppressAutoHyphens w:val="0"/>
        <w:autoSpaceDE w:val="0"/>
        <w:autoSpaceDN w:val="0"/>
        <w:spacing w:line="276" w:lineRule="exact"/>
        <w:ind w:left="2409" w:hanging="733"/>
        <w:jc w:val="both"/>
        <w:outlineLvl w:val="2"/>
        <w:rPr>
          <w:rFonts w:eastAsia="Times New Roman"/>
          <w:b/>
          <w:bCs/>
          <w:kern w:val="0"/>
        </w:rPr>
      </w:pPr>
      <w:r w:rsidRPr="00F54189">
        <w:rPr>
          <w:rFonts w:eastAsia="Times New Roman"/>
          <w:b/>
          <w:bCs/>
          <w:kern w:val="0"/>
        </w:rPr>
        <w:t>Порядок осуществления административных процедур (действий)</w:t>
      </w:r>
      <w:r w:rsidRPr="00F54189">
        <w:rPr>
          <w:rFonts w:eastAsia="Times New Roman"/>
          <w:b/>
          <w:bCs/>
          <w:spacing w:val="-6"/>
          <w:kern w:val="0"/>
        </w:rPr>
        <w:t xml:space="preserve"> </w:t>
      </w:r>
      <w:proofErr w:type="gramStart"/>
      <w:r w:rsidRPr="00F54189">
        <w:rPr>
          <w:rFonts w:eastAsia="Times New Roman"/>
          <w:b/>
          <w:bCs/>
          <w:kern w:val="0"/>
        </w:rPr>
        <w:t>в</w:t>
      </w:r>
      <w:proofErr w:type="gramEnd"/>
    </w:p>
    <w:p w:rsidR="00F54189" w:rsidRPr="00F54189" w:rsidRDefault="00F54189" w:rsidP="00F54189">
      <w:pPr>
        <w:ind w:left="4284"/>
        <w:jc w:val="both"/>
        <w:rPr>
          <w:b/>
        </w:rPr>
      </w:pPr>
      <w:r w:rsidRPr="00F54189">
        <w:rPr>
          <w:b/>
        </w:rPr>
        <w:t>электронной форме</w:t>
      </w:r>
    </w:p>
    <w:p w:rsidR="00F54189" w:rsidRPr="00F54189" w:rsidRDefault="00F54189" w:rsidP="00F54189">
      <w:pPr>
        <w:spacing w:before="6" w:after="120"/>
        <w:jc w:val="both"/>
        <w:rPr>
          <w:b/>
          <w:sz w:val="23"/>
        </w:rPr>
      </w:pPr>
    </w:p>
    <w:p w:rsidR="00F54189" w:rsidRPr="00F54189" w:rsidRDefault="00F54189" w:rsidP="00F54189">
      <w:pPr>
        <w:numPr>
          <w:ilvl w:val="1"/>
          <w:numId w:val="20"/>
        </w:numPr>
        <w:tabs>
          <w:tab w:val="left" w:pos="2026"/>
        </w:tabs>
        <w:suppressAutoHyphens w:val="0"/>
        <w:autoSpaceDE w:val="0"/>
        <w:autoSpaceDN w:val="0"/>
        <w:spacing w:line="276" w:lineRule="exact"/>
        <w:ind w:hanging="639"/>
        <w:jc w:val="both"/>
      </w:pPr>
      <w:r w:rsidRPr="00F54189">
        <w:lastRenderedPageBreak/>
        <w:t>Формирование</w:t>
      </w:r>
      <w:r w:rsidRPr="00F54189">
        <w:rPr>
          <w:spacing w:val="-2"/>
        </w:rPr>
        <w:t xml:space="preserve"> </w:t>
      </w:r>
      <w:r w:rsidRPr="00F54189">
        <w:t>Заявления.</w:t>
      </w:r>
    </w:p>
    <w:p w:rsidR="00F54189" w:rsidRPr="00F54189" w:rsidRDefault="00F54189" w:rsidP="00F54189">
      <w:pPr>
        <w:spacing w:after="120"/>
        <w:ind w:left="680" w:right="848" w:firstLine="707"/>
        <w:jc w:val="both"/>
      </w:pPr>
      <w:r w:rsidRPr="00F54189">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F54189" w:rsidRPr="00F54189" w:rsidRDefault="00F54189" w:rsidP="00F54189">
      <w:pPr>
        <w:spacing w:after="120"/>
        <w:ind w:left="680" w:right="849" w:firstLine="707"/>
        <w:jc w:val="both"/>
      </w:pPr>
      <w:r w:rsidRPr="00F54189">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54189" w:rsidRPr="00F54189" w:rsidRDefault="00F54189" w:rsidP="00F54189">
      <w:pPr>
        <w:spacing w:after="120" w:line="275" w:lineRule="exact"/>
        <w:ind w:left="1387"/>
        <w:jc w:val="both"/>
      </w:pPr>
      <w:r w:rsidRPr="00F54189">
        <w:t>При формировании Заявления Заявителю обеспечивается:</w:t>
      </w:r>
    </w:p>
    <w:p w:rsidR="00F54189" w:rsidRPr="00F54189" w:rsidRDefault="00F54189" w:rsidP="00F54189">
      <w:pPr>
        <w:numPr>
          <w:ilvl w:val="0"/>
          <w:numId w:val="19"/>
        </w:numPr>
        <w:tabs>
          <w:tab w:val="left" w:pos="1647"/>
        </w:tabs>
        <w:suppressAutoHyphens w:val="0"/>
        <w:autoSpaceDE w:val="0"/>
        <w:autoSpaceDN w:val="0"/>
        <w:ind w:right="850" w:firstLine="707"/>
        <w:jc w:val="both"/>
      </w:pPr>
      <w:r w:rsidRPr="00F54189">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w:t>
      </w:r>
      <w:r w:rsidRPr="00F54189">
        <w:rPr>
          <w:spacing w:val="4"/>
        </w:rPr>
        <w:t xml:space="preserve"> </w:t>
      </w:r>
      <w:r w:rsidRPr="00F54189">
        <w:t>услуги;</w:t>
      </w:r>
    </w:p>
    <w:p w:rsidR="00F54189" w:rsidRPr="00F54189" w:rsidRDefault="00F54189" w:rsidP="00F54189">
      <w:pPr>
        <w:numPr>
          <w:ilvl w:val="0"/>
          <w:numId w:val="19"/>
        </w:numPr>
        <w:tabs>
          <w:tab w:val="left" w:pos="1647"/>
        </w:tabs>
        <w:suppressAutoHyphens w:val="0"/>
        <w:autoSpaceDE w:val="0"/>
        <w:autoSpaceDN w:val="0"/>
        <w:ind w:right="852" w:firstLine="707"/>
        <w:jc w:val="both"/>
      </w:pPr>
      <w:r w:rsidRPr="00F54189">
        <w:t>возможность печати на бумажном носителе копии электронной формы Заявления;</w:t>
      </w:r>
    </w:p>
    <w:p w:rsidR="00F54189" w:rsidRPr="00F54189" w:rsidRDefault="00F54189" w:rsidP="00F54189">
      <w:pPr>
        <w:numPr>
          <w:ilvl w:val="0"/>
          <w:numId w:val="19"/>
        </w:numPr>
        <w:tabs>
          <w:tab w:val="left" w:pos="1647"/>
        </w:tabs>
        <w:suppressAutoHyphens w:val="0"/>
        <w:autoSpaceDE w:val="0"/>
        <w:autoSpaceDN w:val="0"/>
        <w:ind w:right="850" w:firstLine="707"/>
        <w:jc w:val="both"/>
      </w:pPr>
      <w:r w:rsidRPr="00F54189">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w:t>
      </w:r>
      <w:r w:rsidRPr="00F54189">
        <w:rPr>
          <w:spacing w:val="-9"/>
        </w:rPr>
        <w:t xml:space="preserve"> </w:t>
      </w:r>
      <w:r w:rsidRPr="00F54189">
        <w:t>Заявления;</w:t>
      </w:r>
    </w:p>
    <w:p w:rsidR="00F54189" w:rsidRPr="00F54189" w:rsidRDefault="00F54189" w:rsidP="00F54189">
      <w:pPr>
        <w:numPr>
          <w:ilvl w:val="0"/>
          <w:numId w:val="19"/>
        </w:numPr>
        <w:tabs>
          <w:tab w:val="left" w:pos="1647"/>
        </w:tabs>
        <w:suppressAutoHyphens w:val="0"/>
        <w:autoSpaceDE w:val="0"/>
        <w:autoSpaceDN w:val="0"/>
        <w:ind w:right="848" w:firstLine="707"/>
        <w:jc w:val="both"/>
      </w:pPr>
      <w:r w:rsidRPr="00F54189">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54189" w:rsidRPr="00F54189" w:rsidRDefault="00F54189" w:rsidP="00F54189">
      <w:pPr>
        <w:numPr>
          <w:ilvl w:val="0"/>
          <w:numId w:val="19"/>
        </w:numPr>
        <w:tabs>
          <w:tab w:val="left" w:pos="1647"/>
        </w:tabs>
        <w:suppressAutoHyphens w:val="0"/>
        <w:autoSpaceDE w:val="0"/>
        <w:autoSpaceDN w:val="0"/>
        <w:ind w:right="849" w:firstLine="707"/>
        <w:jc w:val="both"/>
      </w:pPr>
      <w:r w:rsidRPr="00F54189">
        <w:t xml:space="preserve">возможность вернуться на любой из этапов заполнения электронной формы Заявления без </w:t>
      </w:r>
      <w:proofErr w:type="gramStart"/>
      <w:r w:rsidRPr="00F54189">
        <w:t>потери</w:t>
      </w:r>
      <w:proofErr w:type="gramEnd"/>
      <w:r w:rsidRPr="00F54189">
        <w:t xml:space="preserve"> ранее введенной</w:t>
      </w:r>
      <w:r w:rsidRPr="00F54189">
        <w:rPr>
          <w:spacing w:val="-4"/>
        </w:rPr>
        <w:t xml:space="preserve"> </w:t>
      </w:r>
      <w:r w:rsidRPr="00F54189">
        <w:t>информации;</w:t>
      </w:r>
    </w:p>
    <w:p w:rsidR="00F54189" w:rsidRPr="00F54189" w:rsidRDefault="00F54189" w:rsidP="00F54189">
      <w:pPr>
        <w:numPr>
          <w:ilvl w:val="0"/>
          <w:numId w:val="19"/>
        </w:numPr>
        <w:tabs>
          <w:tab w:val="left" w:pos="1647"/>
        </w:tabs>
        <w:suppressAutoHyphens w:val="0"/>
        <w:autoSpaceDE w:val="0"/>
        <w:autoSpaceDN w:val="0"/>
        <w:ind w:right="846" w:firstLine="707"/>
        <w:jc w:val="both"/>
      </w:pPr>
      <w:r w:rsidRPr="00F54189">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w:t>
      </w:r>
      <w:r w:rsidRPr="00F54189">
        <w:rPr>
          <w:spacing w:val="-8"/>
        </w:rPr>
        <w:t xml:space="preserve"> </w:t>
      </w:r>
      <w:r w:rsidRPr="00F54189">
        <w:t>месяцев.</w:t>
      </w:r>
    </w:p>
    <w:p w:rsidR="00F54189" w:rsidRPr="00F54189" w:rsidRDefault="00F54189" w:rsidP="00F54189">
      <w:pPr>
        <w:spacing w:after="120" w:line="276" w:lineRule="exact"/>
        <w:ind w:left="1387"/>
        <w:jc w:val="both"/>
      </w:pPr>
      <w:r w:rsidRPr="00F54189">
        <w:t xml:space="preserve">Сформированное и подписанное </w:t>
      </w:r>
      <w:proofErr w:type="gramStart"/>
      <w:r w:rsidRPr="00F54189">
        <w:t>Заявление</w:t>
      </w:r>
      <w:proofErr w:type="gramEnd"/>
      <w:r w:rsidRPr="00F54189">
        <w:t xml:space="preserve"> и иные документы, необходимые для</w:t>
      </w:r>
    </w:p>
    <w:p w:rsidR="00F54189" w:rsidRPr="00F54189" w:rsidRDefault="00F54189" w:rsidP="00F54189">
      <w:pPr>
        <w:spacing w:before="78" w:after="120"/>
        <w:ind w:left="680" w:right="851"/>
        <w:jc w:val="both"/>
      </w:pPr>
      <w:bookmarkStart w:id="28" w:name="23"/>
      <w:bookmarkEnd w:id="28"/>
      <w:r w:rsidRPr="00F54189">
        <w:t>предоставления Муниципальной услуги, направляются в Уполномоченный орган посредством Единого портала.</w:t>
      </w:r>
    </w:p>
    <w:p w:rsidR="00F54189" w:rsidRPr="00F54189" w:rsidRDefault="00F54189" w:rsidP="00F54189">
      <w:pPr>
        <w:numPr>
          <w:ilvl w:val="1"/>
          <w:numId w:val="20"/>
        </w:numPr>
        <w:tabs>
          <w:tab w:val="left" w:pos="2026"/>
        </w:tabs>
        <w:suppressAutoHyphens w:val="0"/>
        <w:autoSpaceDE w:val="0"/>
        <w:autoSpaceDN w:val="0"/>
        <w:ind w:left="680" w:right="849" w:firstLine="707"/>
        <w:jc w:val="both"/>
      </w:pPr>
      <w:r w:rsidRPr="00F54189">
        <w:t>Уполномоченный орган обеспечивает в сроки, указанные в пунктах 14.1-14.2 настоящего Административного</w:t>
      </w:r>
      <w:r w:rsidRPr="00F54189">
        <w:rPr>
          <w:spacing w:val="-3"/>
        </w:rPr>
        <w:t xml:space="preserve"> </w:t>
      </w:r>
      <w:r w:rsidRPr="00F54189">
        <w:t>регламента:</w:t>
      </w:r>
    </w:p>
    <w:p w:rsidR="00F54189" w:rsidRPr="00F54189" w:rsidRDefault="00F54189" w:rsidP="00F54189">
      <w:pPr>
        <w:numPr>
          <w:ilvl w:val="0"/>
          <w:numId w:val="18"/>
        </w:numPr>
        <w:tabs>
          <w:tab w:val="left" w:pos="1671"/>
        </w:tabs>
        <w:suppressAutoHyphens w:val="0"/>
        <w:autoSpaceDE w:val="0"/>
        <w:autoSpaceDN w:val="0"/>
        <w:ind w:right="850" w:firstLine="707"/>
        <w:jc w:val="both"/>
      </w:pPr>
      <w:r w:rsidRPr="00F54189">
        <w:t>прием документов, необходимых для предоставления Муниципальной услуги и направление Заявителю электронного сообщения о поступлении</w:t>
      </w:r>
      <w:r w:rsidRPr="00F54189">
        <w:rPr>
          <w:spacing w:val="-6"/>
        </w:rPr>
        <w:t xml:space="preserve"> </w:t>
      </w:r>
      <w:r w:rsidRPr="00F54189">
        <w:t>Заявления;</w:t>
      </w:r>
    </w:p>
    <w:p w:rsidR="00F54189" w:rsidRPr="00F54189" w:rsidRDefault="00F54189" w:rsidP="00F54189">
      <w:pPr>
        <w:numPr>
          <w:ilvl w:val="0"/>
          <w:numId w:val="18"/>
        </w:numPr>
        <w:tabs>
          <w:tab w:val="left" w:pos="1693"/>
        </w:tabs>
        <w:suppressAutoHyphens w:val="0"/>
        <w:autoSpaceDE w:val="0"/>
        <w:autoSpaceDN w:val="0"/>
        <w:ind w:right="849" w:firstLine="707"/>
        <w:jc w:val="both"/>
      </w:pPr>
      <w:r w:rsidRPr="00F54189">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sidRPr="00F54189">
        <w:rPr>
          <w:spacing w:val="4"/>
        </w:rPr>
        <w:t xml:space="preserve"> </w:t>
      </w:r>
      <w:r w:rsidRPr="00F54189">
        <w:t>услуги.</w:t>
      </w:r>
    </w:p>
    <w:p w:rsidR="00F54189" w:rsidRPr="00F54189" w:rsidRDefault="00F54189" w:rsidP="00F54189">
      <w:pPr>
        <w:numPr>
          <w:ilvl w:val="1"/>
          <w:numId w:val="20"/>
        </w:numPr>
        <w:tabs>
          <w:tab w:val="left" w:pos="2026"/>
        </w:tabs>
        <w:suppressAutoHyphens w:val="0"/>
        <w:autoSpaceDE w:val="0"/>
        <w:autoSpaceDN w:val="0"/>
        <w:ind w:left="680" w:right="848" w:firstLine="707"/>
        <w:jc w:val="both"/>
      </w:pPr>
      <w:r w:rsidRPr="00F54189">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Pr="00F54189">
        <w:rPr>
          <w:spacing w:val="-3"/>
        </w:rPr>
        <w:t xml:space="preserve"> </w:t>
      </w:r>
      <w:r w:rsidRPr="00F54189">
        <w:t>ГИС).</w:t>
      </w:r>
    </w:p>
    <w:p w:rsidR="00F54189" w:rsidRPr="00F54189" w:rsidRDefault="00F54189" w:rsidP="00F54189">
      <w:pPr>
        <w:spacing w:after="120" w:line="275" w:lineRule="exact"/>
        <w:ind w:left="1387"/>
        <w:jc w:val="both"/>
      </w:pPr>
      <w:r w:rsidRPr="00F54189">
        <w:t>Ответственное должностное лицо:</w:t>
      </w:r>
    </w:p>
    <w:p w:rsidR="00F54189" w:rsidRPr="00F54189" w:rsidRDefault="00F54189" w:rsidP="00F54189">
      <w:pPr>
        <w:numPr>
          <w:ilvl w:val="0"/>
          <w:numId w:val="17"/>
        </w:numPr>
        <w:tabs>
          <w:tab w:val="left" w:pos="1647"/>
        </w:tabs>
        <w:suppressAutoHyphens w:val="0"/>
        <w:autoSpaceDE w:val="0"/>
        <w:autoSpaceDN w:val="0"/>
        <w:ind w:right="850" w:firstLine="707"/>
        <w:jc w:val="both"/>
      </w:pPr>
      <w:r w:rsidRPr="00F54189">
        <w:t>проверяет наличие электронных заявлений, поступивших посредством Единого портала, с периодичностью не реже 2 раз в</w:t>
      </w:r>
      <w:r w:rsidRPr="00F54189">
        <w:rPr>
          <w:spacing w:val="-4"/>
        </w:rPr>
        <w:t xml:space="preserve"> </w:t>
      </w:r>
      <w:r w:rsidRPr="00F54189">
        <w:t>день;</w:t>
      </w:r>
    </w:p>
    <w:p w:rsidR="00F54189" w:rsidRPr="00F54189" w:rsidRDefault="00F54189" w:rsidP="00F54189">
      <w:pPr>
        <w:numPr>
          <w:ilvl w:val="0"/>
          <w:numId w:val="17"/>
        </w:numPr>
        <w:tabs>
          <w:tab w:val="left" w:pos="1647"/>
        </w:tabs>
        <w:suppressAutoHyphens w:val="0"/>
        <w:autoSpaceDE w:val="0"/>
        <w:autoSpaceDN w:val="0"/>
        <w:ind w:right="846" w:firstLine="707"/>
        <w:jc w:val="both"/>
      </w:pPr>
      <w:r w:rsidRPr="00F54189">
        <w:t>рассматривает поступившие заявления и приложенные электронные образы документов</w:t>
      </w:r>
      <w:r w:rsidRPr="00F54189">
        <w:rPr>
          <w:spacing w:val="-1"/>
        </w:rPr>
        <w:t xml:space="preserve"> </w:t>
      </w:r>
      <w:r w:rsidRPr="00F54189">
        <w:t>(документы);</w:t>
      </w:r>
    </w:p>
    <w:p w:rsidR="00F54189" w:rsidRPr="00F54189" w:rsidRDefault="00F54189" w:rsidP="00F54189">
      <w:pPr>
        <w:numPr>
          <w:ilvl w:val="0"/>
          <w:numId w:val="17"/>
        </w:numPr>
        <w:tabs>
          <w:tab w:val="left" w:pos="1647"/>
        </w:tabs>
        <w:suppressAutoHyphens w:val="0"/>
        <w:autoSpaceDE w:val="0"/>
        <w:autoSpaceDN w:val="0"/>
        <w:ind w:right="850" w:firstLine="707"/>
        <w:jc w:val="both"/>
      </w:pPr>
      <w:r w:rsidRPr="00F54189">
        <w:t>производит действия в соответствии с пунктом 18.1 настоящего Административного</w:t>
      </w:r>
      <w:r w:rsidRPr="00F54189">
        <w:rPr>
          <w:spacing w:val="-2"/>
        </w:rPr>
        <w:t xml:space="preserve"> </w:t>
      </w:r>
      <w:r w:rsidRPr="00F54189">
        <w:t>регламента.</w:t>
      </w:r>
    </w:p>
    <w:p w:rsidR="00F54189" w:rsidRPr="00F54189" w:rsidRDefault="00F54189" w:rsidP="00F54189">
      <w:pPr>
        <w:numPr>
          <w:ilvl w:val="1"/>
          <w:numId w:val="20"/>
        </w:numPr>
        <w:tabs>
          <w:tab w:val="left" w:pos="2026"/>
        </w:tabs>
        <w:suppressAutoHyphens w:val="0"/>
        <w:autoSpaceDE w:val="0"/>
        <w:autoSpaceDN w:val="0"/>
        <w:ind w:left="680" w:right="850" w:firstLine="707"/>
        <w:jc w:val="both"/>
      </w:pPr>
      <w:r w:rsidRPr="00F54189">
        <w:t>Заявителю в качестве результата предоставления Муниципальной услуги обеспечивается возможность получения</w:t>
      </w:r>
      <w:r w:rsidRPr="00F54189">
        <w:rPr>
          <w:spacing w:val="-1"/>
        </w:rPr>
        <w:t xml:space="preserve"> </w:t>
      </w:r>
      <w:r w:rsidRPr="00F54189">
        <w:t>документа:</w:t>
      </w:r>
    </w:p>
    <w:p w:rsidR="00F54189" w:rsidRPr="00F54189" w:rsidRDefault="00F54189" w:rsidP="00F54189">
      <w:pPr>
        <w:numPr>
          <w:ilvl w:val="0"/>
          <w:numId w:val="16"/>
        </w:numPr>
        <w:tabs>
          <w:tab w:val="left" w:pos="1647"/>
        </w:tabs>
        <w:suppressAutoHyphens w:val="0"/>
        <w:autoSpaceDE w:val="0"/>
        <w:autoSpaceDN w:val="0"/>
        <w:ind w:right="850" w:firstLine="707"/>
        <w:jc w:val="both"/>
      </w:pPr>
      <w:r w:rsidRPr="00F54189">
        <w:t xml:space="preserve">в форме электронного документа, подписанного УКЭП уполномоченного </w:t>
      </w:r>
      <w:r w:rsidRPr="00F54189">
        <w:lastRenderedPageBreak/>
        <w:t>должностного лица Уполномоченного органа, направленного Заявителю в личный кабинет на Едином</w:t>
      </w:r>
      <w:r w:rsidRPr="00F54189">
        <w:rPr>
          <w:spacing w:val="-2"/>
        </w:rPr>
        <w:t xml:space="preserve"> </w:t>
      </w:r>
      <w:r w:rsidRPr="00F54189">
        <w:t>портале;</w:t>
      </w:r>
    </w:p>
    <w:p w:rsidR="00F54189" w:rsidRPr="00F54189" w:rsidRDefault="00F54189" w:rsidP="00F54189">
      <w:pPr>
        <w:numPr>
          <w:ilvl w:val="0"/>
          <w:numId w:val="16"/>
        </w:numPr>
        <w:tabs>
          <w:tab w:val="left" w:pos="1647"/>
        </w:tabs>
        <w:suppressAutoHyphens w:val="0"/>
        <w:autoSpaceDE w:val="0"/>
        <w:autoSpaceDN w:val="0"/>
        <w:ind w:right="851" w:firstLine="707"/>
        <w:jc w:val="both"/>
      </w:pPr>
      <w:r w:rsidRPr="00F54189">
        <w:t>в виде бумажного документа, подтверждающего содержание электронного документа, который Заявитель получает при личном обращении в</w:t>
      </w:r>
      <w:r w:rsidRPr="00F54189">
        <w:rPr>
          <w:spacing w:val="-2"/>
        </w:rPr>
        <w:t xml:space="preserve"> </w:t>
      </w:r>
      <w:r w:rsidRPr="00F54189">
        <w:t>МФЦ.</w:t>
      </w:r>
    </w:p>
    <w:p w:rsidR="00F54189" w:rsidRPr="00F54189" w:rsidRDefault="00F54189" w:rsidP="00F54189">
      <w:pPr>
        <w:numPr>
          <w:ilvl w:val="1"/>
          <w:numId w:val="20"/>
        </w:numPr>
        <w:tabs>
          <w:tab w:val="left" w:pos="2026"/>
        </w:tabs>
        <w:suppressAutoHyphens w:val="0"/>
        <w:autoSpaceDE w:val="0"/>
        <w:autoSpaceDN w:val="0"/>
        <w:ind w:left="680" w:right="850" w:firstLine="707"/>
        <w:jc w:val="both"/>
      </w:pPr>
      <w:r w:rsidRPr="00F54189">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w:t>
      </w:r>
      <w:r w:rsidRPr="00F54189">
        <w:rPr>
          <w:spacing w:val="-1"/>
        </w:rPr>
        <w:t xml:space="preserve"> </w:t>
      </w:r>
      <w:r w:rsidRPr="00F54189">
        <w:t>кабинете.</w:t>
      </w:r>
    </w:p>
    <w:p w:rsidR="00F54189" w:rsidRPr="00F54189" w:rsidRDefault="00F54189" w:rsidP="00F54189">
      <w:pPr>
        <w:spacing w:after="120"/>
        <w:ind w:left="680" w:right="852" w:firstLine="707"/>
        <w:jc w:val="both"/>
      </w:pPr>
      <w:r w:rsidRPr="00F54189">
        <w:t>При предоставлении Муниципальной услуги в электронной форме Заявителю направляется:</w:t>
      </w:r>
    </w:p>
    <w:p w:rsidR="00F54189" w:rsidRPr="00F54189" w:rsidRDefault="00F54189" w:rsidP="00F54189">
      <w:pPr>
        <w:numPr>
          <w:ilvl w:val="0"/>
          <w:numId w:val="15"/>
        </w:numPr>
        <w:tabs>
          <w:tab w:val="left" w:pos="1650"/>
        </w:tabs>
        <w:suppressAutoHyphens w:val="0"/>
        <w:autoSpaceDE w:val="0"/>
        <w:autoSpaceDN w:val="0"/>
        <w:ind w:right="848" w:firstLine="707"/>
        <w:jc w:val="both"/>
      </w:pPr>
      <w:r w:rsidRPr="00F54189">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sidRPr="00F54189">
        <w:t>.</w:t>
      </w:r>
      <w:proofErr w:type="gramEnd"/>
      <w:r w:rsidRPr="00F54189">
        <w:t xml:space="preserve"> </w:t>
      </w:r>
      <w:proofErr w:type="gramStart"/>
      <w:r w:rsidRPr="00F54189">
        <w:t>л</w:t>
      </w:r>
      <w:proofErr w:type="gramEnd"/>
      <w:r w:rsidRPr="00F54189">
        <w:t>ибо мотивированный отказ в приеме документов, необходимых для предоставления Муниципальной</w:t>
      </w:r>
      <w:r w:rsidRPr="00F54189">
        <w:rPr>
          <w:spacing w:val="-22"/>
        </w:rPr>
        <w:t xml:space="preserve"> </w:t>
      </w:r>
      <w:r w:rsidRPr="00F54189">
        <w:t>услуги;</w:t>
      </w:r>
    </w:p>
    <w:p w:rsidR="00F54189" w:rsidRPr="00F54189" w:rsidRDefault="00F54189" w:rsidP="00F54189">
      <w:pPr>
        <w:numPr>
          <w:ilvl w:val="0"/>
          <w:numId w:val="15"/>
        </w:numPr>
        <w:tabs>
          <w:tab w:val="left" w:pos="1650"/>
        </w:tabs>
        <w:suppressAutoHyphens w:val="0"/>
        <w:autoSpaceDE w:val="0"/>
        <w:autoSpaceDN w:val="0"/>
        <w:ind w:right="848" w:firstLine="707"/>
        <w:jc w:val="both"/>
      </w:pPr>
      <w:r w:rsidRPr="00F54189">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w:t>
      </w:r>
      <w:r w:rsidRPr="00F54189">
        <w:rPr>
          <w:spacing w:val="4"/>
        </w:rPr>
        <w:t xml:space="preserve"> </w:t>
      </w:r>
      <w:r w:rsidRPr="00F54189">
        <w:t>услуги.</w:t>
      </w:r>
    </w:p>
    <w:p w:rsidR="00F54189" w:rsidRPr="00F54189" w:rsidRDefault="00F54189" w:rsidP="00F54189">
      <w:pPr>
        <w:numPr>
          <w:ilvl w:val="1"/>
          <w:numId w:val="20"/>
        </w:numPr>
        <w:tabs>
          <w:tab w:val="left" w:pos="2026"/>
        </w:tabs>
        <w:suppressAutoHyphens w:val="0"/>
        <w:autoSpaceDE w:val="0"/>
        <w:autoSpaceDN w:val="0"/>
        <w:ind w:left="680" w:right="848" w:firstLine="707"/>
        <w:jc w:val="both"/>
      </w:pPr>
      <w:r w:rsidRPr="00F54189">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w:t>
      </w:r>
      <w:r w:rsidRPr="00F54189">
        <w:rPr>
          <w:spacing w:val="36"/>
        </w:rPr>
        <w:t xml:space="preserve"> </w:t>
      </w:r>
      <w:r w:rsidRPr="00F54189">
        <w:t>о</w:t>
      </w:r>
      <w:r w:rsidRPr="00F54189">
        <w:rPr>
          <w:spacing w:val="35"/>
        </w:rPr>
        <w:t xml:space="preserve"> </w:t>
      </w:r>
      <w:r w:rsidRPr="00F54189">
        <w:t>досрочном</w:t>
      </w:r>
      <w:r w:rsidRPr="00F54189">
        <w:rPr>
          <w:spacing w:val="35"/>
        </w:rPr>
        <w:t xml:space="preserve"> </w:t>
      </w:r>
      <w:r w:rsidRPr="00F54189">
        <w:t>прекращении</w:t>
      </w:r>
      <w:r w:rsidRPr="00F54189">
        <w:rPr>
          <w:spacing w:val="36"/>
        </w:rPr>
        <w:t xml:space="preserve"> </w:t>
      </w:r>
      <w:r w:rsidRPr="00F54189">
        <w:t>исполнения</w:t>
      </w:r>
      <w:r w:rsidRPr="00F54189">
        <w:rPr>
          <w:spacing w:val="35"/>
        </w:rPr>
        <w:t xml:space="preserve"> </w:t>
      </w:r>
      <w:r w:rsidRPr="00F54189">
        <w:t>соответствующими</w:t>
      </w:r>
      <w:r w:rsidRPr="00F54189">
        <w:rPr>
          <w:spacing w:val="36"/>
        </w:rPr>
        <w:t xml:space="preserve"> </w:t>
      </w:r>
      <w:r w:rsidRPr="00F54189">
        <w:t>руководителями</w:t>
      </w:r>
    </w:p>
    <w:p w:rsidR="00F54189" w:rsidRPr="00F54189" w:rsidRDefault="00F54189" w:rsidP="00F54189">
      <w:pPr>
        <w:spacing w:before="78" w:after="120"/>
        <w:ind w:left="680" w:right="848"/>
        <w:jc w:val="both"/>
      </w:pPr>
      <w:bookmarkStart w:id="29" w:name="24"/>
      <w:bookmarkEnd w:id="29"/>
      <w:r w:rsidRPr="00F54189">
        <w:t>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F54189">
        <w:t>и(</w:t>
      </w:r>
      <w:proofErr w:type="gramEnd"/>
      <w:r w:rsidRPr="00F54189">
        <w:t xml:space="preserve">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proofErr w:type="gramStart"/>
      <w:r w:rsidRPr="00F54189">
        <w:t>применении</w:t>
      </w:r>
      <w:proofErr w:type="gramEnd"/>
      <w:r w:rsidRPr="00F54189">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54189" w:rsidRPr="00F54189" w:rsidRDefault="00F54189" w:rsidP="00F54189">
      <w:pPr>
        <w:numPr>
          <w:ilvl w:val="1"/>
          <w:numId w:val="20"/>
        </w:numPr>
        <w:tabs>
          <w:tab w:val="left" w:pos="2026"/>
        </w:tabs>
        <w:suppressAutoHyphens w:val="0"/>
        <w:autoSpaceDE w:val="0"/>
        <w:autoSpaceDN w:val="0"/>
        <w:ind w:left="680" w:right="846" w:firstLine="707"/>
        <w:jc w:val="both"/>
      </w:pPr>
      <w:proofErr w:type="gramStart"/>
      <w:r w:rsidRPr="00F54189">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w:t>
      </w:r>
      <w:r w:rsidRPr="00F54189">
        <w:rPr>
          <w:spacing w:val="-4"/>
        </w:rPr>
        <w:t xml:space="preserve">«О </w:t>
      </w:r>
      <w:r w:rsidRPr="00F54189">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sidRPr="00F54189">
        <w:t xml:space="preserve"> – постановление Правительства Российской Федерации №</w:t>
      </w:r>
      <w:r w:rsidRPr="00F54189">
        <w:rPr>
          <w:spacing w:val="-1"/>
        </w:rPr>
        <w:t xml:space="preserve"> </w:t>
      </w:r>
      <w:r w:rsidRPr="00F54189">
        <w:t>1198).</w:t>
      </w:r>
    </w:p>
    <w:p w:rsidR="00F54189" w:rsidRPr="00F54189" w:rsidRDefault="00F54189" w:rsidP="00F54189">
      <w:pPr>
        <w:spacing w:before="1" w:after="120"/>
        <w:jc w:val="both"/>
      </w:pPr>
    </w:p>
    <w:p w:rsidR="00F54189" w:rsidRPr="00F54189" w:rsidRDefault="00F54189" w:rsidP="00F54189">
      <w:pPr>
        <w:suppressAutoHyphens w:val="0"/>
        <w:autoSpaceDE w:val="0"/>
        <w:autoSpaceDN w:val="0"/>
        <w:ind w:left="1519"/>
        <w:jc w:val="both"/>
        <w:outlineLvl w:val="2"/>
        <w:rPr>
          <w:rFonts w:eastAsia="Times New Roman"/>
          <w:b/>
          <w:bCs/>
          <w:kern w:val="0"/>
        </w:rPr>
      </w:pPr>
      <w:bookmarkStart w:id="30" w:name="_TOC_250009"/>
      <w:bookmarkEnd w:id="30"/>
      <w:r w:rsidRPr="00F54189">
        <w:rPr>
          <w:rFonts w:eastAsia="Times New Roman"/>
          <w:b/>
          <w:bCs/>
          <w:kern w:val="0"/>
        </w:rPr>
        <w:t xml:space="preserve">Раздел IV. Формы </w:t>
      </w:r>
      <w:proofErr w:type="gramStart"/>
      <w:r w:rsidRPr="00F54189">
        <w:rPr>
          <w:rFonts w:eastAsia="Times New Roman"/>
          <w:b/>
          <w:bCs/>
          <w:kern w:val="0"/>
        </w:rPr>
        <w:t>контроля за</w:t>
      </w:r>
      <w:proofErr w:type="gramEnd"/>
      <w:r w:rsidRPr="00F54189">
        <w:rPr>
          <w:rFonts w:eastAsia="Times New Roman"/>
          <w:b/>
          <w:bCs/>
          <w:kern w:val="0"/>
        </w:rPr>
        <w:t xml:space="preserve"> исполнением административного регламента</w:t>
      </w:r>
    </w:p>
    <w:p w:rsidR="00F54189" w:rsidRPr="00F54189" w:rsidRDefault="00F54189" w:rsidP="00F54189">
      <w:pPr>
        <w:spacing w:after="120"/>
        <w:ind w:right="794"/>
        <w:jc w:val="both"/>
        <w:rPr>
          <w:b/>
        </w:rPr>
      </w:pPr>
    </w:p>
    <w:p w:rsidR="00F54189" w:rsidRPr="00F54189" w:rsidRDefault="00F54189" w:rsidP="00F54189">
      <w:pPr>
        <w:numPr>
          <w:ilvl w:val="0"/>
          <w:numId w:val="52"/>
        </w:numPr>
        <w:tabs>
          <w:tab w:val="left" w:pos="1822"/>
        </w:tabs>
        <w:suppressAutoHyphens w:val="0"/>
        <w:autoSpaceDE w:val="0"/>
        <w:autoSpaceDN w:val="0"/>
        <w:ind w:left="1430" w:right="794" w:firstLine="31"/>
        <w:jc w:val="both"/>
        <w:rPr>
          <w:b/>
        </w:rPr>
      </w:pPr>
      <w:r w:rsidRPr="00F54189">
        <w:rPr>
          <w:b/>
        </w:rPr>
        <w:t>Порядок осуществления текущего контроля за соблюдение и</w:t>
      </w:r>
      <w:r w:rsidRPr="00F54189">
        <w:rPr>
          <w:b/>
          <w:spacing w:val="-27"/>
        </w:rPr>
        <w:t xml:space="preserve"> </w:t>
      </w:r>
      <w:r w:rsidRPr="00F54189">
        <w:rPr>
          <w:b/>
        </w:rPr>
        <w:t>исполнением ответственными должностными лицами положений регламента и</w:t>
      </w:r>
      <w:r w:rsidRPr="00F54189">
        <w:rPr>
          <w:b/>
          <w:spacing w:val="-16"/>
        </w:rPr>
        <w:t xml:space="preserve"> </w:t>
      </w:r>
      <w:r w:rsidRPr="00F54189">
        <w:rPr>
          <w:b/>
        </w:rPr>
        <w:t>иных</w:t>
      </w:r>
    </w:p>
    <w:p w:rsidR="00F54189" w:rsidRPr="00F54189" w:rsidRDefault="00F54189" w:rsidP="00F54189">
      <w:pPr>
        <w:ind w:left="2181" w:right="794" w:hanging="1245"/>
        <w:jc w:val="both"/>
        <w:rPr>
          <w:b/>
        </w:rPr>
      </w:pPr>
      <w:r w:rsidRPr="00F54189">
        <w:rPr>
          <w:b/>
        </w:rPr>
        <w:t xml:space="preserve">нормативных правовых актов, устанавливающих требования к предоставлению </w:t>
      </w:r>
      <w:r w:rsidRPr="00F54189">
        <w:rPr>
          <w:b/>
        </w:rPr>
        <w:lastRenderedPageBreak/>
        <w:t>Муниципальной услуги, а также принятием ими решений</w:t>
      </w:r>
    </w:p>
    <w:p w:rsidR="00F54189" w:rsidRPr="00F54189" w:rsidRDefault="00F54189" w:rsidP="00F54189">
      <w:pPr>
        <w:spacing w:before="6" w:after="120"/>
        <w:ind w:right="794"/>
        <w:jc w:val="both"/>
        <w:rPr>
          <w:b/>
          <w:sz w:val="23"/>
        </w:rPr>
      </w:pPr>
    </w:p>
    <w:p w:rsidR="00F54189" w:rsidRPr="00F54189" w:rsidRDefault="00F54189" w:rsidP="00F54189">
      <w:pPr>
        <w:numPr>
          <w:ilvl w:val="1"/>
          <w:numId w:val="52"/>
        </w:numPr>
        <w:tabs>
          <w:tab w:val="left" w:pos="2120"/>
        </w:tabs>
        <w:suppressAutoHyphens w:val="0"/>
        <w:autoSpaceDE w:val="0"/>
        <w:autoSpaceDN w:val="0"/>
        <w:ind w:right="849" w:firstLine="707"/>
        <w:jc w:val="both"/>
      </w:pPr>
      <w:r w:rsidRPr="00F54189">
        <w:t xml:space="preserve">Текущий </w:t>
      </w:r>
      <w:proofErr w:type="gramStart"/>
      <w:r w:rsidRPr="00F54189">
        <w:t>контроль за</w:t>
      </w:r>
      <w:proofErr w:type="gramEnd"/>
      <w:r w:rsidRPr="00F54189">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54189" w:rsidRPr="00F54189" w:rsidRDefault="00F54189" w:rsidP="00F54189">
      <w:pPr>
        <w:spacing w:after="120"/>
        <w:ind w:left="680" w:right="850" w:firstLine="707"/>
        <w:jc w:val="both"/>
      </w:pPr>
      <w:r w:rsidRPr="00F54189">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54189" w:rsidRPr="00F54189" w:rsidRDefault="00F54189" w:rsidP="00F54189">
      <w:pPr>
        <w:spacing w:after="120" w:line="275" w:lineRule="exact"/>
        <w:ind w:left="1387"/>
        <w:jc w:val="both"/>
      </w:pPr>
      <w:r w:rsidRPr="00F54189">
        <w:t>Текущий контроль осуществляется путем проведения проверок:</w:t>
      </w:r>
    </w:p>
    <w:p w:rsidR="00F54189" w:rsidRPr="00F54189" w:rsidRDefault="00F54189" w:rsidP="00F54189">
      <w:pPr>
        <w:numPr>
          <w:ilvl w:val="0"/>
          <w:numId w:val="14"/>
        </w:numPr>
        <w:tabs>
          <w:tab w:val="left" w:pos="1647"/>
        </w:tabs>
        <w:suppressAutoHyphens w:val="0"/>
        <w:autoSpaceDE w:val="0"/>
        <w:autoSpaceDN w:val="0"/>
        <w:ind w:right="849" w:firstLine="707"/>
        <w:jc w:val="both"/>
      </w:pPr>
      <w:r w:rsidRPr="00F54189">
        <w:t>решений о предоставлении (об отказе в предоставлении) Муниципальной услуги;</w:t>
      </w:r>
    </w:p>
    <w:p w:rsidR="00F54189" w:rsidRPr="00F54189" w:rsidRDefault="00F54189" w:rsidP="00F54189">
      <w:pPr>
        <w:numPr>
          <w:ilvl w:val="0"/>
          <w:numId w:val="14"/>
        </w:numPr>
        <w:tabs>
          <w:tab w:val="left" w:pos="1647"/>
        </w:tabs>
        <w:suppressAutoHyphens w:val="0"/>
        <w:autoSpaceDE w:val="0"/>
        <w:autoSpaceDN w:val="0"/>
        <w:spacing w:line="276" w:lineRule="exact"/>
        <w:ind w:left="1646" w:hanging="260"/>
        <w:jc w:val="both"/>
      </w:pPr>
      <w:r w:rsidRPr="00F54189">
        <w:t>выявления и устранения нарушений прав</w:t>
      </w:r>
      <w:r w:rsidRPr="00F54189">
        <w:rPr>
          <w:spacing w:val="-2"/>
        </w:rPr>
        <w:t xml:space="preserve"> </w:t>
      </w:r>
      <w:r w:rsidRPr="00F54189">
        <w:t>граждан;</w:t>
      </w:r>
    </w:p>
    <w:p w:rsidR="00F54189" w:rsidRPr="00F54189" w:rsidRDefault="00F54189" w:rsidP="00F54189">
      <w:pPr>
        <w:numPr>
          <w:ilvl w:val="0"/>
          <w:numId w:val="14"/>
        </w:numPr>
        <w:tabs>
          <w:tab w:val="left" w:pos="1647"/>
        </w:tabs>
        <w:suppressAutoHyphens w:val="0"/>
        <w:autoSpaceDE w:val="0"/>
        <w:autoSpaceDN w:val="0"/>
        <w:ind w:right="854" w:firstLine="707"/>
        <w:jc w:val="both"/>
      </w:pPr>
      <w:r w:rsidRPr="00F54189">
        <w:t>рассмотрения, принятия решений и подготовки ответов на обращения граждан, содержащие жалобы на решения, действия (бездействие) должностных</w:t>
      </w:r>
      <w:r w:rsidRPr="00F54189">
        <w:rPr>
          <w:spacing w:val="-8"/>
        </w:rPr>
        <w:t xml:space="preserve"> </w:t>
      </w:r>
      <w:r w:rsidRPr="00F54189">
        <w:t>лиц.</w:t>
      </w:r>
    </w:p>
    <w:p w:rsidR="00F54189" w:rsidRPr="00F54189" w:rsidRDefault="00F54189" w:rsidP="00F54189">
      <w:pPr>
        <w:spacing w:before="2" w:after="120"/>
        <w:jc w:val="both"/>
      </w:pPr>
    </w:p>
    <w:p w:rsidR="00F54189" w:rsidRPr="00F54189" w:rsidRDefault="00F54189" w:rsidP="00F54189">
      <w:pPr>
        <w:numPr>
          <w:ilvl w:val="0"/>
          <w:numId w:val="52"/>
        </w:numPr>
        <w:tabs>
          <w:tab w:val="left" w:pos="2356"/>
          <w:tab w:val="left" w:pos="2358"/>
        </w:tabs>
        <w:suppressAutoHyphens w:val="0"/>
        <w:autoSpaceDE w:val="0"/>
        <w:autoSpaceDN w:val="0"/>
        <w:ind w:left="793" w:right="794" w:firstLine="831"/>
        <w:jc w:val="both"/>
        <w:outlineLvl w:val="2"/>
        <w:rPr>
          <w:rFonts w:eastAsia="Times New Roman"/>
          <w:b/>
          <w:bCs/>
          <w:kern w:val="0"/>
        </w:rPr>
      </w:pPr>
      <w:r w:rsidRPr="00F54189">
        <w:rPr>
          <w:rFonts w:eastAsia="Times New Roman"/>
          <w:b/>
          <w:bCs/>
          <w:kern w:val="0"/>
        </w:rPr>
        <w:t>Порядок и периодичность осуществления плановых и внеплановых проверок полноты и качества предоставления Муниципальной услуги, в том</w:t>
      </w:r>
      <w:r w:rsidRPr="00F54189">
        <w:rPr>
          <w:rFonts w:eastAsia="Times New Roman"/>
          <w:b/>
          <w:bCs/>
          <w:spacing w:val="-33"/>
          <w:kern w:val="0"/>
        </w:rPr>
        <w:t xml:space="preserve"> </w:t>
      </w:r>
      <w:r w:rsidRPr="00F54189">
        <w:rPr>
          <w:rFonts w:eastAsia="Times New Roman"/>
          <w:b/>
          <w:bCs/>
          <w:kern w:val="0"/>
        </w:rPr>
        <w:t>числе</w:t>
      </w:r>
    </w:p>
    <w:p w:rsidR="00F54189" w:rsidRPr="00F54189" w:rsidRDefault="00F54189" w:rsidP="00F54189">
      <w:pPr>
        <w:ind w:left="4052" w:right="794" w:hanging="2490"/>
        <w:jc w:val="both"/>
        <w:rPr>
          <w:b/>
        </w:rPr>
      </w:pPr>
      <w:r w:rsidRPr="00F54189">
        <w:rPr>
          <w:b/>
        </w:rPr>
        <w:t xml:space="preserve">порядок и формы </w:t>
      </w:r>
      <w:proofErr w:type="gramStart"/>
      <w:r w:rsidRPr="00F54189">
        <w:rPr>
          <w:b/>
        </w:rPr>
        <w:t>контроля за</w:t>
      </w:r>
      <w:proofErr w:type="gramEnd"/>
      <w:r w:rsidRPr="00F54189">
        <w:rPr>
          <w:b/>
        </w:rPr>
        <w:t xml:space="preserve"> полнотой и качеством предоставления Муниципальной услуги</w:t>
      </w:r>
    </w:p>
    <w:p w:rsidR="00F54189" w:rsidRPr="00F54189" w:rsidRDefault="00F54189" w:rsidP="00F54189">
      <w:pPr>
        <w:spacing w:before="6" w:after="120"/>
        <w:jc w:val="both"/>
        <w:rPr>
          <w:b/>
          <w:sz w:val="23"/>
        </w:rPr>
      </w:pPr>
    </w:p>
    <w:p w:rsidR="00F54189" w:rsidRPr="00F54189" w:rsidRDefault="00F54189" w:rsidP="00F54189">
      <w:pPr>
        <w:numPr>
          <w:ilvl w:val="1"/>
          <w:numId w:val="13"/>
        </w:numPr>
        <w:tabs>
          <w:tab w:val="left" w:pos="2118"/>
          <w:tab w:val="left" w:pos="2120"/>
        </w:tabs>
        <w:suppressAutoHyphens w:val="0"/>
        <w:autoSpaceDE w:val="0"/>
        <w:autoSpaceDN w:val="0"/>
        <w:ind w:right="850" w:firstLine="707"/>
        <w:jc w:val="both"/>
      </w:pPr>
      <w:proofErr w:type="gramStart"/>
      <w:r w:rsidRPr="00F54189">
        <w:t>Контроль за</w:t>
      </w:r>
      <w:proofErr w:type="gramEnd"/>
      <w:r w:rsidRPr="00F54189">
        <w:t xml:space="preserve"> полнотой и качеством предоставления Муниципальной услуги включает в себя проведение плановых и внеплановых</w:t>
      </w:r>
      <w:r w:rsidRPr="00F54189">
        <w:rPr>
          <w:spacing w:val="-6"/>
        </w:rPr>
        <w:t xml:space="preserve"> </w:t>
      </w:r>
      <w:r w:rsidRPr="00F54189">
        <w:t>проверок.</w:t>
      </w:r>
    </w:p>
    <w:p w:rsidR="00F54189" w:rsidRPr="00F54189" w:rsidRDefault="00F54189" w:rsidP="00F54189">
      <w:pPr>
        <w:numPr>
          <w:ilvl w:val="1"/>
          <w:numId w:val="13"/>
        </w:numPr>
        <w:tabs>
          <w:tab w:val="left" w:pos="2118"/>
          <w:tab w:val="left" w:pos="2120"/>
        </w:tabs>
        <w:suppressAutoHyphens w:val="0"/>
        <w:autoSpaceDE w:val="0"/>
        <w:autoSpaceDN w:val="0"/>
        <w:ind w:right="853" w:firstLine="707"/>
        <w:jc w:val="both"/>
      </w:pPr>
      <w:r w:rsidRPr="00F54189">
        <w:t>Плановые проверки осуществляются на основании годовых планов работы Уполномоченного органа, утверждаемых руководителем Уполномоченного</w:t>
      </w:r>
      <w:r w:rsidRPr="00F54189">
        <w:rPr>
          <w:spacing w:val="-8"/>
        </w:rPr>
        <w:t xml:space="preserve"> </w:t>
      </w:r>
      <w:r w:rsidRPr="00F54189">
        <w:t>органа.</w:t>
      </w:r>
    </w:p>
    <w:p w:rsidR="00F54189" w:rsidRPr="00F54189" w:rsidRDefault="00F54189" w:rsidP="00F54189">
      <w:pPr>
        <w:spacing w:before="78" w:after="120"/>
        <w:ind w:left="680" w:right="852" w:firstLine="707"/>
        <w:jc w:val="both"/>
      </w:pPr>
      <w:bookmarkStart w:id="31" w:name="25"/>
      <w:bookmarkEnd w:id="31"/>
      <w:r w:rsidRPr="00F54189">
        <w:t>При плановой проверке полноты и качества предоставления Муниципальной услуги контролю</w:t>
      </w:r>
      <w:r w:rsidRPr="00F54189">
        <w:rPr>
          <w:spacing w:val="-1"/>
        </w:rPr>
        <w:t xml:space="preserve"> </w:t>
      </w:r>
      <w:r w:rsidRPr="00F54189">
        <w:t>подлежат:</w:t>
      </w:r>
    </w:p>
    <w:p w:rsidR="00F54189" w:rsidRPr="00F54189" w:rsidRDefault="00F54189" w:rsidP="00F54189">
      <w:pPr>
        <w:numPr>
          <w:ilvl w:val="0"/>
          <w:numId w:val="12"/>
        </w:numPr>
        <w:tabs>
          <w:tab w:val="left" w:pos="1647"/>
        </w:tabs>
        <w:suppressAutoHyphens w:val="0"/>
        <w:autoSpaceDE w:val="0"/>
        <w:autoSpaceDN w:val="0"/>
        <w:ind w:right="850" w:firstLine="707"/>
        <w:jc w:val="both"/>
      </w:pPr>
      <w:r w:rsidRPr="00F54189">
        <w:t>соблюдение сроков предоставления Муниципальной услуги; соблюдение положений настоящего Административного</w:t>
      </w:r>
      <w:r w:rsidRPr="00F54189">
        <w:rPr>
          <w:spacing w:val="-4"/>
        </w:rPr>
        <w:t xml:space="preserve"> </w:t>
      </w:r>
      <w:r w:rsidRPr="00F54189">
        <w:t>регламента;</w:t>
      </w:r>
    </w:p>
    <w:p w:rsidR="00F54189" w:rsidRPr="00F54189" w:rsidRDefault="00F54189" w:rsidP="00F54189">
      <w:pPr>
        <w:numPr>
          <w:ilvl w:val="0"/>
          <w:numId w:val="12"/>
        </w:numPr>
        <w:tabs>
          <w:tab w:val="left" w:pos="1647"/>
        </w:tabs>
        <w:suppressAutoHyphens w:val="0"/>
        <w:autoSpaceDE w:val="0"/>
        <w:autoSpaceDN w:val="0"/>
        <w:ind w:left="1387" w:right="851" w:firstLine="0"/>
        <w:jc w:val="both"/>
      </w:pPr>
      <w:r w:rsidRPr="00F54189">
        <w:t>правильность и обоснованность принятого решения об отказе в предоставлении Муниципальной</w:t>
      </w:r>
      <w:r w:rsidRPr="00F54189">
        <w:rPr>
          <w:spacing w:val="4"/>
        </w:rPr>
        <w:t xml:space="preserve"> </w:t>
      </w:r>
      <w:r w:rsidRPr="00F54189">
        <w:t>услуги.</w:t>
      </w:r>
    </w:p>
    <w:p w:rsidR="00F54189" w:rsidRPr="00F54189" w:rsidRDefault="00F54189" w:rsidP="00F54189">
      <w:pPr>
        <w:numPr>
          <w:ilvl w:val="1"/>
          <w:numId w:val="13"/>
        </w:numPr>
        <w:tabs>
          <w:tab w:val="left" w:pos="2120"/>
        </w:tabs>
        <w:suppressAutoHyphens w:val="0"/>
        <w:autoSpaceDE w:val="0"/>
        <w:autoSpaceDN w:val="0"/>
        <w:spacing w:line="275" w:lineRule="exact"/>
        <w:ind w:left="2119" w:hanging="733"/>
        <w:jc w:val="both"/>
      </w:pPr>
      <w:r w:rsidRPr="00F54189">
        <w:t>Основанием для проведения внеплановых проверок</w:t>
      </w:r>
      <w:r w:rsidRPr="00F54189">
        <w:rPr>
          <w:spacing w:val="-3"/>
        </w:rPr>
        <w:t xml:space="preserve"> </w:t>
      </w:r>
      <w:r w:rsidRPr="00F54189">
        <w:t>являются:</w:t>
      </w:r>
    </w:p>
    <w:p w:rsidR="00F54189" w:rsidRPr="00F54189" w:rsidRDefault="00F54189" w:rsidP="00F54189">
      <w:pPr>
        <w:numPr>
          <w:ilvl w:val="0"/>
          <w:numId w:val="11"/>
        </w:numPr>
        <w:tabs>
          <w:tab w:val="left" w:pos="1647"/>
        </w:tabs>
        <w:suppressAutoHyphens w:val="0"/>
        <w:autoSpaceDE w:val="0"/>
        <w:autoSpaceDN w:val="0"/>
        <w:ind w:right="849" w:firstLine="707"/>
        <w:jc w:val="both"/>
        <w:rPr>
          <w:i/>
        </w:rPr>
      </w:pPr>
      <w:r w:rsidRPr="00F54189">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w:t>
      </w:r>
      <w:r w:rsidRPr="00F54189">
        <w:rPr>
          <w:i/>
        </w:rPr>
        <w:t xml:space="preserve"> </w:t>
      </w:r>
      <w:r w:rsidRPr="00F54189">
        <w:t>и нормативных правовых актов администрации сельского поселения Александровка муниципального района Большеглушицкий Самарской области</w:t>
      </w:r>
      <w:r w:rsidRPr="00F54189">
        <w:rPr>
          <w:i/>
        </w:rPr>
        <w:t>;</w:t>
      </w:r>
    </w:p>
    <w:p w:rsidR="00F54189" w:rsidRPr="00F54189" w:rsidRDefault="00F54189" w:rsidP="00F54189">
      <w:pPr>
        <w:numPr>
          <w:ilvl w:val="0"/>
          <w:numId w:val="11"/>
        </w:numPr>
        <w:tabs>
          <w:tab w:val="left" w:pos="1647"/>
        </w:tabs>
        <w:suppressAutoHyphens w:val="0"/>
        <w:autoSpaceDE w:val="0"/>
        <w:autoSpaceDN w:val="0"/>
        <w:ind w:right="849" w:firstLine="707"/>
        <w:jc w:val="both"/>
      </w:pPr>
      <w:r w:rsidRPr="00F54189">
        <w:t>обращения граждан и юридических лиц на нарушения законодательства, в том числе на качество предоставления Муниципальной</w:t>
      </w:r>
      <w:r w:rsidRPr="00F54189">
        <w:rPr>
          <w:spacing w:val="1"/>
        </w:rPr>
        <w:t xml:space="preserve"> </w:t>
      </w:r>
      <w:r w:rsidRPr="00F54189">
        <w:t>услуги.</w:t>
      </w:r>
    </w:p>
    <w:p w:rsidR="00F54189" w:rsidRPr="00F54189" w:rsidRDefault="00F54189" w:rsidP="00F54189">
      <w:pPr>
        <w:spacing w:before="2" w:after="120"/>
        <w:jc w:val="both"/>
      </w:pPr>
    </w:p>
    <w:p w:rsidR="00F54189" w:rsidRPr="00F54189" w:rsidRDefault="00F54189" w:rsidP="00F54189">
      <w:pPr>
        <w:numPr>
          <w:ilvl w:val="0"/>
          <w:numId w:val="52"/>
        </w:numPr>
        <w:tabs>
          <w:tab w:val="left" w:pos="2867"/>
          <w:tab w:val="left" w:pos="2868"/>
        </w:tabs>
        <w:suppressAutoHyphens w:val="0"/>
        <w:autoSpaceDE w:val="0"/>
        <w:autoSpaceDN w:val="0"/>
        <w:spacing w:before="1"/>
        <w:ind w:left="1265" w:right="1437" w:firstLine="870"/>
        <w:jc w:val="both"/>
        <w:outlineLvl w:val="2"/>
        <w:rPr>
          <w:rFonts w:eastAsia="Times New Roman"/>
          <w:b/>
          <w:bCs/>
          <w:kern w:val="0"/>
        </w:rPr>
      </w:pPr>
      <w:r w:rsidRPr="00F54189">
        <w:rPr>
          <w:rFonts w:eastAsia="Times New Roman"/>
          <w:b/>
          <w:bCs/>
          <w:kern w:val="0"/>
        </w:rPr>
        <w:t>Ответственность должностных лиц за решения и действия (бездействие), принимаемые (осуществляемые) ими в ходе</w:t>
      </w:r>
      <w:r w:rsidRPr="00F54189">
        <w:rPr>
          <w:rFonts w:eastAsia="Times New Roman"/>
          <w:b/>
          <w:bCs/>
          <w:spacing w:val="-27"/>
          <w:kern w:val="0"/>
        </w:rPr>
        <w:t xml:space="preserve"> </w:t>
      </w:r>
      <w:r w:rsidRPr="00F54189">
        <w:rPr>
          <w:rFonts w:eastAsia="Times New Roman"/>
          <w:b/>
          <w:bCs/>
          <w:kern w:val="0"/>
        </w:rPr>
        <w:t>предоставления</w:t>
      </w:r>
    </w:p>
    <w:p w:rsidR="00F54189" w:rsidRPr="00F54189" w:rsidRDefault="00F54189" w:rsidP="00F54189">
      <w:pPr>
        <w:spacing w:line="276" w:lineRule="exact"/>
        <w:ind w:left="4052"/>
        <w:jc w:val="both"/>
        <w:rPr>
          <w:b/>
        </w:rPr>
      </w:pPr>
      <w:r w:rsidRPr="00F54189">
        <w:rPr>
          <w:b/>
        </w:rPr>
        <w:t>Муниципальной услуги</w:t>
      </w:r>
    </w:p>
    <w:p w:rsidR="00F54189" w:rsidRPr="00F54189" w:rsidRDefault="00F54189" w:rsidP="00F54189">
      <w:pPr>
        <w:spacing w:before="6" w:after="120"/>
        <w:jc w:val="both"/>
        <w:rPr>
          <w:b/>
          <w:sz w:val="23"/>
        </w:rPr>
      </w:pPr>
    </w:p>
    <w:p w:rsidR="00F54189" w:rsidRPr="00F54189" w:rsidRDefault="00F54189" w:rsidP="00F54189">
      <w:pPr>
        <w:ind w:left="680" w:right="846" w:firstLine="707"/>
        <w:jc w:val="both"/>
      </w:pPr>
      <w:r w:rsidRPr="00F54189">
        <w:t>23.1</w:t>
      </w:r>
      <w:proofErr w:type="gramStart"/>
      <w:r w:rsidRPr="00F54189">
        <w:t xml:space="preserve"> П</w:t>
      </w:r>
      <w:proofErr w:type="gramEnd"/>
      <w:r w:rsidRPr="00F54189">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администрации сельского поселения Александровка муниципального района Большеглушицкий Самарской области осуществляется привлечение виновных лиц к ответственности в соответствии с </w:t>
      </w:r>
      <w:r w:rsidRPr="00F54189">
        <w:lastRenderedPageBreak/>
        <w:t>законодательством Российской Федерации.</w:t>
      </w:r>
    </w:p>
    <w:p w:rsidR="00F54189" w:rsidRPr="00F54189" w:rsidRDefault="00F54189" w:rsidP="00F54189">
      <w:pPr>
        <w:spacing w:after="120"/>
        <w:ind w:left="680" w:right="847" w:firstLine="707"/>
        <w:jc w:val="both"/>
      </w:pPr>
      <w:r w:rsidRPr="00F54189">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54189" w:rsidRPr="00F54189" w:rsidRDefault="00F54189" w:rsidP="00F54189">
      <w:pPr>
        <w:spacing w:before="2" w:after="120"/>
        <w:jc w:val="both"/>
      </w:pPr>
    </w:p>
    <w:p w:rsidR="00F54189" w:rsidRPr="00F54189" w:rsidRDefault="00F54189" w:rsidP="00F54189">
      <w:pPr>
        <w:numPr>
          <w:ilvl w:val="0"/>
          <w:numId w:val="52"/>
        </w:numPr>
        <w:tabs>
          <w:tab w:val="left" w:pos="2630"/>
          <w:tab w:val="left" w:pos="2631"/>
        </w:tabs>
        <w:suppressAutoHyphens w:val="0"/>
        <w:autoSpaceDE w:val="0"/>
        <w:autoSpaceDN w:val="0"/>
        <w:ind w:left="1243" w:right="1367" w:firstLine="654"/>
        <w:jc w:val="both"/>
        <w:outlineLvl w:val="2"/>
        <w:rPr>
          <w:rFonts w:eastAsia="Times New Roman"/>
          <w:b/>
          <w:bCs/>
          <w:kern w:val="0"/>
        </w:rPr>
      </w:pPr>
      <w:r w:rsidRPr="00F54189">
        <w:rPr>
          <w:rFonts w:eastAsia="Times New Roman"/>
          <w:b/>
          <w:bCs/>
          <w:kern w:val="0"/>
        </w:rPr>
        <w:t xml:space="preserve">Требования к порядку и формам </w:t>
      </w:r>
      <w:proofErr w:type="gramStart"/>
      <w:r w:rsidRPr="00F54189">
        <w:rPr>
          <w:rFonts w:eastAsia="Times New Roman"/>
          <w:b/>
          <w:bCs/>
          <w:kern w:val="0"/>
        </w:rPr>
        <w:t>контроля за</w:t>
      </w:r>
      <w:proofErr w:type="gramEnd"/>
      <w:r w:rsidRPr="00F54189">
        <w:rPr>
          <w:rFonts w:eastAsia="Times New Roman"/>
          <w:b/>
          <w:bCs/>
          <w:spacing w:val="-33"/>
          <w:kern w:val="0"/>
        </w:rPr>
        <w:t xml:space="preserve"> </w:t>
      </w:r>
      <w:r w:rsidRPr="00F54189">
        <w:rPr>
          <w:rFonts w:eastAsia="Times New Roman"/>
          <w:b/>
          <w:bCs/>
          <w:kern w:val="0"/>
        </w:rPr>
        <w:t>предоставлением муниципальной услуги, в том числе со стороны граждан, их объединений</w:t>
      </w:r>
      <w:r w:rsidRPr="00F54189">
        <w:rPr>
          <w:rFonts w:eastAsia="Times New Roman"/>
          <w:b/>
          <w:bCs/>
          <w:spacing w:val="-30"/>
          <w:kern w:val="0"/>
        </w:rPr>
        <w:t xml:space="preserve"> </w:t>
      </w:r>
      <w:r w:rsidRPr="00F54189">
        <w:rPr>
          <w:rFonts w:eastAsia="Times New Roman"/>
          <w:b/>
          <w:bCs/>
          <w:kern w:val="0"/>
        </w:rPr>
        <w:t>и</w:t>
      </w:r>
    </w:p>
    <w:p w:rsidR="00F54189" w:rsidRPr="00F54189" w:rsidRDefault="00F54189" w:rsidP="00F54189">
      <w:pPr>
        <w:spacing w:line="276" w:lineRule="exact"/>
        <w:ind w:left="4659"/>
        <w:jc w:val="both"/>
        <w:rPr>
          <w:b/>
        </w:rPr>
      </w:pPr>
      <w:r w:rsidRPr="00F54189">
        <w:rPr>
          <w:b/>
        </w:rPr>
        <w:t>организаций</w:t>
      </w:r>
    </w:p>
    <w:p w:rsidR="00F54189" w:rsidRPr="00F54189" w:rsidRDefault="00F54189" w:rsidP="00F54189">
      <w:pPr>
        <w:spacing w:before="7" w:after="120"/>
        <w:jc w:val="both"/>
        <w:rPr>
          <w:b/>
          <w:sz w:val="23"/>
        </w:rPr>
      </w:pPr>
    </w:p>
    <w:p w:rsidR="00F54189" w:rsidRPr="00F54189" w:rsidRDefault="00F54189" w:rsidP="00F54189">
      <w:pPr>
        <w:numPr>
          <w:ilvl w:val="1"/>
          <w:numId w:val="10"/>
        </w:numPr>
        <w:tabs>
          <w:tab w:val="left" w:pos="2120"/>
        </w:tabs>
        <w:suppressAutoHyphens w:val="0"/>
        <w:autoSpaceDE w:val="0"/>
        <w:autoSpaceDN w:val="0"/>
        <w:ind w:right="850" w:firstLine="707"/>
        <w:jc w:val="both"/>
      </w:pPr>
      <w:r w:rsidRPr="00F54189">
        <w:t xml:space="preserve">Граждане, их объединения и организации имеют право осуществлять </w:t>
      </w:r>
      <w:proofErr w:type="gramStart"/>
      <w:r w:rsidRPr="00F54189">
        <w:t>контроль за</w:t>
      </w:r>
      <w:proofErr w:type="gramEnd"/>
      <w:r w:rsidRPr="00F54189">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54189" w:rsidRPr="00F54189" w:rsidRDefault="00F54189" w:rsidP="00F54189">
      <w:pPr>
        <w:spacing w:after="120" w:line="275" w:lineRule="exact"/>
        <w:ind w:left="1387"/>
        <w:jc w:val="both"/>
      </w:pPr>
      <w:r w:rsidRPr="00F54189">
        <w:t>Граждане, их объединения и организации также имеют право:</w:t>
      </w:r>
    </w:p>
    <w:p w:rsidR="00F54189" w:rsidRPr="00F54189" w:rsidRDefault="00F54189" w:rsidP="00F54189">
      <w:pPr>
        <w:numPr>
          <w:ilvl w:val="0"/>
          <w:numId w:val="9"/>
        </w:numPr>
        <w:tabs>
          <w:tab w:val="left" w:pos="1647"/>
        </w:tabs>
        <w:suppressAutoHyphens w:val="0"/>
        <w:autoSpaceDE w:val="0"/>
        <w:autoSpaceDN w:val="0"/>
        <w:ind w:right="859" w:firstLine="707"/>
        <w:jc w:val="both"/>
      </w:pPr>
      <w:r w:rsidRPr="00F54189">
        <w:t>направлять замечания и предложения по улучшению доступности и качества предоставления Муниципальной</w:t>
      </w:r>
      <w:r w:rsidRPr="00F54189">
        <w:rPr>
          <w:spacing w:val="4"/>
        </w:rPr>
        <w:t xml:space="preserve"> </w:t>
      </w:r>
      <w:r w:rsidRPr="00F54189">
        <w:t>услуги;</w:t>
      </w:r>
    </w:p>
    <w:p w:rsidR="00F54189" w:rsidRPr="00F54189" w:rsidRDefault="00F54189" w:rsidP="00F54189">
      <w:pPr>
        <w:numPr>
          <w:ilvl w:val="0"/>
          <w:numId w:val="9"/>
        </w:numPr>
        <w:tabs>
          <w:tab w:val="left" w:pos="1647"/>
        </w:tabs>
        <w:suppressAutoHyphens w:val="0"/>
        <w:autoSpaceDE w:val="0"/>
        <w:autoSpaceDN w:val="0"/>
        <w:ind w:right="857" w:firstLine="707"/>
        <w:jc w:val="both"/>
      </w:pPr>
      <w:r w:rsidRPr="00F54189">
        <w:t>вносить предложения о мерах по устранению нарушений настоящего Административного</w:t>
      </w:r>
      <w:r w:rsidRPr="00F54189">
        <w:rPr>
          <w:spacing w:val="-2"/>
        </w:rPr>
        <w:t xml:space="preserve"> </w:t>
      </w:r>
      <w:r w:rsidRPr="00F54189">
        <w:t>регламента.</w:t>
      </w:r>
    </w:p>
    <w:p w:rsidR="00F54189" w:rsidRPr="00F54189" w:rsidRDefault="00F54189" w:rsidP="00F54189">
      <w:pPr>
        <w:numPr>
          <w:ilvl w:val="1"/>
          <w:numId w:val="10"/>
        </w:numPr>
        <w:tabs>
          <w:tab w:val="left" w:pos="2120"/>
        </w:tabs>
        <w:suppressAutoHyphens w:val="0"/>
        <w:autoSpaceDE w:val="0"/>
        <w:autoSpaceDN w:val="0"/>
        <w:ind w:right="855" w:firstLine="707"/>
        <w:jc w:val="both"/>
      </w:pPr>
      <w:r w:rsidRPr="00F54189">
        <w:t>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sidRPr="00F54189">
        <w:rPr>
          <w:spacing w:val="-1"/>
        </w:rPr>
        <w:t xml:space="preserve"> </w:t>
      </w:r>
      <w:r w:rsidRPr="00F54189">
        <w:t>нарушений.</w:t>
      </w:r>
    </w:p>
    <w:p w:rsidR="00F54189" w:rsidRPr="00F54189" w:rsidRDefault="00F54189" w:rsidP="00F54189">
      <w:pPr>
        <w:numPr>
          <w:ilvl w:val="1"/>
          <w:numId w:val="10"/>
        </w:numPr>
        <w:tabs>
          <w:tab w:val="left" w:pos="2120"/>
        </w:tabs>
        <w:suppressAutoHyphens w:val="0"/>
        <w:autoSpaceDE w:val="0"/>
        <w:autoSpaceDN w:val="0"/>
        <w:ind w:right="849" w:firstLine="707"/>
        <w:jc w:val="both"/>
      </w:pPr>
      <w:r w:rsidRPr="00F54189">
        <w:t>Информация о результатах рассмотрения замечаний и предложений граждан,</w:t>
      </w:r>
      <w:r w:rsidRPr="00F54189">
        <w:rPr>
          <w:spacing w:val="42"/>
        </w:rPr>
        <w:t xml:space="preserve"> </w:t>
      </w:r>
      <w:r w:rsidRPr="00F54189">
        <w:t>их</w:t>
      </w:r>
      <w:r w:rsidRPr="00F54189">
        <w:rPr>
          <w:spacing w:val="43"/>
        </w:rPr>
        <w:t xml:space="preserve"> </w:t>
      </w:r>
      <w:r w:rsidRPr="00F54189">
        <w:t>объединений</w:t>
      </w:r>
      <w:r w:rsidRPr="00F54189">
        <w:rPr>
          <w:spacing w:val="42"/>
        </w:rPr>
        <w:t xml:space="preserve"> </w:t>
      </w:r>
      <w:r w:rsidRPr="00F54189">
        <w:t>и</w:t>
      </w:r>
      <w:r w:rsidRPr="00F54189">
        <w:rPr>
          <w:spacing w:val="43"/>
        </w:rPr>
        <w:t xml:space="preserve"> </w:t>
      </w:r>
      <w:r w:rsidRPr="00F54189">
        <w:t>организаций</w:t>
      </w:r>
      <w:r w:rsidRPr="00F54189">
        <w:rPr>
          <w:spacing w:val="42"/>
        </w:rPr>
        <w:t xml:space="preserve"> </w:t>
      </w:r>
      <w:r w:rsidRPr="00F54189">
        <w:t>доводится</w:t>
      </w:r>
      <w:r w:rsidRPr="00F54189">
        <w:rPr>
          <w:spacing w:val="43"/>
        </w:rPr>
        <w:t xml:space="preserve"> </w:t>
      </w:r>
      <w:r w:rsidRPr="00F54189">
        <w:t>до</w:t>
      </w:r>
      <w:r w:rsidRPr="00F54189">
        <w:rPr>
          <w:spacing w:val="43"/>
        </w:rPr>
        <w:t xml:space="preserve"> </w:t>
      </w:r>
      <w:r w:rsidRPr="00F54189">
        <w:t>сведения</w:t>
      </w:r>
      <w:r w:rsidRPr="00F54189">
        <w:rPr>
          <w:spacing w:val="43"/>
        </w:rPr>
        <w:t xml:space="preserve"> </w:t>
      </w:r>
      <w:r w:rsidRPr="00F54189">
        <w:t>лиц,</w:t>
      </w:r>
      <w:r w:rsidRPr="00F54189">
        <w:rPr>
          <w:spacing w:val="48"/>
        </w:rPr>
        <w:t xml:space="preserve"> </w:t>
      </w:r>
      <w:r w:rsidRPr="00F54189">
        <w:t>направивших</w:t>
      </w:r>
      <w:r w:rsidRPr="00F54189">
        <w:rPr>
          <w:spacing w:val="44"/>
        </w:rPr>
        <w:t xml:space="preserve"> </w:t>
      </w:r>
      <w:r w:rsidRPr="00F54189">
        <w:t>эти</w:t>
      </w:r>
    </w:p>
    <w:p w:rsidR="00F54189" w:rsidRPr="00F54189" w:rsidRDefault="00F54189" w:rsidP="00F54189">
      <w:pPr>
        <w:spacing w:before="78" w:after="120"/>
        <w:ind w:left="680"/>
        <w:jc w:val="both"/>
      </w:pPr>
      <w:bookmarkStart w:id="32" w:name="26"/>
      <w:bookmarkEnd w:id="32"/>
      <w:r w:rsidRPr="00F54189">
        <w:t>замечания и предложения.</w:t>
      </w:r>
    </w:p>
    <w:p w:rsidR="00F54189" w:rsidRPr="00F54189" w:rsidRDefault="00F54189" w:rsidP="00F54189">
      <w:pPr>
        <w:spacing w:before="5" w:after="120"/>
        <w:jc w:val="both"/>
      </w:pPr>
    </w:p>
    <w:p w:rsidR="00F54189" w:rsidRPr="00F54189" w:rsidRDefault="00F54189" w:rsidP="00F54189">
      <w:pPr>
        <w:suppressAutoHyphens w:val="0"/>
        <w:autoSpaceDE w:val="0"/>
        <w:autoSpaceDN w:val="0"/>
        <w:ind w:left="1627" w:right="907" w:firstLine="220"/>
        <w:jc w:val="both"/>
        <w:outlineLvl w:val="2"/>
        <w:rPr>
          <w:rFonts w:eastAsia="Times New Roman"/>
          <w:b/>
          <w:bCs/>
          <w:kern w:val="0"/>
        </w:rPr>
      </w:pPr>
      <w:r w:rsidRPr="00F54189">
        <w:rPr>
          <w:rFonts w:eastAsia="Times New Roman"/>
          <w:b/>
          <w:bCs/>
          <w:kern w:val="0"/>
        </w:rPr>
        <w:t xml:space="preserve">Раздел V. Досудебный (внесудебный) порядок обжалования решений и действий (бездействия) органа, предоставляющего </w:t>
      </w:r>
      <w:proofErr w:type="gramStart"/>
      <w:r w:rsidRPr="00F54189">
        <w:rPr>
          <w:rFonts w:eastAsia="Times New Roman"/>
          <w:b/>
          <w:bCs/>
          <w:kern w:val="0"/>
        </w:rPr>
        <w:t>государственную</w:t>
      </w:r>
      <w:proofErr w:type="gramEnd"/>
    </w:p>
    <w:p w:rsidR="00F54189" w:rsidRPr="00F54189" w:rsidRDefault="00F54189" w:rsidP="00F54189">
      <w:pPr>
        <w:ind w:left="3786" w:right="907" w:hanging="2435"/>
        <w:jc w:val="both"/>
        <w:rPr>
          <w:b/>
        </w:rPr>
      </w:pPr>
      <w:r w:rsidRPr="00F54189">
        <w:rPr>
          <w:b/>
        </w:rPr>
        <w:t>(муниципальную) услугу, а также их должностных лиц, государственных (муниципальных) служащих</w:t>
      </w:r>
    </w:p>
    <w:p w:rsidR="00F54189" w:rsidRPr="00F54189" w:rsidRDefault="00F54189" w:rsidP="00F54189">
      <w:pPr>
        <w:spacing w:before="10" w:after="120"/>
        <w:jc w:val="both"/>
        <w:rPr>
          <w:b/>
          <w:sz w:val="23"/>
        </w:rPr>
      </w:pPr>
    </w:p>
    <w:p w:rsidR="00F54189" w:rsidRPr="00F54189" w:rsidRDefault="00F54189" w:rsidP="00F54189">
      <w:pPr>
        <w:numPr>
          <w:ilvl w:val="0"/>
          <w:numId w:val="52"/>
        </w:numPr>
        <w:tabs>
          <w:tab w:val="left" w:pos="4048"/>
        </w:tabs>
        <w:suppressAutoHyphens w:val="0"/>
        <w:autoSpaceDE w:val="0"/>
        <w:autoSpaceDN w:val="0"/>
        <w:ind w:left="4047"/>
        <w:jc w:val="both"/>
        <w:outlineLvl w:val="2"/>
        <w:rPr>
          <w:rFonts w:eastAsia="Times New Roman"/>
          <w:b/>
          <w:bCs/>
          <w:kern w:val="0"/>
        </w:rPr>
      </w:pPr>
      <w:bookmarkStart w:id="33" w:name="_TOC_250008"/>
      <w:r w:rsidRPr="00F54189">
        <w:rPr>
          <w:rFonts w:eastAsia="Times New Roman"/>
          <w:b/>
          <w:bCs/>
          <w:kern w:val="0"/>
        </w:rPr>
        <w:t>Право Заявителя на</w:t>
      </w:r>
      <w:r w:rsidRPr="00F54189">
        <w:rPr>
          <w:rFonts w:eastAsia="Times New Roman"/>
          <w:b/>
          <w:bCs/>
          <w:spacing w:val="-2"/>
          <w:kern w:val="0"/>
        </w:rPr>
        <w:t xml:space="preserve"> </w:t>
      </w:r>
      <w:bookmarkEnd w:id="33"/>
      <w:r w:rsidRPr="00F54189">
        <w:rPr>
          <w:rFonts w:eastAsia="Times New Roman"/>
          <w:b/>
          <w:bCs/>
          <w:kern w:val="0"/>
        </w:rPr>
        <w:t>обжалование</w:t>
      </w:r>
    </w:p>
    <w:p w:rsidR="00F54189" w:rsidRPr="00F54189" w:rsidRDefault="00F54189" w:rsidP="00F54189">
      <w:pPr>
        <w:spacing w:before="6" w:after="120"/>
        <w:jc w:val="both"/>
        <w:rPr>
          <w:b/>
          <w:sz w:val="23"/>
        </w:rPr>
      </w:pPr>
    </w:p>
    <w:p w:rsidR="00F54189" w:rsidRPr="00F54189" w:rsidRDefault="00F54189" w:rsidP="00F54189">
      <w:pPr>
        <w:spacing w:after="120"/>
        <w:ind w:left="680" w:right="848" w:firstLine="707"/>
        <w:jc w:val="both"/>
      </w:pPr>
      <w:proofErr w:type="gramStart"/>
      <w:r w:rsidRPr="00F54189">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F54189" w:rsidRPr="00F54189" w:rsidRDefault="00F54189" w:rsidP="00F54189">
      <w:pPr>
        <w:spacing w:before="4" w:after="120"/>
        <w:jc w:val="both"/>
      </w:pPr>
    </w:p>
    <w:p w:rsidR="00F54189" w:rsidRPr="00F54189" w:rsidRDefault="00F54189" w:rsidP="00F54189">
      <w:pPr>
        <w:numPr>
          <w:ilvl w:val="0"/>
          <w:numId w:val="52"/>
        </w:numPr>
        <w:tabs>
          <w:tab w:val="left" w:pos="2210"/>
          <w:tab w:val="left" w:pos="2211"/>
        </w:tabs>
        <w:suppressAutoHyphens w:val="0"/>
        <w:autoSpaceDE w:val="0"/>
        <w:autoSpaceDN w:val="0"/>
        <w:spacing w:before="1"/>
        <w:ind w:left="843" w:right="945" w:firstLine="635"/>
        <w:jc w:val="both"/>
        <w:outlineLvl w:val="2"/>
        <w:rPr>
          <w:rFonts w:eastAsia="Times New Roman"/>
          <w:b/>
          <w:bCs/>
          <w:kern w:val="0"/>
        </w:rPr>
      </w:pPr>
      <w:r w:rsidRPr="00F54189">
        <w:rPr>
          <w:rFonts w:eastAsia="Times New Roman"/>
          <w:b/>
          <w:bCs/>
          <w:kern w:val="0"/>
        </w:rPr>
        <w:t>Органы местного самоуправления, организации и уполномоченные</w:t>
      </w:r>
      <w:r w:rsidRPr="00F54189">
        <w:rPr>
          <w:rFonts w:eastAsia="Times New Roman"/>
          <w:b/>
          <w:bCs/>
          <w:spacing w:val="-22"/>
          <w:kern w:val="0"/>
        </w:rPr>
        <w:t xml:space="preserve"> </w:t>
      </w:r>
      <w:r w:rsidRPr="00F54189">
        <w:rPr>
          <w:rFonts w:eastAsia="Times New Roman"/>
          <w:b/>
          <w:bCs/>
          <w:kern w:val="0"/>
        </w:rPr>
        <w:t>на рассмотрение жалобы лица, которым может быть направлена жалоба Заявителя</w:t>
      </w:r>
      <w:r w:rsidRPr="00F54189">
        <w:rPr>
          <w:rFonts w:eastAsia="Times New Roman"/>
          <w:b/>
          <w:bCs/>
          <w:spacing w:val="-23"/>
          <w:kern w:val="0"/>
        </w:rPr>
        <w:t xml:space="preserve"> </w:t>
      </w:r>
      <w:proofErr w:type="gramStart"/>
      <w:r w:rsidRPr="00F54189">
        <w:rPr>
          <w:rFonts w:eastAsia="Times New Roman"/>
          <w:b/>
          <w:bCs/>
          <w:kern w:val="0"/>
        </w:rPr>
        <w:t>в</w:t>
      </w:r>
      <w:proofErr w:type="gramEnd"/>
    </w:p>
    <w:p w:rsidR="00F54189" w:rsidRPr="00F54189" w:rsidRDefault="00F54189" w:rsidP="00F54189">
      <w:pPr>
        <w:spacing w:line="276" w:lineRule="exact"/>
        <w:ind w:left="3467"/>
        <w:jc w:val="both"/>
        <w:rPr>
          <w:b/>
        </w:rPr>
      </w:pPr>
      <w:r w:rsidRPr="00F54189">
        <w:rPr>
          <w:b/>
        </w:rPr>
        <w:t xml:space="preserve">досудебном (внесудебном) </w:t>
      </w:r>
      <w:proofErr w:type="gramStart"/>
      <w:r w:rsidRPr="00F54189">
        <w:rPr>
          <w:b/>
        </w:rPr>
        <w:t>порядке</w:t>
      </w:r>
      <w:proofErr w:type="gramEnd"/>
    </w:p>
    <w:p w:rsidR="00F54189" w:rsidRPr="00F54189" w:rsidRDefault="00F54189" w:rsidP="00F54189">
      <w:pPr>
        <w:spacing w:before="6" w:after="120"/>
        <w:jc w:val="both"/>
        <w:rPr>
          <w:b/>
          <w:sz w:val="23"/>
        </w:rPr>
      </w:pPr>
    </w:p>
    <w:p w:rsidR="00F54189" w:rsidRPr="00F54189" w:rsidRDefault="00F54189" w:rsidP="00F54189">
      <w:pPr>
        <w:numPr>
          <w:ilvl w:val="1"/>
          <w:numId w:val="8"/>
        </w:numPr>
        <w:tabs>
          <w:tab w:val="left" w:pos="2026"/>
        </w:tabs>
        <w:suppressAutoHyphens w:val="0"/>
        <w:autoSpaceDE w:val="0"/>
        <w:autoSpaceDN w:val="0"/>
        <w:ind w:right="846" w:firstLine="707"/>
        <w:jc w:val="both"/>
      </w:pPr>
      <w:r w:rsidRPr="00F54189">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54189" w:rsidRPr="00F54189" w:rsidRDefault="00F54189" w:rsidP="00F54189">
      <w:pPr>
        <w:numPr>
          <w:ilvl w:val="0"/>
          <w:numId w:val="7"/>
        </w:numPr>
        <w:tabs>
          <w:tab w:val="left" w:pos="1647"/>
        </w:tabs>
        <w:suppressAutoHyphens w:val="0"/>
        <w:autoSpaceDE w:val="0"/>
        <w:autoSpaceDN w:val="0"/>
        <w:ind w:right="849" w:firstLine="707"/>
        <w:jc w:val="both"/>
      </w:pPr>
      <w:proofErr w:type="gramStart"/>
      <w:r w:rsidRPr="00F54189">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w:t>
      </w:r>
      <w:r w:rsidRPr="00F54189">
        <w:rPr>
          <w:spacing w:val="-2"/>
        </w:rPr>
        <w:t xml:space="preserve"> </w:t>
      </w:r>
      <w:r w:rsidRPr="00F54189">
        <w:t>органа;</w:t>
      </w:r>
      <w:proofErr w:type="gramEnd"/>
    </w:p>
    <w:p w:rsidR="00F54189" w:rsidRPr="00F54189" w:rsidRDefault="00F54189" w:rsidP="00F54189">
      <w:pPr>
        <w:numPr>
          <w:ilvl w:val="0"/>
          <w:numId w:val="7"/>
        </w:numPr>
        <w:tabs>
          <w:tab w:val="left" w:pos="1647"/>
        </w:tabs>
        <w:suppressAutoHyphens w:val="0"/>
        <w:autoSpaceDE w:val="0"/>
        <w:autoSpaceDN w:val="0"/>
        <w:ind w:right="857" w:firstLine="707"/>
        <w:jc w:val="both"/>
      </w:pPr>
      <w:r w:rsidRPr="00F54189">
        <w:t xml:space="preserve">в вышестоящий орган на решение и (или) действия (бездействие) должностного </w:t>
      </w:r>
      <w:r w:rsidRPr="00F54189">
        <w:lastRenderedPageBreak/>
        <w:t>лица, руководителя структурного подразделения Уполномоченного</w:t>
      </w:r>
      <w:r w:rsidRPr="00F54189">
        <w:rPr>
          <w:spacing w:val="-10"/>
        </w:rPr>
        <w:t xml:space="preserve"> </w:t>
      </w:r>
      <w:r w:rsidRPr="00F54189">
        <w:t>органа;</w:t>
      </w:r>
    </w:p>
    <w:p w:rsidR="00F54189" w:rsidRPr="00F54189" w:rsidRDefault="00F54189" w:rsidP="00F54189">
      <w:pPr>
        <w:numPr>
          <w:ilvl w:val="0"/>
          <w:numId w:val="7"/>
        </w:numPr>
        <w:tabs>
          <w:tab w:val="left" w:pos="1647"/>
        </w:tabs>
        <w:suppressAutoHyphens w:val="0"/>
        <w:autoSpaceDE w:val="0"/>
        <w:autoSpaceDN w:val="0"/>
        <w:spacing w:line="276" w:lineRule="exact"/>
        <w:ind w:left="1646" w:hanging="260"/>
        <w:jc w:val="both"/>
      </w:pPr>
      <w:r w:rsidRPr="00F54189">
        <w:t>к руководителю МФЦ – на решения и действия (бездействие</w:t>
      </w:r>
      <w:proofErr w:type="gramStart"/>
      <w:r w:rsidRPr="00F54189">
        <w:t>)р</w:t>
      </w:r>
      <w:proofErr w:type="gramEnd"/>
      <w:r w:rsidRPr="00F54189">
        <w:t>аботника</w:t>
      </w:r>
      <w:r w:rsidRPr="00F54189">
        <w:rPr>
          <w:spacing w:val="-11"/>
        </w:rPr>
        <w:t xml:space="preserve"> </w:t>
      </w:r>
      <w:r w:rsidRPr="00F54189">
        <w:t>МФЦ;</w:t>
      </w:r>
    </w:p>
    <w:p w:rsidR="00F54189" w:rsidRPr="00F54189" w:rsidRDefault="00F54189" w:rsidP="00F54189">
      <w:pPr>
        <w:numPr>
          <w:ilvl w:val="0"/>
          <w:numId w:val="7"/>
        </w:numPr>
        <w:tabs>
          <w:tab w:val="left" w:pos="1647"/>
        </w:tabs>
        <w:suppressAutoHyphens w:val="0"/>
        <w:autoSpaceDE w:val="0"/>
        <w:autoSpaceDN w:val="0"/>
        <w:spacing w:line="276" w:lineRule="exact"/>
        <w:ind w:left="1646" w:hanging="260"/>
        <w:jc w:val="both"/>
      </w:pPr>
      <w:r w:rsidRPr="00F54189">
        <w:t>к учредителю МФЦ – на решение и действия (бездействие)</w:t>
      </w:r>
      <w:r w:rsidRPr="00F54189">
        <w:rPr>
          <w:spacing w:val="-4"/>
        </w:rPr>
        <w:t xml:space="preserve"> </w:t>
      </w:r>
      <w:r w:rsidRPr="00F54189">
        <w:t>МФЦ.</w:t>
      </w:r>
    </w:p>
    <w:p w:rsidR="00F54189" w:rsidRPr="00F54189" w:rsidRDefault="00F54189" w:rsidP="00F54189">
      <w:pPr>
        <w:numPr>
          <w:ilvl w:val="1"/>
          <w:numId w:val="8"/>
        </w:numPr>
        <w:tabs>
          <w:tab w:val="left" w:pos="2026"/>
        </w:tabs>
        <w:suppressAutoHyphens w:val="0"/>
        <w:autoSpaceDE w:val="0"/>
        <w:autoSpaceDN w:val="0"/>
        <w:ind w:right="847" w:firstLine="707"/>
        <w:jc w:val="both"/>
      </w:pPr>
      <w:r w:rsidRPr="00F54189">
        <w:t>В Уполномоченном органе, МФЦ, у учредителя МФЦ определяются уполномоченные на рассмотрение жалоб должностные</w:t>
      </w:r>
      <w:r w:rsidRPr="00F54189">
        <w:rPr>
          <w:spacing w:val="-8"/>
        </w:rPr>
        <w:t xml:space="preserve"> </w:t>
      </w:r>
      <w:r w:rsidRPr="00F54189">
        <w:t>лица.</w:t>
      </w:r>
    </w:p>
    <w:p w:rsidR="00F54189" w:rsidRPr="00F54189" w:rsidRDefault="00F54189" w:rsidP="00F54189">
      <w:pPr>
        <w:spacing w:before="2" w:after="120"/>
        <w:jc w:val="both"/>
      </w:pPr>
    </w:p>
    <w:p w:rsidR="00F54189" w:rsidRPr="00F54189" w:rsidRDefault="00F54189" w:rsidP="00F54189">
      <w:pPr>
        <w:numPr>
          <w:ilvl w:val="0"/>
          <w:numId w:val="52"/>
        </w:numPr>
        <w:tabs>
          <w:tab w:val="left" w:pos="2874"/>
          <w:tab w:val="left" w:pos="2875"/>
        </w:tabs>
        <w:suppressAutoHyphens w:val="0"/>
        <w:autoSpaceDE w:val="0"/>
        <w:autoSpaceDN w:val="0"/>
        <w:ind w:left="1486" w:right="1608" w:firstLine="656"/>
        <w:jc w:val="both"/>
        <w:outlineLvl w:val="2"/>
        <w:rPr>
          <w:rFonts w:eastAsia="Times New Roman"/>
          <w:b/>
          <w:bCs/>
          <w:kern w:val="0"/>
        </w:rPr>
      </w:pPr>
      <w:r w:rsidRPr="00F54189">
        <w:rPr>
          <w:rFonts w:eastAsia="Times New Roman"/>
          <w:b/>
          <w:bCs/>
          <w:kern w:val="0"/>
        </w:rPr>
        <w:t>Способы информирования Заявителей о порядке подачи</w:t>
      </w:r>
      <w:r w:rsidRPr="00F54189">
        <w:rPr>
          <w:rFonts w:eastAsia="Times New Roman"/>
          <w:b/>
          <w:bCs/>
          <w:spacing w:val="-23"/>
          <w:kern w:val="0"/>
        </w:rPr>
        <w:t xml:space="preserve"> </w:t>
      </w:r>
      <w:r w:rsidRPr="00F54189">
        <w:rPr>
          <w:rFonts w:eastAsia="Times New Roman"/>
          <w:b/>
          <w:bCs/>
          <w:kern w:val="0"/>
        </w:rPr>
        <w:t>и рассмотрения жалобы, в том числе с использованием Единого</w:t>
      </w:r>
      <w:r w:rsidRPr="00F54189">
        <w:rPr>
          <w:rFonts w:eastAsia="Times New Roman"/>
          <w:b/>
          <w:bCs/>
          <w:spacing w:val="-24"/>
          <w:kern w:val="0"/>
        </w:rPr>
        <w:t xml:space="preserve"> </w:t>
      </w:r>
      <w:r w:rsidRPr="00F54189">
        <w:rPr>
          <w:rFonts w:eastAsia="Times New Roman"/>
          <w:b/>
          <w:bCs/>
          <w:kern w:val="0"/>
        </w:rPr>
        <w:t>портала</w:t>
      </w:r>
    </w:p>
    <w:p w:rsidR="00F54189" w:rsidRPr="00F54189" w:rsidRDefault="00F54189" w:rsidP="00F54189">
      <w:pPr>
        <w:spacing w:line="276" w:lineRule="exact"/>
        <w:ind w:left="2464"/>
        <w:jc w:val="both"/>
        <w:rPr>
          <w:b/>
        </w:rPr>
      </w:pPr>
      <w:r w:rsidRPr="00F54189">
        <w:rPr>
          <w:b/>
        </w:rPr>
        <w:t>государственных и муниципальных услуг (функций)</w:t>
      </w:r>
    </w:p>
    <w:p w:rsidR="00F54189" w:rsidRPr="00F54189" w:rsidRDefault="00F54189" w:rsidP="00F54189">
      <w:pPr>
        <w:spacing w:before="6" w:after="120"/>
        <w:jc w:val="both"/>
        <w:rPr>
          <w:b/>
          <w:sz w:val="23"/>
        </w:rPr>
      </w:pPr>
    </w:p>
    <w:p w:rsidR="00F54189" w:rsidRPr="00F54189" w:rsidRDefault="00F54189" w:rsidP="00F54189">
      <w:pPr>
        <w:spacing w:after="120"/>
        <w:ind w:left="680" w:right="849" w:firstLine="707"/>
        <w:jc w:val="both"/>
      </w:pPr>
      <w:proofErr w:type="gramStart"/>
      <w:r w:rsidRPr="00F54189">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F54189" w:rsidRPr="00F54189" w:rsidRDefault="00F54189" w:rsidP="00F54189">
      <w:pPr>
        <w:spacing w:before="4" w:after="120"/>
        <w:jc w:val="both"/>
      </w:pPr>
    </w:p>
    <w:p w:rsidR="00F54189" w:rsidRPr="00F54189" w:rsidRDefault="00F54189" w:rsidP="00F54189">
      <w:pPr>
        <w:numPr>
          <w:ilvl w:val="0"/>
          <w:numId w:val="52"/>
        </w:numPr>
        <w:tabs>
          <w:tab w:val="left" w:pos="2498"/>
          <w:tab w:val="left" w:pos="2499"/>
        </w:tabs>
        <w:suppressAutoHyphens w:val="0"/>
        <w:autoSpaceDE w:val="0"/>
        <w:autoSpaceDN w:val="0"/>
        <w:ind w:left="874" w:right="1046" w:firstLine="891"/>
        <w:jc w:val="both"/>
        <w:outlineLvl w:val="2"/>
        <w:rPr>
          <w:rFonts w:eastAsia="Times New Roman"/>
          <w:b/>
          <w:bCs/>
          <w:kern w:val="0"/>
        </w:rPr>
      </w:pPr>
      <w:proofErr w:type="gramStart"/>
      <w:r w:rsidRPr="00F54189">
        <w:rPr>
          <w:rFonts w:eastAsia="Times New Roman"/>
          <w:b/>
          <w:bCs/>
          <w:kern w:val="0"/>
        </w:rPr>
        <w:t>Перечень нормативных правовых актов, регулирующих порядок досудебного (внесудебного) обжалования действий (бездействия) и (или)</w:t>
      </w:r>
      <w:r w:rsidRPr="00F54189">
        <w:rPr>
          <w:rFonts w:eastAsia="Times New Roman"/>
          <w:b/>
          <w:bCs/>
          <w:spacing w:val="-27"/>
          <w:kern w:val="0"/>
        </w:rPr>
        <w:t xml:space="preserve"> </w:t>
      </w:r>
      <w:r w:rsidRPr="00F54189">
        <w:rPr>
          <w:rFonts w:eastAsia="Times New Roman"/>
          <w:b/>
          <w:bCs/>
          <w:kern w:val="0"/>
        </w:rPr>
        <w:t>решений,</w:t>
      </w:r>
      <w:proofErr w:type="gramEnd"/>
    </w:p>
    <w:p w:rsidR="00F54189" w:rsidRPr="00F54189" w:rsidRDefault="00F54189" w:rsidP="00F54189">
      <w:pPr>
        <w:spacing w:line="276" w:lineRule="exact"/>
        <w:ind w:left="1186"/>
        <w:jc w:val="both"/>
        <w:rPr>
          <w:b/>
        </w:rPr>
      </w:pPr>
      <w:proofErr w:type="gramStart"/>
      <w:r w:rsidRPr="00F54189">
        <w:rPr>
          <w:b/>
        </w:rPr>
        <w:t>принятых</w:t>
      </w:r>
      <w:proofErr w:type="gramEnd"/>
      <w:r w:rsidRPr="00F54189">
        <w:rPr>
          <w:b/>
        </w:rPr>
        <w:t xml:space="preserve"> (осуществленных) в ходе предоставления Муниципальной услуги</w:t>
      </w:r>
    </w:p>
    <w:p w:rsidR="00F54189" w:rsidRPr="00F54189" w:rsidRDefault="00F54189" w:rsidP="00F54189">
      <w:pPr>
        <w:spacing w:before="6" w:after="120"/>
        <w:jc w:val="both"/>
        <w:rPr>
          <w:b/>
          <w:sz w:val="23"/>
        </w:rPr>
      </w:pPr>
    </w:p>
    <w:p w:rsidR="00F54189" w:rsidRPr="00F54189" w:rsidRDefault="00F54189" w:rsidP="00F54189">
      <w:pPr>
        <w:spacing w:before="1" w:after="120"/>
        <w:ind w:left="680" w:right="850" w:firstLine="707"/>
        <w:jc w:val="both"/>
      </w:pPr>
      <w:r w:rsidRPr="00F54189">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54189" w:rsidRPr="00F54189" w:rsidRDefault="00F54189" w:rsidP="00F54189">
      <w:pPr>
        <w:tabs>
          <w:tab w:val="left" w:pos="1647"/>
        </w:tabs>
        <w:suppressAutoHyphens w:val="0"/>
        <w:autoSpaceDE w:val="0"/>
        <w:autoSpaceDN w:val="0"/>
        <w:spacing w:before="78" w:line="275" w:lineRule="exact"/>
        <w:ind w:right="794"/>
        <w:jc w:val="both"/>
        <w:rPr>
          <w:i/>
        </w:rPr>
      </w:pPr>
      <w:r w:rsidRPr="00F54189">
        <w:t xml:space="preserve">                   1) Федеральным законом №</w:t>
      </w:r>
      <w:r w:rsidRPr="00F54189">
        <w:rPr>
          <w:spacing w:val="-5"/>
        </w:rPr>
        <w:t xml:space="preserve"> </w:t>
      </w:r>
      <w:r w:rsidRPr="00F54189">
        <w:t>210-ФЗ;</w:t>
      </w:r>
    </w:p>
    <w:p w:rsidR="00F54189" w:rsidRPr="00F54189" w:rsidRDefault="00F54189" w:rsidP="00F54189">
      <w:pPr>
        <w:tabs>
          <w:tab w:val="left" w:pos="1647"/>
        </w:tabs>
        <w:suppressAutoHyphens w:val="0"/>
        <w:autoSpaceDE w:val="0"/>
        <w:autoSpaceDN w:val="0"/>
        <w:ind w:left="1126" w:right="794"/>
        <w:jc w:val="both"/>
      </w:pPr>
      <w:r w:rsidRPr="00F54189">
        <w:t>2) постановлением Правительства Российской Федерации №</w:t>
      </w:r>
      <w:r w:rsidRPr="00F54189">
        <w:rPr>
          <w:spacing w:val="-3"/>
        </w:rPr>
        <w:t xml:space="preserve"> </w:t>
      </w:r>
      <w:r w:rsidRPr="00F54189">
        <w:t>1198от 20 ноября 2012 года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4189" w:rsidRPr="00F54189" w:rsidRDefault="00F54189" w:rsidP="00F54189">
      <w:pPr>
        <w:spacing w:before="4" w:after="120"/>
        <w:jc w:val="both"/>
      </w:pPr>
    </w:p>
    <w:p w:rsidR="00F54189" w:rsidRPr="00F54189" w:rsidRDefault="00F54189" w:rsidP="00F54189">
      <w:pPr>
        <w:suppressAutoHyphens w:val="0"/>
        <w:autoSpaceDE w:val="0"/>
        <w:autoSpaceDN w:val="0"/>
        <w:ind w:left="1728" w:right="850" w:hanging="255"/>
        <w:jc w:val="both"/>
        <w:outlineLvl w:val="2"/>
        <w:rPr>
          <w:rFonts w:eastAsia="Times New Roman"/>
          <w:b/>
          <w:bCs/>
          <w:kern w:val="0"/>
        </w:rPr>
      </w:pPr>
      <w:bookmarkStart w:id="34" w:name="_TOC_250007"/>
      <w:bookmarkEnd w:id="34"/>
      <w:r w:rsidRPr="00F54189">
        <w:rPr>
          <w:rFonts w:eastAsia="Times New Roman"/>
          <w:b/>
          <w:bCs/>
          <w:kern w:val="0"/>
        </w:rPr>
        <w:t>Раздел VI. Особенности выполнения административных процедур (действий) в МФЦ предоставления государственных и муниципальных услуг</w:t>
      </w:r>
    </w:p>
    <w:p w:rsidR="00F54189" w:rsidRPr="00F54189" w:rsidRDefault="00F54189" w:rsidP="00F54189">
      <w:pPr>
        <w:spacing w:after="120"/>
        <w:jc w:val="both"/>
        <w:rPr>
          <w:b/>
        </w:rPr>
      </w:pPr>
    </w:p>
    <w:p w:rsidR="00F54189" w:rsidRPr="00F54189" w:rsidRDefault="00F54189" w:rsidP="00F54189">
      <w:pPr>
        <w:numPr>
          <w:ilvl w:val="0"/>
          <w:numId w:val="52"/>
        </w:numPr>
        <w:tabs>
          <w:tab w:val="left" w:pos="2121"/>
          <w:tab w:val="left" w:pos="2122"/>
        </w:tabs>
        <w:suppressAutoHyphens w:val="0"/>
        <w:autoSpaceDE w:val="0"/>
        <w:autoSpaceDN w:val="0"/>
        <w:ind w:left="1970" w:right="854" w:hanging="581"/>
        <w:jc w:val="both"/>
        <w:outlineLvl w:val="2"/>
        <w:rPr>
          <w:rFonts w:eastAsia="Times New Roman"/>
          <w:b/>
          <w:bCs/>
          <w:kern w:val="0"/>
        </w:rPr>
      </w:pPr>
      <w:bookmarkStart w:id="35" w:name="_TOC_250006"/>
      <w:r w:rsidRPr="00F54189">
        <w:rPr>
          <w:rFonts w:eastAsia="Times New Roman"/>
          <w:b/>
          <w:bCs/>
          <w:kern w:val="0"/>
        </w:rPr>
        <w:t>Исчерпывающий перечень административных процедур (действий)</w:t>
      </w:r>
      <w:r w:rsidRPr="00F54189">
        <w:rPr>
          <w:rFonts w:eastAsia="Times New Roman"/>
          <w:b/>
          <w:bCs/>
          <w:spacing w:val="-28"/>
          <w:kern w:val="0"/>
        </w:rPr>
        <w:t xml:space="preserve"> </w:t>
      </w:r>
      <w:r w:rsidRPr="00F54189">
        <w:rPr>
          <w:rFonts w:eastAsia="Times New Roman"/>
          <w:b/>
          <w:bCs/>
          <w:kern w:val="0"/>
        </w:rPr>
        <w:t>при предоставлении Муниципальной услуги, выполняемых</w:t>
      </w:r>
      <w:r w:rsidRPr="00F54189">
        <w:rPr>
          <w:rFonts w:eastAsia="Times New Roman"/>
          <w:b/>
          <w:bCs/>
          <w:spacing w:val="-1"/>
          <w:kern w:val="0"/>
        </w:rPr>
        <w:t xml:space="preserve"> </w:t>
      </w:r>
      <w:bookmarkEnd w:id="35"/>
      <w:r w:rsidRPr="00F54189">
        <w:rPr>
          <w:rFonts w:eastAsia="Times New Roman"/>
          <w:b/>
          <w:bCs/>
          <w:kern w:val="0"/>
        </w:rPr>
        <w:t>МФЦ</w:t>
      </w:r>
    </w:p>
    <w:p w:rsidR="00F54189" w:rsidRPr="00F54189" w:rsidRDefault="00F54189" w:rsidP="00F54189">
      <w:pPr>
        <w:spacing w:before="6" w:after="120"/>
        <w:jc w:val="both"/>
        <w:rPr>
          <w:b/>
          <w:sz w:val="23"/>
        </w:rPr>
      </w:pPr>
    </w:p>
    <w:p w:rsidR="00F54189" w:rsidRPr="00F54189" w:rsidRDefault="00F54189" w:rsidP="00F54189">
      <w:pPr>
        <w:numPr>
          <w:ilvl w:val="1"/>
          <w:numId w:val="52"/>
        </w:numPr>
        <w:tabs>
          <w:tab w:val="left" w:pos="1868"/>
        </w:tabs>
        <w:suppressAutoHyphens w:val="0"/>
        <w:autoSpaceDE w:val="0"/>
        <w:autoSpaceDN w:val="0"/>
        <w:spacing w:line="276" w:lineRule="exact"/>
        <w:ind w:left="1867" w:hanging="481"/>
        <w:jc w:val="both"/>
      </w:pPr>
      <w:r w:rsidRPr="00F54189">
        <w:t>МФЦ</w:t>
      </w:r>
      <w:r w:rsidRPr="00F54189">
        <w:rPr>
          <w:spacing w:val="-1"/>
        </w:rPr>
        <w:t xml:space="preserve"> </w:t>
      </w:r>
      <w:r w:rsidRPr="00F54189">
        <w:t>осуществляет:</w:t>
      </w:r>
    </w:p>
    <w:p w:rsidR="00F54189" w:rsidRPr="00F54189" w:rsidRDefault="00F54189" w:rsidP="00F54189">
      <w:pPr>
        <w:numPr>
          <w:ilvl w:val="0"/>
          <w:numId w:val="5"/>
        </w:numPr>
        <w:tabs>
          <w:tab w:val="left" w:pos="1647"/>
        </w:tabs>
        <w:suppressAutoHyphens w:val="0"/>
        <w:autoSpaceDE w:val="0"/>
        <w:autoSpaceDN w:val="0"/>
        <w:ind w:right="849" w:firstLine="707"/>
        <w:jc w:val="both"/>
      </w:pPr>
      <w:r w:rsidRPr="00F54189">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w:t>
      </w:r>
      <w:r w:rsidRPr="00F54189">
        <w:rPr>
          <w:spacing w:val="-4"/>
        </w:rPr>
        <w:t xml:space="preserve"> </w:t>
      </w:r>
      <w:r w:rsidRPr="00F54189">
        <w:t>Заявителей</w:t>
      </w:r>
      <w:r w:rsidRPr="00F54189">
        <w:rPr>
          <w:spacing w:val="-3"/>
        </w:rPr>
        <w:t xml:space="preserve"> </w:t>
      </w:r>
      <w:r w:rsidRPr="00F54189">
        <w:t>о</w:t>
      </w:r>
      <w:r w:rsidRPr="00F54189">
        <w:rPr>
          <w:spacing w:val="-5"/>
        </w:rPr>
        <w:t xml:space="preserve"> </w:t>
      </w:r>
      <w:r w:rsidRPr="00F54189">
        <w:t>порядке</w:t>
      </w:r>
      <w:r w:rsidRPr="00F54189">
        <w:rPr>
          <w:spacing w:val="-5"/>
        </w:rPr>
        <w:t xml:space="preserve"> </w:t>
      </w:r>
      <w:r w:rsidRPr="00F54189">
        <w:t>предоставления</w:t>
      </w:r>
      <w:r w:rsidRPr="00F54189">
        <w:rPr>
          <w:spacing w:val="-5"/>
        </w:rPr>
        <w:t xml:space="preserve"> </w:t>
      </w:r>
      <w:r w:rsidRPr="00F54189">
        <w:t>Муниципальной</w:t>
      </w:r>
      <w:r w:rsidRPr="00F54189">
        <w:rPr>
          <w:spacing w:val="1"/>
        </w:rPr>
        <w:t xml:space="preserve"> </w:t>
      </w:r>
      <w:r w:rsidRPr="00F54189">
        <w:t>услуги</w:t>
      </w:r>
      <w:r w:rsidRPr="00F54189">
        <w:rPr>
          <w:spacing w:val="-13"/>
        </w:rPr>
        <w:t xml:space="preserve"> </w:t>
      </w:r>
      <w:r w:rsidRPr="00F54189">
        <w:t>в</w:t>
      </w:r>
      <w:r w:rsidRPr="00F54189">
        <w:rPr>
          <w:spacing w:val="-13"/>
        </w:rPr>
        <w:t xml:space="preserve"> </w:t>
      </w:r>
      <w:r w:rsidRPr="00F54189">
        <w:t>МФЦ;</w:t>
      </w:r>
    </w:p>
    <w:p w:rsidR="00F54189" w:rsidRPr="00F54189" w:rsidRDefault="00F54189" w:rsidP="00F54189">
      <w:pPr>
        <w:numPr>
          <w:ilvl w:val="0"/>
          <w:numId w:val="5"/>
        </w:numPr>
        <w:tabs>
          <w:tab w:val="left" w:pos="1647"/>
        </w:tabs>
        <w:suppressAutoHyphens w:val="0"/>
        <w:autoSpaceDE w:val="0"/>
        <w:autoSpaceDN w:val="0"/>
        <w:ind w:right="847" w:firstLine="707"/>
        <w:jc w:val="both"/>
      </w:pPr>
      <w:r w:rsidRPr="00F54189">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proofErr w:type="gramStart"/>
      <w:r w:rsidRPr="00F54189">
        <w:t>)у</w:t>
      </w:r>
      <w:proofErr w:type="gramEnd"/>
      <w:r w:rsidRPr="00F54189">
        <w:t>слуг;</w:t>
      </w:r>
    </w:p>
    <w:p w:rsidR="00F54189" w:rsidRPr="00F54189" w:rsidRDefault="00F54189" w:rsidP="00F54189">
      <w:pPr>
        <w:numPr>
          <w:ilvl w:val="0"/>
          <w:numId w:val="5"/>
        </w:numPr>
        <w:tabs>
          <w:tab w:val="left" w:pos="1647"/>
        </w:tabs>
        <w:suppressAutoHyphens w:val="0"/>
        <w:autoSpaceDE w:val="0"/>
        <w:autoSpaceDN w:val="0"/>
        <w:spacing w:line="274" w:lineRule="exact"/>
        <w:ind w:left="1646" w:hanging="260"/>
        <w:jc w:val="both"/>
      </w:pPr>
      <w:r w:rsidRPr="00F54189">
        <w:t>иные процедуры и действия, предусмотренные Федеральным законом №</w:t>
      </w:r>
      <w:r w:rsidRPr="00F54189">
        <w:rPr>
          <w:spacing w:val="-37"/>
        </w:rPr>
        <w:t xml:space="preserve">  </w:t>
      </w:r>
      <w:r w:rsidRPr="00F54189">
        <w:t>210-ФЗ.</w:t>
      </w:r>
    </w:p>
    <w:p w:rsidR="00F54189" w:rsidRPr="00F54189" w:rsidRDefault="00F54189" w:rsidP="00F54189">
      <w:pPr>
        <w:spacing w:after="120"/>
        <w:ind w:left="680" w:right="851" w:firstLine="707"/>
        <w:jc w:val="both"/>
      </w:pPr>
      <w:r w:rsidRPr="00F54189">
        <w:t>В соответствии с частью 1.1 статьи 16 Федерального закона № 210-ФЗ для реализации своих функций МФЦ вправе привлекать иные организации.</w:t>
      </w:r>
    </w:p>
    <w:p w:rsidR="00F54189" w:rsidRPr="00F54189" w:rsidRDefault="00F54189" w:rsidP="00F54189">
      <w:pPr>
        <w:spacing w:before="3" w:after="120"/>
        <w:jc w:val="both"/>
      </w:pPr>
    </w:p>
    <w:p w:rsidR="00F54189" w:rsidRPr="00F54189" w:rsidRDefault="00F54189" w:rsidP="00F54189">
      <w:pPr>
        <w:numPr>
          <w:ilvl w:val="0"/>
          <w:numId w:val="52"/>
        </w:numPr>
        <w:tabs>
          <w:tab w:val="left" w:pos="4459"/>
          <w:tab w:val="left" w:pos="4460"/>
        </w:tabs>
        <w:suppressAutoHyphens w:val="0"/>
        <w:autoSpaceDE w:val="0"/>
        <w:autoSpaceDN w:val="0"/>
        <w:ind w:left="4459" w:hanging="732"/>
        <w:jc w:val="both"/>
        <w:outlineLvl w:val="2"/>
        <w:rPr>
          <w:rFonts w:eastAsia="Times New Roman"/>
          <w:b/>
          <w:bCs/>
          <w:kern w:val="0"/>
        </w:rPr>
      </w:pPr>
      <w:bookmarkStart w:id="36" w:name="_TOC_250005"/>
      <w:r w:rsidRPr="00F54189">
        <w:rPr>
          <w:rFonts w:eastAsia="Times New Roman"/>
          <w:b/>
          <w:bCs/>
          <w:kern w:val="0"/>
        </w:rPr>
        <w:t>Информирование</w:t>
      </w:r>
      <w:r w:rsidRPr="00F54189">
        <w:rPr>
          <w:rFonts w:eastAsia="Times New Roman"/>
          <w:b/>
          <w:bCs/>
          <w:spacing w:val="-13"/>
          <w:kern w:val="0"/>
        </w:rPr>
        <w:t xml:space="preserve"> </w:t>
      </w:r>
      <w:bookmarkEnd w:id="36"/>
      <w:r w:rsidRPr="00F54189">
        <w:rPr>
          <w:rFonts w:eastAsia="Times New Roman"/>
          <w:b/>
          <w:bCs/>
          <w:kern w:val="0"/>
        </w:rPr>
        <w:t>Заявителей</w:t>
      </w:r>
    </w:p>
    <w:p w:rsidR="00F54189" w:rsidRPr="00F54189" w:rsidRDefault="00F54189" w:rsidP="00F54189">
      <w:pPr>
        <w:spacing w:before="7" w:after="120"/>
        <w:jc w:val="both"/>
        <w:rPr>
          <w:b/>
          <w:sz w:val="23"/>
        </w:rPr>
      </w:pPr>
    </w:p>
    <w:p w:rsidR="00F54189" w:rsidRPr="00F54189" w:rsidRDefault="00F54189" w:rsidP="00F54189">
      <w:pPr>
        <w:tabs>
          <w:tab w:val="left" w:pos="2025"/>
        </w:tabs>
        <w:spacing w:after="120" w:line="276" w:lineRule="exact"/>
        <w:ind w:left="1387"/>
        <w:jc w:val="both"/>
      </w:pPr>
      <w:r w:rsidRPr="00F54189">
        <w:t>30.1</w:t>
      </w:r>
      <w:r w:rsidRPr="00F54189">
        <w:tab/>
        <w:t>Информирование Заявителя МФЦ осуществляется следующими</w:t>
      </w:r>
      <w:r w:rsidRPr="00F54189">
        <w:rPr>
          <w:spacing w:val="-5"/>
        </w:rPr>
        <w:t xml:space="preserve"> </w:t>
      </w:r>
      <w:r w:rsidRPr="00F54189">
        <w:t>способами:</w:t>
      </w:r>
    </w:p>
    <w:p w:rsidR="00F54189" w:rsidRPr="00F54189" w:rsidRDefault="00F54189" w:rsidP="00F54189">
      <w:pPr>
        <w:numPr>
          <w:ilvl w:val="0"/>
          <w:numId w:val="4"/>
        </w:numPr>
        <w:tabs>
          <w:tab w:val="left" w:pos="1647"/>
        </w:tabs>
        <w:suppressAutoHyphens w:val="0"/>
        <w:autoSpaceDE w:val="0"/>
        <w:autoSpaceDN w:val="0"/>
        <w:ind w:right="849" w:firstLine="707"/>
        <w:jc w:val="both"/>
      </w:pPr>
      <w:r w:rsidRPr="00F54189">
        <w:t>посредством привлечения средств массовой информации, а также путем размещения информации на официальных сайтах и информационных</w:t>
      </w:r>
      <w:r w:rsidRPr="00F54189">
        <w:rPr>
          <w:spacing w:val="51"/>
        </w:rPr>
        <w:t xml:space="preserve"> </w:t>
      </w:r>
      <w:r w:rsidRPr="00F54189">
        <w:t>стендах МФЦ;</w:t>
      </w:r>
    </w:p>
    <w:p w:rsidR="00F54189" w:rsidRPr="00F54189" w:rsidRDefault="00F54189" w:rsidP="00F54189">
      <w:pPr>
        <w:numPr>
          <w:ilvl w:val="0"/>
          <w:numId w:val="4"/>
        </w:numPr>
        <w:tabs>
          <w:tab w:val="left" w:pos="1647"/>
        </w:tabs>
        <w:suppressAutoHyphens w:val="0"/>
        <w:autoSpaceDE w:val="0"/>
        <w:autoSpaceDN w:val="0"/>
        <w:ind w:right="852" w:firstLine="707"/>
        <w:jc w:val="both"/>
      </w:pPr>
      <w:r w:rsidRPr="00F54189">
        <w:t>при обращении Заявителя в МФЦ лично, по телефону, посредством почтовых отправлений, либо по электронной</w:t>
      </w:r>
      <w:r w:rsidRPr="00F54189">
        <w:rPr>
          <w:spacing w:val="-11"/>
        </w:rPr>
        <w:t xml:space="preserve"> </w:t>
      </w:r>
      <w:r w:rsidRPr="00F54189">
        <w:t>почте.</w:t>
      </w:r>
    </w:p>
    <w:p w:rsidR="00F54189" w:rsidRPr="00F54189" w:rsidRDefault="00F54189" w:rsidP="00F54189">
      <w:pPr>
        <w:spacing w:after="120"/>
        <w:ind w:left="680" w:right="846" w:firstLine="707"/>
        <w:jc w:val="both"/>
      </w:pPr>
      <w:r w:rsidRPr="00F54189">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54189" w:rsidRPr="00F54189" w:rsidRDefault="00F54189" w:rsidP="00F54189">
      <w:pPr>
        <w:spacing w:after="120"/>
        <w:ind w:left="680" w:right="846" w:firstLine="707"/>
        <w:jc w:val="both"/>
      </w:pPr>
      <w:r w:rsidRPr="00F54189">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F54189" w:rsidRPr="00F54189" w:rsidRDefault="00F54189" w:rsidP="00F54189">
      <w:pPr>
        <w:spacing w:after="120"/>
        <w:ind w:left="680" w:right="849" w:firstLine="707"/>
        <w:jc w:val="both"/>
      </w:pPr>
      <w:r w:rsidRPr="00F54189">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54189" w:rsidRPr="00F54189" w:rsidRDefault="00F54189" w:rsidP="00F54189">
      <w:pPr>
        <w:numPr>
          <w:ilvl w:val="0"/>
          <w:numId w:val="3"/>
        </w:numPr>
        <w:tabs>
          <w:tab w:val="left" w:pos="1647"/>
        </w:tabs>
        <w:suppressAutoHyphens w:val="0"/>
        <w:autoSpaceDE w:val="0"/>
        <w:autoSpaceDN w:val="0"/>
        <w:ind w:right="848" w:firstLine="707"/>
        <w:jc w:val="both"/>
      </w:pPr>
      <w:r w:rsidRPr="00F54189">
        <w:t>изложить обращение в письменной форме (ответ направляется Заявителю в соответствии со способом, указанным в</w:t>
      </w:r>
      <w:r w:rsidRPr="00F54189">
        <w:rPr>
          <w:spacing w:val="-6"/>
        </w:rPr>
        <w:t xml:space="preserve"> </w:t>
      </w:r>
      <w:r w:rsidRPr="00F54189">
        <w:t>обращении);</w:t>
      </w:r>
    </w:p>
    <w:p w:rsidR="00F54189" w:rsidRPr="00F54189" w:rsidRDefault="00F54189" w:rsidP="00F54189">
      <w:pPr>
        <w:numPr>
          <w:ilvl w:val="0"/>
          <w:numId w:val="3"/>
        </w:numPr>
        <w:tabs>
          <w:tab w:val="left" w:pos="1647"/>
        </w:tabs>
        <w:suppressAutoHyphens w:val="0"/>
        <w:autoSpaceDE w:val="0"/>
        <w:autoSpaceDN w:val="0"/>
        <w:spacing w:line="275" w:lineRule="exact"/>
        <w:ind w:left="1646" w:hanging="260"/>
        <w:jc w:val="both"/>
      </w:pPr>
      <w:r w:rsidRPr="00F54189">
        <w:t>назначить другое время для</w:t>
      </w:r>
      <w:r w:rsidRPr="00F54189">
        <w:rPr>
          <w:spacing w:val="-29"/>
        </w:rPr>
        <w:t xml:space="preserve"> </w:t>
      </w:r>
      <w:r w:rsidRPr="00F54189">
        <w:t>консультаций.</w:t>
      </w:r>
    </w:p>
    <w:p w:rsidR="00F54189" w:rsidRPr="00F54189" w:rsidRDefault="00F54189" w:rsidP="00F54189">
      <w:pPr>
        <w:spacing w:after="120"/>
        <w:ind w:left="680" w:right="848" w:firstLine="707"/>
        <w:jc w:val="both"/>
      </w:pPr>
      <w:proofErr w:type="gramStart"/>
      <w:r w:rsidRPr="00F54189">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F54189" w:rsidRPr="00F54189" w:rsidRDefault="00F54189" w:rsidP="00F54189">
      <w:pPr>
        <w:numPr>
          <w:ilvl w:val="0"/>
          <w:numId w:val="52"/>
        </w:numPr>
        <w:tabs>
          <w:tab w:val="left" w:pos="2191"/>
        </w:tabs>
        <w:suppressAutoHyphens w:val="0"/>
        <w:autoSpaceDE w:val="0"/>
        <w:autoSpaceDN w:val="0"/>
        <w:spacing w:before="79"/>
        <w:ind w:left="2190" w:hanging="732"/>
        <w:jc w:val="both"/>
        <w:outlineLvl w:val="2"/>
        <w:rPr>
          <w:rFonts w:eastAsia="Times New Roman"/>
          <w:b/>
          <w:bCs/>
          <w:kern w:val="0"/>
        </w:rPr>
      </w:pPr>
      <w:bookmarkStart w:id="37" w:name="28"/>
      <w:bookmarkStart w:id="38" w:name="_TOC_250004"/>
      <w:bookmarkEnd w:id="37"/>
      <w:r w:rsidRPr="00F54189">
        <w:rPr>
          <w:rFonts w:eastAsia="Times New Roman"/>
          <w:b/>
          <w:bCs/>
          <w:kern w:val="0"/>
        </w:rPr>
        <w:t>Выдача Заявителю результата</w:t>
      </w:r>
      <w:r w:rsidRPr="00F54189">
        <w:rPr>
          <w:rFonts w:eastAsia="Times New Roman"/>
          <w:b/>
          <w:bCs/>
          <w:spacing w:val="-46"/>
          <w:kern w:val="0"/>
        </w:rPr>
        <w:t xml:space="preserve"> </w:t>
      </w:r>
      <w:bookmarkEnd w:id="38"/>
      <w:r w:rsidRPr="00F54189">
        <w:rPr>
          <w:rFonts w:eastAsia="Times New Roman"/>
          <w:b/>
          <w:bCs/>
          <w:kern w:val="0"/>
        </w:rPr>
        <w:t>предоставления Муниципальной услуги</w:t>
      </w:r>
    </w:p>
    <w:p w:rsidR="00F54189" w:rsidRPr="00F54189" w:rsidRDefault="00F54189" w:rsidP="00F54189">
      <w:pPr>
        <w:spacing w:before="6" w:after="120"/>
        <w:jc w:val="both"/>
        <w:rPr>
          <w:b/>
          <w:sz w:val="23"/>
        </w:rPr>
      </w:pPr>
    </w:p>
    <w:p w:rsidR="00F54189" w:rsidRPr="00F54189" w:rsidRDefault="00F54189" w:rsidP="00F54189">
      <w:pPr>
        <w:numPr>
          <w:ilvl w:val="1"/>
          <w:numId w:val="52"/>
        </w:numPr>
        <w:tabs>
          <w:tab w:val="left" w:pos="2026"/>
        </w:tabs>
        <w:suppressAutoHyphens w:val="0"/>
        <w:autoSpaceDE w:val="0"/>
        <w:autoSpaceDN w:val="0"/>
        <w:ind w:right="846" w:firstLine="707"/>
        <w:jc w:val="both"/>
      </w:pPr>
      <w:r w:rsidRPr="00F54189">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w:t>
      </w:r>
      <w:r w:rsidRPr="00F54189">
        <w:rPr>
          <w:spacing w:val="-5"/>
        </w:rPr>
        <w:t xml:space="preserve"> </w:t>
      </w:r>
      <w:r w:rsidRPr="00F54189">
        <w:t>797.</w:t>
      </w:r>
    </w:p>
    <w:p w:rsidR="00F54189" w:rsidRPr="00F54189" w:rsidRDefault="00F54189" w:rsidP="00F54189">
      <w:pPr>
        <w:spacing w:after="120"/>
        <w:ind w:left="680" w:right="848" w:firstLine="707"/>
        <w:jc w:val="both"/>
      </w:pPr>
      <w:r w:rsidRPr="00F54189">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w:t>
      </w:r>
      <w:r w:rsidRPr="00F54189">
        <w:rPr>
          <w:spacing w:val="-5"/>
        </w:rPr>
        <w:t xml:space="preserve"> </w:t>
      </w:r>
      <w:r w:rsidRPr="00F54189">
        <w:t>797.</w:t>
      </w:r>
    </w:p>
    <w:p w:rsidR="00F54189" w:rsidRPr="00F54189" w:rsidRDefault="00F54189" w:rsidP="00F54189">
      <w:pPr>
        <w:numPr>
          <w:ilvl w:val="1"/>
          <w:numId w:val="52"/>
        </w:numPr>
        <w:tabs>
          <w:tab w:val="left" w:pos="2026"/>
        </w:tabs>
        <w:suppressAutoHyphens w:val="0"/>
        <w:autoSpaceDE w:val="0"/>
        <w:autoSpaceDN w:val="0"/>
        <w:ind w:right="845" w:firstLine="707"/>
        <w:jc w:val="both"/>
      </w:pPr>
      <w:r w:rsidRPr="00F5418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Pr="00F54189">
        <w:rPr>
          <w:spacing w:val="-1"/>
        </w:rPr>
        <w:t xml:space="preserve"> </w:t>
      </w:r>
      <w:r w:rsidRPr="00F54189">
        <w:t>записи.</w:t>
      </w:r>
    </w:p>
    <w:p w:rsidR="00F54189" w:rsidRPr="00F54189" w:rsidRDefault="00F54189" w:rsidP="00F54189">
      <w:pPr>
        <w:spacing w:after="120" w:line="276" w:lineRule="exact"/>
        <w:ind w:left="1387"/>
        <w:jc w:val="both"/>
      </w:pPr>
      <w:r w:rsidRPr="00F54189">
        <w:t>Работник МФЦ осуществляет следующие</w:t>
      </w:r>
      <w:r w:rsidRPr="00F54189">
        <w:rPr>
          <w:spacing w:val="-16"/>
        </w:rPr>
        <w:t xml:space="preserve"> </w:t>
      </w:r>
      <w:r w:rsidRPr="00F54189">
        <w:t>действия:</w:t>
      </w:r>
    </w:p>
    <w:p w:rsidR="00F54189" w:rsidRPr="00F54189" w:rsidRDefault="00F54189" w:rsidP="00F54189">
      <w:pPr>
        <w:numPr>
          <w:ilvl w:val="0"/>
          <w:numId w:val="2"/>
        </w:numPr>
        <w:tabs>
          <w:tab w:val="left" w:pos="1650"/>
        </w:tabs>
        <w:suppressAutoHyphens w:val="0"/>
        <w:autoSpaceDE w:val="0"/>
        <w:autoSpaceDN w:val="0"/>
        <w:ind w:right="850" w:firstLine="707"/>
        <w:jc w:val="both"/>
      </w:pPr>
      <w:r w:rsidRPr="00F54189">
        <w:t>устанавливает личность Заявителя на основании документа, удостоверяющего личность в соответствии с законодательством Российской</w:t>
      </w:r>
      <w:r w:rsidRPr="00F54189">
        <w:rPr>
          <w:spacing w:val="-3"/>
        </w:rPr>
        <w:t xml:space="preserve"> </w:t>
      </w:r>
      <w:r w:rsidRPr="00F54189">
        <w:t>Федерации;</w:t>
      </w:r>
    </w:p>
    <w:p w:rsidR="00F54189" w:rsidRPr="00F54189" w:rsidRDefault="00F54189" w:rsidP="00F54189">
      <w:pPr>
        <w:numPr>
          <w:ilvl w:val="0"/>
          <w:numId w:val="2"/>
        </w:numPr>
        <w:tabs>
          <w:tab w:val="left" w:pos="1647"/>
        </w:tabs>
        <w:suppressAutoHyphens w:val="0"/>
        <w:autoSpaceDE w:val="0"/>
        <w:autoSpaceDN w:val="0"/>
        <w:ind w:right="847" w:firstLine="707"/>
        <w:jc w:val="both"/>
      </w:pPr>
      <w:r w:rsidRPr="00F54189">
        <w:t>проверяет полномочия Представителя Заявителя (в случае обращения Представителя</w:t>
      </w:r>
      <w:r w:rsidRPr="00F54189">
        <w:rPr>
          <w:spacing w:val="-4"/>
        </w:rPr>
        <w:t xml:space="preserve"> </w:t>
      </w:r>
      <w:r w:rsidRPr="00F54189">
        <w:t>Заявителя);</w:t>
      </w:r>
    </w:p>
    <w:p w:rsidR="00F54189" w:rsidRPr="00F54189" w:rsidRDefault="00F54189" w:rsidP="00F54189">
      <w:pPr>
        <w:numPr>
          <w:ilvl w:val="0"/>
          <w:numId w:val="2"/>
        </w:numPr>
        <w:tabs>
          <w:tab w:val="left" w:pos="1647"/>
        </w:tabs>
        <w:suppressAutoHyphens w:val="0"/>
        <w:autoSpaceDE w:val="0"/>
        <w:autoSpaceDN w:val="0"/>
        <w:spacing w:line="275" w:lineRule="exact"/>
        <w:ind w:left="1646" w:hanging="260"/>
        <w:jc w:val="both"/>
      </w:pPr>
      <w:r w:rsidRPr="00F54189">
        <w:t>определяет статус исполнения Заявления Заявителя в</w:t>
      </w:r>
      <w:r w:rsidRPr="00F54189">
        <w:rPr>
          <w:spacing w:val="-15"/>
        </w:rPr>
        <w:t xml:space="preserve"> </w:t>
      </w:r>
      <w:r w:rsidRPr="00F54189">
        <w:t>ГИС;</w:t>
      </w:r>
    </w:p>
    <w:p w:rsidR="00F54189" w:rsidRPr="00F54189" w:rsidRDefault="00F54189" w:rsidP="00F54189">
      <w:pPr>
        <w:numPr>
          <w:ilvl w:val="0"/>
          <w:numId w:val="2"/>
        </w:numPr>
        <w:tabs>
          <w:tab w:val="left" w:pos="1647"/>
        </w:tabs>
        <w:suppressAutoHyphens w:val="0"/>
        <w:autoSpaceDE w:val="0"/>
        <w:autoSpaceDN w:val="0"/>
        <w:ind w:right="848" w:firstLine="707"/>
        <w:jc w:val="both"/>
      </w:pPr>
      <w:proofErr w:type="gramStart"/>
      <w:r w:rsidRPr="00F54189">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w:t>
      </w:r>
      <w:r w:rsidRPr="00F54189">
        <w:lastRenderedPageBreak/>
        <w:t>Российской</w:t>
      </w:r>
      <w:r w:rsidRPr="00F54189">
        <w:rPr>
          <w:spacing w:val="-7"/>
        </w:rPr>
        <w:t xml:space="preserve"> </w:t>
      </w:r>
      <w:r w:rsidRPr="00F54189">
        <w:t>Федерации);</w:t>
      </w:r>
      <w:proofErr w:type="gramEnd"/>
    </w:p>
    <w:p w:rsidR="00F54189" w:rsidRPr="00F54189" w:rsidRDefault="00F54189" w:rsidP="00F54189">
      <w:pPr>
        <w:numPr>
          <w:ilvl w:val="0"/>
          <w:numId w:val="2"/>
        </w:numPr>
        <w:tabs>
          <w:tab w:val="left" w:pos="1647"/>
        </w:tabs>
        <w:suppressAutoHyphens w:val="0"/>
        <w:autoSpaceDE w:val="0"/>
        <w:autoSpaceDN w:val="0"/>
        <w:ind w:right="848" w:firstLine="707"/>
        <w:jc w:val="both"/>
      </w:pPr>
      <w:r w:rsidRPr="00F54189">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w:t>
      </w:r>
      <w:r w:rsidRPr="00F54189">
        <w:rPr>
          <w:spacing w:val="-2"/>
        </w:rPr>
        <w:t xml:space="preserve"> </w:t>
      </w:r>
      <w:r w:rsidRPr="00F54189">
        <w:t>Федерации);</w:t>
      </w:r>
    </w:p>
    <w:p w:rsidR="00F54189" w:rsidRPr="00F54189" w:rsidRDefault="00F54189" w:rsidP="00F54189">
      <w:pPr>
        <w:numPr>
          <w:ilvl w:val="0"/>
          <w:numId w:val="2"/>
        </w:numPr>
        <w:tabs>
          <w:tab w:val="left" w:pos="1647"/>
        </w:tabs>
        <w:suppressAutoHyphens w:val="0"/>
        <w:autoSpaceDE w:val="0"/>
        <w:autoSpaceDN w:val="0"/>
        <w:ind w:right="851" w:firstLine="707"/>
        <w:jc w:val="both"/>
      </w:pPr>
      <w:r w:rsidRPr="00F54189">
        <w:t>выдает документы Заявителю, при необходимости запрашивает у Заявителя подписи за каждый выданный</w:t>
      </w:r>
      <w:r w:rsidRPr="00F54189">
        <w:rPr>
          <w:spacing w:val="-6"/>
        </w:rPr>
        <w:t xml:space="preserve"> </w:t>
      </w:r>
      <w:r w:rsidRPr="00F54189">
        <w:t>документ;</w:t>
      </w:r>
    </w:p>
    <w:p w:rsidR="00F54189" w:rsidRPr="00F54189" w:rsidRDefault="00F54189" w:rsidP="00F54189">
      <w:pPr>
        <w:numPr>
          <w:ilvl w:val="0"/>
          <w:numId w:val="2"/>
        </w:numPr>
        <w:tabs>
          <w:tab w:val="left" w:pos="1647"/>
        </w:tabs>
        <w:suppressAutoHyphens w:val="0"/>
        <w:autoSpaceDE w:val="0"/>
        <w:autoSpaceDN w:val="0"/>
        <w:ind w:right="851" w:firstLine="707"/>
        <w:jc w:val="both"/>
      </w:pPr>
      <w:r w:rsidRPr="00F54189">
        <w:t>запрашивает согласие Заявителя на участие в смс-опросе для оценки качества предоставленных услуг</w:t>
      </w:r>
      <w:r w:rsidRPr="00F54189">
        <w:rPr>
          <w:spacing w:val="4"/>
        </w:rPr>
        <w:t xml:space="preserve"> </w:t>
      </w:r>
      <w:r w:rsidRPr="00F54189">
        <w:t>МФЦ.</w:t>
      </w:r>
    </w:p>
    <w:p w:rsidR="00F54189" w:rsidRPr="00F54189" w:rsidRDefault="00F54189" w:rsidP="00F54189">
      <w:pPr>
        <w:jc w:val="both"/>
        <w:sectPr w:rsidR="00F54189" w:rsidRPr="00F54189" w:rsidSect="00F54189">
          <w:pgSz w:w="11900" w:h="16840"/>
          <w:pgMar w:top="1340" w:right="0" w:bottom="280" w:left="1020" w:header="720" w:footer="720" w:gutter="0"/>
          <w:cols w:space="720"/>
        </w:sectPr>
      </w:pPr>
    </w:p>
    <w:p w:rsidR="00F54189" w:rsidRPr="00F54189" w:rsidRDefault="00F54189" w:rsidP="00F54189">
      <w:pPr>
        <w:ind w:right="907"/>
        <w:jc w:val="right"/>
      </w:pPr>
      <w:bookmarkStart w:id="39" w:name="29"/>
      <w:bookmarkEnd w:id="39"/>
      <w:r w:rsidRPr="00F54189">
        <w:lastRenderedPageBreak/>
        <w:t xml:space="preserve">Приложение №1 </w:t>
      </w:r>
    </w:p>
    <w:p w:rsidR="00F54189" w:rsidRPr="00F54189" w:rsidRDefault="00F54189" w:rsidP="00F54189">
      <w:pPr>
        <w:ind w:left="4395" w:right="907"/>
        <w:jc w:val="right"/>
      </w:pPr>
      <w:r w:rsidRPr="00F54189">
        <w:t>к Административному регламенту предоставления</w:t>
      </w:r>
    </w:p>
    <w:p w:rsidR="00F54189" w:rsidRPr="00F54189" w:rsidRDefault="00F54189" w:rsidP="00F54189">
      <w:pPr>
        <w:ind w:right="907"/>
      </w:pPr>
      <w:r w:rsidRPr="00F54189">
        <w:t xml:space="preserve">                   муниципальной услуги </w:t>
      </w:r>
      <w:r w:rsidRPr="00F54189">
        <w:rPr>
          <w:b/>
        </w:rPr>
        <w:t>«</w:t>
      </w:r>
      <w:r w:rsidRPr="00F54189">
        <w:t>Выдача разрешений на право вырубки зеленых насаждений»</w:t>
      </w:r>
    </w:p>
    <w:p w:rsidR="00F54189" w:rsidRPr="00F54189" w:rsidRDefault="00F54189" w:rsidP="00F54189">
      <w:pPr>
        <w:spacing w:after="120"/>
        <w:ind w:right="907"/>
        <w:jc w:val="both"/>
        <w:rPr>
          <w:sz w:val="26"/>
        </w:rPr>
      </w:pPr>
    </w:p>
    <w:p w:rsidR="00F54189" w:rsidRPr="00F54189" w:rsidRDefault="00F54189" w:rsidP="00F54189">
      <w:pPr>
        <w:spacing w:before="5" w:after="120"/>
        <w:ind w:right="794"/>
        <w:jc w:val="both"/>
        <w:rPr>
          <w:sz w:val="21"/>
        </w:rPr>
      </w:pPr>
    </w:p>
    <w:p w:rsidR="00F54189" w:rsidRPr="00F54189" w:rsidRDefault="00F54189" w:rsidP="00F54189">
      <w:pPr>
        <w:suppressAutoHyphens w:val="0"/>
        <w:autoSpaceDE w:val="0"/>
        <w:autoSpaceDN w:val="0"/>
        <w:spacing w:line="276" w:lineRule="auto"/>
        <w:ind w:left="4596" w:right="794" w:hanging="3517"/>
        <w:jc w:val="both"/>
        <w:outlineLvl w:val="0"/>
        <w:rPr>
          <w:rFonts w:eastAsia="Times New Roman"/>
          <w:b/>
          <w:bCs/>
          <w:kern w:val="0"/>
          <w:sz w:val="28"/>
          <w:szCs w:val="28"/>
        </w:rPr>
      </w:pPr>
      <w:bookmarkStart w:id="40" w:name="_TOC_250003"/>
      <w:bookmarkEnd w:id="40"/>
      <w:r w:rsidRPr="00F54189">
        <w:rPr>
          <w:rFonts w:eastAsia="Times New Roman"/>
          <w:b/>
          <w:bCs/>
          <w:kern w:val="0"/>
          <w:sz w:val="28"/>
          <w:szCs w:val="28"/>
        </w:rPr>
        <w:t>Форма заявления о выдаче разрешения на право вырубки зеленых насаждений</w:t>
      </w:r>
    </w:p>
    <w:p w:rsidR="00F54189" w:rsidRPr="00F54189" w:rsidRDefault="00F54189" w:rsidP="00F54189">
      <w:pPr>
        <w:spacing w:after="120"/>
        <w:jc w:val="both"/>
        <w:rPr>
          <w:b/>
          <w:sz w:val="20"/>
        </w:rPr>
      </w:pPr>
    </w:p>
    <w:p w:rsidR="00F54189" w:rsidRPr="00F54189" w:rsidRDefault="00F54189" w:rsidP="00F54189">
      <w:pPr>
        <w:spacing w:before="3" w:after="120"/>
        <w:jc w:val="both"/>
        <w:rPr>
          <w:b/>
        </w:rPr>
      </w:pPr>
    </w:p>
    <w:p w:rsidR="00F54189" w:rsidRPr="00F54189" w:rsidRDefault="00F54189" w:rsidP="00F54189">
      <w:pPr>
        <w:tabs>
          <w:tab w:val="left" w:pos="3512"/>
        </w:tabs>
        <w:spacing w:before="90" w:after="120" w:line="276" w:lineRule="auto"/>
        <w:ind w:left="3512" w:right="729" w:hanging="2833"/>
        <w:jc w:val="both"/>
        <w:rPr>
          <w:sz w:val="28"/>
        </w:rPr>
      </w:pPr>
      <w:r w:rsidRPr="00F54189">
        <w:rPr>
          <w:i/>
        </w:rPr>
        <w:t>Кому:</w:t>
      </w:r>
      <w:r w:rsidRPr="00F54189">
        <w:rPr>
          <w:i/>
        </w:rPr>
        <w:tab/>
      </w:r>
      <w:r w:rsidRPr="00F54189">
        <w:t>(наименование уполномоченного органа исполнительной</w:t>
      </w:r>
      <w:r w:rsidRPr="00F54189">
        <w:rPr>
          <w:spacing w:val="-23"/>
        </w:rPr>
        <w:t xml:space="preserve"> </w:t>
      </w:r>
      <w:r w:rsidRPr="00F54189">
        <w:t>власти субъекта Российской Федерации или органа местного самоуправления)</w:t>
      </w:r>
    </w:p>
    <w:p w:rsidR="00F54189" w:rsidRPr="00F54189" w:rsidRDefault="00F54189" w:rsidP="00F54189">
      <w:pPr>
        <w:jc w:val="both"/>
        <w:rPr>
          <w:sz w:val="28"/>
        </w:rPr>
        <w:sectPr w:rsidR="00F54189" w:rsidRPr="00F54189" w:rsidSect="00F54189">
          <w:pgSz w:w="11900" w:h="16840"/>
          <w:pgMar w:top="1060" w:right="0" w:bottom="280" w:left="1020" w:header="720" w:footer="720" w:gutter="0"/>
          <w:cols w:space="720"/>
        </w:sectPr>
      </w:pPr>
    </w:p>
    <w:p w:rsidR="00F54189" w:rsidRPr="00F54189" w:rsidRDefault="00F54189" w:rsidP="00F54189">
      <w:pPr>
        <w:spacing w:before="90" w:line="276" w:lineRule="exact"/>
        <w:ind w:left="675"/>
        <w:jc w:val="both"/>
        <w:rPr>
          <w:i/>
        </w:rPr>
      </w:pPr>
      <w:r w:rsidRPr="00F54189">
        <w:rPr>
          <w:i/>
        </w:rPr>
        <w:lastRenderedPageBreak/>
        <w:t>Данные</w:t>
      </w:r>
      <w:r w:rsidRPr="00F54189">
        <w:rPr>
          <w:i/>
          <w:spacing w:val="-13"/>
        </w:rPr>
        <w:t xml:space="preserve"> </w:t>
      </w:r>
      <w:r w:rsidRPr="00F54189">
        <w:rPr>
          <w:i/>
        </w:rPr>
        <w:t>Представителя</w:t>
      </w:r>
    </w:p>
    <w:p w:rsidR="00F54189" w:rsidRPr="00F54189" w:rsidRDefault="00F54189" w:rsidP="00F54189">
      <w:pPr>
        <w:ind w:left="675"/>
        <w:jc w:val="both"/>
        <w:rPr>
          <w:i/>
        </w:rPr>
      </w:pPr>
      <w:r w:rsidRPr="00F54189">
        <w:rPr>
          <w:i/>
        </w:rPr>
        <w:t>(Физическое</w:t>
      </w:r>
      <w:r w:rsidRPr="00F54189">
        <w:rPr>
          <w:i/>
          <w:spacing w:val="-3"/>
        </w:rPr>
        <w:t xml:space="preserve"> </w:t>
      </w:r>
      <w:r w:rsidRPr="00F54189">
        <w:rPr>
          <w:i/>
        </w:rPr>
        <w:t>лицо)</w:t>
      </w: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ind w:left="675" w:right="-11"/>
        <w:jc w:val="both"/>
        <w:rPr>
          <w:i/>
        </w:rPr>
      </w:pPr>
      <w:r w:rsidRPr="00F54189">
        <w:rPr>
          <w:i/>
        </w:rPr>
        <w:t>Данные</w:t>
      </w:r>
      <w:r w:rsidRPr="00F54189">
        <w:rPr>
          <w:i/>
          <w:spacing w:val="-13"/>
        </w:rPr>
        <w:t xml:space="preserve"> </w:t>
      </w:r>
      <w:r w:rsidRPr="00F54189">
        <w:rPr>
          <w:i/>
        </w:rPr>
        <w:t>Представителя (Индивидуальный предприниматель)</w:t>
      </w:r>
    </w:p>
    <w:p w:rsidR="00F54189" w:rsidRPr="00F54189" w:rsidRDefault="00F54189" w:rsidP="00F54189">
      <w:pPr>
        <w:spacing w:before="226" w:after="120"/>
        <w:ind w:left="315"/>
        <w:jc w:val="both"/>
        <w:rPr>
          <w:sz w:val="32"/>
        </w:rPr>
      </w:pPr>
      <w:r w:rsidRPr="00F54189">
        <w:br w:type="column"/>
      </w:r>
      <w:r w:rsidRPr="00F54189">
        <w:lastRenderedPageBreak/>
        <w:t>Фамилия</w:t>
      </w:r>
    </w:p>
    <w:p w:rsidR="00F54189" w:rsidRPr="00F54189" w:rsidRDefault="00F54189" w:rsidP="00F54189">
      <w:pPr>
        <w:spacing w:after="120" w:line="448" w:lineRule="auto"/>
        <w:ind w:left="315" w:right="6409"/>
        <w:jc w:val="both"/>
      </w:pPr>
      <w:r w:rsidRPr="00F54189">
        <w:t xml:space="preserve">Имя </w:t>
      </w:r>
      <w:r w:rsidRPr="00F54189">
        <w:rPr>
          <w:spacing w:val="-1"/>
        </w:rPr>
        <w:t>Отчество</w:t>
      </w:r>
    </w:p>
    <w:p w:rsidR="00F54189" w:rsidRPr="00F54189" w:rsidRDefault="00F54189" w:rsidP="00F54189">
      <w:pPr>
        <w:spacing w:after="120"/>
        <w:ind w:left="315" w:right="2782"/>
        <w:jc w:val="both"/>
      </w:pPr>
      <w:r w:rsidRPr="00F54189">
        <w:t>Наименование документа,</w:t>
      </w:r>
      <w:r w:rsidRPr="00F54189">
        <w:rPr>
          <w:spacing w:val="-19"/>
        </w:rPr>
        <w:t xml:space="preserve"> </w:t>
      </w:r>
      <w:r w:rsidRPr="00F54189">
        <w:t>удостоверяющего личность</w:t>
      </w:r>
    </w:p>
    <w:p w:rsidR="00F54189" w:rsidRPr="00F54189" w:rsidRDefault="00F54189" w:rsidP="00F54189">
      <w:pPr>
        <w:spacing w:before="8" w:after="120"/>
        <w:jc w:val="both"/>
        <w:rPr>
          <w:sz w:val="20"/>
        </w:rPr>
      </w:pPr>
    </w:p>
    <w:p w:rsidR="00F54189" w:rsidRPr="00F54189" w:rsidRDefault="00F54189" w:rsidP="00F54189">
      <w:pPr>
        <w:spacing w:after="120" w:line="448" w:lineRule="auto"/>
        <w:ind w:left="315" w:right="6409"/>
        <w:jc w:val="both"/>
      </w:pPr>
      <w:r w:rsidRPr="00F54189">
        <w:t>Серия Номер</w:t>
      </w:r>
    </w:p>
    <w:p w:rsidR="00F54189" w:rsidRPr="00F54189" w:rsidRDefault="00F54189" w:rsidP="00F54189">
      <w:pPr>
        <w:spacing w:after="120" w:line="448" w:lineRule="auto"/>
        <w:ind w:left="315" w:right="5679"/>
        <w:jc w:val="both"/>
      </w:pPr>
      <w:r w:rsidRPr="00F54189">
        <w:t>Дата выдачи Кем выдан Телефон</w:t>
      </w:r>
    </w:p>
    <w:p w:rsidR="00F54189" w:rsidRPr="00F54189" w:rsidRDefault="00F54189" w:rsidP="00F54189">
      <w:pPr>
        <w:spacing w:after="120" w:line="688" w:lineRule="auto"/>
        <w:ind w:left="315" w:right="5391"/>
        <w:jc w:val="both"/>
      </w:pPr>
      <w:r w:rsidRPr="00F54189">
        <w:t>Электронная почта Фамилия</w:t>
      </w:r>
    </w:p>
    <w:p w:rsidR="00F54189" w:rsidRPr="00F54189" w:rsidRDefault="00F54189" w:rsidP="00F54189">
      <w:pPr>
        <w:spacing w:after="120" w:line="448" w:lineRule="auto"/>
        <w:ind w:left="315" w:right="6401"/>
        <w:jc w:val="both"/>
      </w:pPr>
      <w:r w:rsidRPr="00F54189">
        <w:t xml:space="preserve">Имя Отчество </w:t>
      </w:r>
      <w:r w:rsidRPr="00F54189">
        <w:rPr>
          <w:w w:val="95"/>
        </w:rPr>
        <w:t xml:space="preserve">ОГРНИП </w:t>
      </w:r>
      <w:r w:rsidRPr="00F54189">
        <w:t>ИНН</w:t>
      </w:r>
    </w:p>
    <w:p w:rsidR="00F54189" w:rsidRPr="00F54189" w:rsidRDefault="00F54189" w:rsidP="00F54189">
      <w:pPr>
        <w:spacing w:after="120" w:line="274" w:lineRule="exact"/>
        <w:ind w:left="315"/>
        <w:jc w:val="both"/>
      </w:pPr>
      <w:r w:rsidRPr="00F54189">
        <w:t>Телефон</w:t>
      </w:r>
    </w:p>
    <w:p w:rsidR="00F54189" w:rsidRPr="00F54189" w:rsidRDefault="00F54189" w:rsidP="00F54189">
      <w:pPr>
        <w:spacing w:line="274" w:lineRule="exact"/>
        <w:jc w:val="both"/>
        <w:sectPr w:rsidR="00F54189" w:rsidRPr="00F54189" w:rsidSect="00F54189">
          <w:type w:val="continuous"/>
          <w:pgSz w:w="11900" w:h="16840"/>
          <w:pgMar w:top="320" w:right="0" w:bottom="280" w:left="1020" w:header="720" w:footer="720" w:gutter="0"/>
          <w:cols w:num="2" w:space="720" w:equalWidth="0">
            <w:col w:w="3153" w:space="40"/>
            <w:col w:w="7687"/>
          </w:cols>
        </w:sectPr>
      </w:pPr>
    </w:p>
    <w:p w:rsidR="00F54189" w:rsidRPr="00F54189" w:rsidRDefault="00F54189" w:rsidP="00F54189">
      <w:pPr>
        <w:spacing w:after="120"/>
        <w:jc w:val="both"/>
        <w:rPr>
          <w:sz w:val="26"/>
        </w:rPr>
      </w:pPr>
    </w:p>
    <w:p w:rsidR="00F54189" w:rsidRPr="00F54189" w:rsidRDefault="00F54189" w:rsidP="00F54189">
      <w:pPr>
        <w:spacing w:before="7" w:after="120"/>
        <w:jc w:val="both"/>
        <w:rPr>
          <w:sz w:val="25"/>
        </w:rPr>
      </w:pPr>
    </w:p>
    <w:p w:rsidR="00F54189" w:rsidRPr="00F54189" w:rsidRDefault="00F54189" w:rsidP="00F54189">
      <w:pPr>
        <w:spacing w:before="1" w:line="276" w:lineRule="exact"/>
        <w:ind w:left="675"/>
        <w:jc w:val="both"/>
        <w:rPr>
          <w:i/>
        </w:rPr>
      </w:pPr>
      <w:bookmarkStart w:id="41" w:name="30"/>
      <w:bookmarkEnd w:id="41"/>
      <w:r w:rsidRPr="00F54189">
        <w:rPr>
          <w:i/>
        </w:rPr>
        <w:t>Данные</w:t>
      </w:r>
      <w:r w:rsidRPr="00F54189">
        <w:rPr>
          <w:i/>
          <w:spacing w:val="-13"/>
        </w:rPr>
        <w:t xml:space="preserve"> </w:t>
      </w:r>
      <w:r w:rsidRPr="00F54189">
        <w:rPr>
          <w:i/>
        </w:rPr>
        <w:t>Представителя</w:t>
      </w:r>
    </w:p>
    <w:p w:rsidR="00F54189" w:rsidRPr="00F54189" w:rsidRDefault="00F54189" w:rsidP="00F54189">
      <w:pPr>
        <w:ind w:left="675"/>
        <w:jc w:val="both"/>
        <w:rPr>
          <w:i/>
        </w:rPr>
      </w:pPr>
      <w:r w:rsidRPr="00F54189">
        <w:rPr>
          <w:i/>
        </w:rPr>
        <w:t>(Юридическое лицо)</w:t>
      </w: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before="176"/>
        <w:ind w:left="675" w:right="547"/>
        <w:jc w:val="both"/>
        <w:rPr>
          <w:i/>
        </w:rPr>
      </w:pPr>
      <w:r w:rsidRPr="00F54189">
        <w:rPr>
          <w:i/>
        </w:rPr>
        <w:t>Данные Заявителя (Физическое лицо)</w:t>
      </w:r>
    </w:p>
    <w:p w:rsidR="00F54189" w:rsidRPr="00F54189" w:rsidRDefault="00F54189" w:rsidP="00F54189">
      <w:pPr>
        <w:spacing w:before="78" w:after="120"/>
        <w:ind w:left="315"/>
        <w:jc w:val="both"/>
      </w:pPr>
      <w:r w:rsidRPr="00F54189">
        <w:br w:type="column"/>
      </w:r>
      <w:r w:rsidRPr="00F54189">
        <w:lastRenderedPageBreak/>
        <w:t>Электронная почта</w:t>
      </w:r>
    </w:p>
    <w:p w:rsidR="00F54189" w:rsidRPr="00F54189" w:rsidRDefault="00F54189" w:rsidP="00F54189">
      <w:pPr>
        <w:spacing w:before="11" w:after="120"/>
        <w:jc w:val="both"/>
        <w:rPr>
          <w:sz w:val="32"/>
        </w:rPr>
      </w:pPr>
    </w:p>
    <w:p w:rsidR="00F54189" w:rsidRPr="00F54189" w:rsidRDefault="00F54189" w:rsidP="00F54189">
      <w:pPr>
        <w:spacing w:after="120"/>
        <w:ind w:left="315"/>
        <w:jc w:val="both"/>
      </w:pPr>
      <w:r w:rsidRPr="00F54189">
        <w:t>Полное наименование организации</w:t>
      </w:r>
    </w:p>
    <w:p w:rsidR="00F54189" w:rsidRPr="00F54189" w:rsidRDefault="00F54189" w:rsidP="00F54189">
      <w:pPr>
        <w:spacing w:before="8" w:after="120"/>
        <w:jc w:val="both"/>
        <w:rPr>
          <w:sz w:val="32"/>
        </w:rPr>
      </w:pPr>
    </w:p>
    <w:p w:rsidR="00F54189" w:rsidRPr="00F54189" w:rsidRDefault="00F54189" w:rsidP="00F54189">
      <w:pPr>
        <w:spacing w:after="120" w:line="448" w:lineRule="auto"/>
        <w:ind w:left="315" w:right="2002"/>
        <w:jc w:val="both"/>
      </w:pPr>
      <w:r w:rsidRPr="00F54189">
        <w:t>Организационно-правовая форма организации ОГРН</w:t>
      </w:r>
    </w:p>
    <w:p w:rsidR="00F54189" w:rsidRPr="00F54189" w:rsidRDefault="00F54189" w:rsidP="00F54189">
      <w:pPr>
        <w:spacing w:after="120" w:line="275" w:lineRule="exact"/>
        <w:ind w:left="315"/>
        <w:jc w:val="both"/>
      </w:pPr>
      <w:r w:rsidRPr="00F54189">
        <w:t>ИНН</w:t>
      </w:r>
    </w:p>
    <w:p w:rsidR="00F54189" w:rsidRPr="00F54189" w:rsidRDefault="00F54189" w:rsidP="00F54189">
      <w:pPr>
        <w:spacing w:before="10" w:after="120"/>
        <w:jc w:val="both"/>
        <w:rPr>
          <w:sz w:val="20"/>
        </w:rPr>
      </w:pPr>
    </w:p>
    <w:p w:rsidR="00F54189" w:rsidRPr="00F54189" w:rsidRDefault="00F54189" w:rsidP="00F54189">
      <w:pPr>
        <w:spacing w:after="120" w:line="448" w:lineRule="auto"/>
        <w:ind w:left="315" w:right="5391"/>
        <w:jc w:val="both"/>
      </w:pPr>
      <w:r w:rsidRPr="00F54189">
        <w:t>Телефон Электронная почта Фамилия</w:t>
      </w:r>
    </w:p>
    <w:p w:rsidR="00F54189" w:rsidRPr="00F54189" w:rsidRDefault="00F54189" w:rsidP="00F54189">
      <w:pPr>
        <w:spacing w:after="120" w:line="448" w:lineRule="auto"/>
        <w:ind w:left="315" w:right="6409"/>
        <w:jc w:val="both"/>
      </w:pPr>
      <w:r w:rsidRPr="00F54189">
        <w:t xml:space="preserve">Имя </w:t>
      </w:r>
      <w:r w:rsidRPr="00F54189">
        <w:rPr>
          <w:spacing w:val="-1"/>
        </w:rPr>
        <w:t>Отчество</w:t>
      </w:r>
    </w:p>
    <w:p w:rsidR="00F54189" w:rsidRPr="00F54189" w:rsidRDefault="00F54189" w:rsidP="00F54189">
      <w:pPr>
        <w:spacing w:after="120"/>
        <w:ind w:left="315" w:right="2782"/>
        <w:jc w:val="both"/>
      </w:pPr>
      <w:r w:rsidRPr="00F54189">
        <w:t>Наименование документа,</w:t>
      </w:r>
      <w:r w:rsidRPr="00F54189">
        <w:rPr>
          <w:spacing w:val="-19"/>
        </w:rPr>
        <w:t xml:space="preserve"> </w:t>
      </w:r>
      <w:r w:rsidRPr="00F54189">
        <w:t>удостоверяющего личность</w:t>
      </w:r>
    </w:p>
    <w:p w:rsidR="00F54189" w:rsidRPr="00F54189" w:rsidRDefault="00F54189" w:rsidP="00F54189">
      <w:pPr>
        <w:spacing w:before="7" w:after="120"/>
        <w:jc w:val="both"/>
        <w:rPr>
          <w:sz w:val="20"/>
        </w:rPr>
      </w:pPr>
    </w:p>
    <w:p w:rsidR="00F54189" w:rsidRPr="00F54189" w:rsidRDefault="00F54189" w:rsidP="00F54189">
      <w:pPr>
        <w:spacing w:after="120" w:line="448" w:lineRule="auto"/>
        <w:ind w:left="315" w:right="6409"/>
        <w:jc w:val="both"/>
      </w:pPr>
      <w:r w:rsidRPr="00F54189">
        <w:t>Серия Номер</w:t>
      </w:r>
    </w:p>
    <w:p w:rsidR="00F54189" w:rsidRPr="00F54189" w:rsidRDefault="00F54189" w:rsidP="00F54189">
      <w:pPr>
        <w:spacing w:after="120" w:line="448" w:lineRule="auto"/>
        <w:ind w:left="315" w:right="5679"/>
        <w:jc w:val="both"/>
      </w:pPr>
      <w:r w:rsidRPr="00F54189">
        <w:t>Дата выдачи Кем выдан Телефон</w:t>
      </w:r>
    </w:p>
    <w:p w:rsidR="00F54189" w:rsidRPr="00F54189" w:rsidRDefault="00F54189" w:rsidP="00F54189">
      <w:pPr>
        <w:spacing w:after="120" w:line="360" w:lineRule="auto"/>
        <w:ind w:left="315" w:right="5391"/>
        <w:jc w:val="both"/>
      </w:pPr>
      <w:r w:rsidRPr="00F54189">
        <w:t>Электронная почта Фамилия</w:t>
      </w:r>
    </w:p>
    <w:p w:rsidR="00F54189" w:rsidRPr="00F54189" w:rsidRDefault="00F54189" w:rsidP="00F54189">
      <w:pPr>
        <w:spacing w:after="120" w:line="360" w:lineRule="auto"/>
        <w:ind w:left="315" w:right="5391"/>
        <w:jc w:val="both"/>
      </w:pPr>
      <w:r w:rsidRPr="00F54189">
        <w:t xml:space="preserve">Имя </w:t>
      </w:r>
      <w:r w:rsidRPr="00F54189">
        <w:rPr>
          <w:spacing w:val="-1"/>
        </w:rPr>
        <w:t>Отчество</w:t>
      </w:r>
    </w:p>
    <w:p w:rsidR="00F54189" w:rsidRPr="00F54189" w:rsidRDefault="00F54189" w:rsidP="00F54189">
      <w:pPr>
        <w:spacing w:after="120" w:line="360" w:lineRule="auto"/>
        <w:ind w:left="315" w:right="2782"/>
        <w:jc w:val="both"/>
        <w:rPr>
          <w:sz w:val="20"/>
        </w:rPr>
      </w:pPr>
      <w:r w:rsidRPr="00F54189">
        <w:t>Наименование документа,</w:t>
      </w:r>
      <w:r w:rsidRPr="00F54189">
        <w:rPr>
          <w:spacing w:val="-19"/>
        </w:rPr>
        <w:t xml:space="preserve"> </w:t>
      </w:r>
      <w:r w:rsidRPr="00F54189">
        <w:t>удостоверяющего личность</w:t>
      </w:r>
    </w:p>
    <w:p w:rsidR="00F54189" w:rsidRPr="00F54189" w:rsidRDefault="00F54189" w:rsidP="00F54189">
      <w:pPr>
        <w:spacing w:after="120" w:line="360" w:lineRule="auto"/>
        <w:ind w:left="315" w:right="6409"/>
        <w:jc w:val="both"/>
      </w:pPr>
      <w:r w:rsidRPr="00F54189">
        <w:t>Серия Номер</w:t>
      </w:r>
    </w:p>
    <w:p w:rsidR="00F54189" w:rsidRPr="00F54189" w:rsidRDefault="00F54189" w:rsidP="00F54189">
      <w:pPr>
        <w:spacing w:after="120" w:line="360" w:lineRule="auto"/>
        <w:ind w:left="315" w:right="5679"/>
        <w:jc w:val="both"/>
      </w:pPr>
      <w:r w:rsidRPr="00F54189">
        <w:t>Дата выдачи Кем выдан Телефон</w:t>
      </w:r>
    </w:p>
    <w:p w:rsidR="00F54189" w:rsidRPr="00F54189" w:rsidRDefault="00F54189" w:rsidP="00F54189">
      <w:pPr>
        <w:spacing w:line="448" w:lineRule="auto"/>
        <w:jc w:val="both"/>
        <w:sectPr w:rsidR="00F54189" w:rsidRPr="00F54189" w:rsidSect="00F54189">
          <w:pgSz w:w="11900" w:h="16840"/>
          <w:pgMar w:top="1180" w:right="0" w:bottom="280" w:left="1020" w:header="720" w:footer="720" w:gutter="0"/>
          <w:cols w:num="2" w:space="720" w:equalWidth="0">
            <w:col w:w="3153" w:space="40"/>
            <w:col w:w="7687"/>
          </w:cols>
        </w:sectPr>
      </w:pPr>
    </w:p>
    <w:p w:rsidR="00F54189" w:rsidRPr="00F54189" w:rsidRDefault="00F54189" w:rsidP="00F54189">
      <w:pPr>
        <w:spacing w:after="120"/>
        <w:jc w:val="both"/>
        <w:rPr>
          <w:sz w:val="26"/>
        </w:rPr>
      </w:pPr>
    </w:p>
    <w:p w:rsidR="00F54189" w:rsidRPr="00F54189" w:rsidRDefault="00F54189" w:rsidP="00F54189">
      <w:pPr>
        <w:spacing w:before="7" w:after="120"/>
        <w:jc w:val="both"/>
        <w:rPr>
          <w:sz w:val="25"/>
        </w:rPr>
      </w:pPr>
    </w:p>
    <w:p w:rsidR="00F54189" w:rsidRPr="00F54189" w:rsidRDefault="00F54189" w:rsidP="00F54189">
      <w:pPr>
        <w:spacing w:before="1"/>
        <w:ind w:left="675" w:right="146"/>
        <w:jc w:val="both"/>
        <w:rPr>
          <w:i/>
        </w:rPr>
      </w:pPr>
      <w:bookmarkStart w:id="42" w:name="31"/>
      <w:bookmarkEnd w:id="42"/>
      <w:r w:rsidRPr="00F54189">
        <w:rPr>
          <w:i/>
        </w:rPr>
        <w:t>Данные Заявителя (Индивидуальный предприниматель)</w:t>
      </w: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after="120"/>
        <w:jc w:val="both"/>
        <w:rPr>
          <w:i/>
          <w:sz w:val="26"/>
        </w:rPr>
      </w:pPr>
    </w:p>
    <w:p w:rsidR="00F54189" w:rsidRPr="00F54189" w:rsidRDefault="00F54189" w:rsidP="00F54189">
      <w:pPr>
        <w:spacing w:before="207"/>
        <w:ind w:left="675" w:right="-20"/>
        <w:jc w:val="both"/>
        <w:rPr>
          <w:i/>
        </w:rPr>
      </w:pPr>
      <w:r w:rsidRPr="00F54189">
        <w:rPr>
          <w:i/>
        </w:rPr>
        <w:t>Данные Заявителя (Юридическое лицо)</w:t>
      </w:r>
    </w:p>
    <w:p w:rsidR="00F54189" w:rsidRPr="00F54189" w:rsidRDefault="00F54189" w:rsidP="00F54189">
      <w:pPr>
        <w:spacing w:before="78" w:after="120" w:line="688" w:lineRule="auto"/>
        <w:ind w:left="675" w:right="5392"/>
        <w:jc w:val="both"/>
      </w:pPr>
      <w:r w:rsidRPr="00F54189">
        <w:br w:type="column"/>
      </w:r>
      <w:r w:rsidRPr="00F54189">
        <w:lastRenderedPageBreak/>
        <w:t>Электронная почта Фамилия</w:t>
      </w:r>
    </w:p>
    <w:p w:rsidR="00F54189" w:rsidRPr="00F54189" w:rsidRDefault="00F54189" w:rsidP="00F54189">
      <w:pPr>
        <w:spacing w:after="120" w:line="448" w:lineRule="auto"/>
        <w:ind w:left="675" w:right="6387"/>
        <w:jc w:val="both"/>
      </w:pPr>
      <w:r w:rsidRPr="00F54189">
        <w:t>Имя Отчество ОГРНИП ИНН</w:t>
      </w:r>
    </w:p>
    <w:p w:rsidR="00F54189" w:rsidRPr="00F54189" w:rsidRDefault="00F54189" w:rsidP="00F54189">
      <w:pPr>
        <w:spacing w:after="120"/>
        <w:ind w:left="675" w:right="2003"/>
        <w:jc w:val="both"/>
      </w:pPr>
      <w:r w:rsidRPr="00F54189">
        <w:t>Наименование документа, удостоверяющего личность</w:t>
      </w:r>
    </w:p>
    <w:p w:rsidR="00F54189" w:rsidRPr="00F54189" w:rsidRDefault="00F54189" w:rsidP="00F54189">
      <w:pPr>
        <w:spacing w:before="6" w:after="120"/>
        <w:jc w:val="both"/>
        <w:rPr>
          <w:sz w:val="20"/>
        </w:rPr>
      </w:pPr>
    </w:p>
    <w:p w:rsidR="00F54189" w:rsidRPr="00F54189" w:rsidRDefault="00F54189" w:rsidP="00F54189">
      <w:pPr>
        <w:spacing w:before="1" w:after="120" w:line="448" w:lineRule="auto"/>
        <w:ind w:left="675" w:right="6681"/>
        <w:jc w:val="both"/>
      </w:pPr>
      <w:r w:rsidRPr="00F54189">
        <w:t>Серия Номер</w:t>
      </w:r>
    </w:p>
    <w:p w:rsidR="00F54189" w:rsidRPr="00F54189" w:rsidRDefault="00F54189" w:rsidP="00F54189">
      <w:pPr>
        <w:spacing w:after="120" w:line="448" w:lineRule="auto"/>
        <w:ind w:left="675" w:right="6059"/>
        <w:jc w:val="both"/>
      </w:pPr>
      <w:r w:rsidRPr="00F54189">
        <w:t>Дата выдачи Кем выдан Телефон</w:t>
      </w:r>
    </w:p>
    <w:p w:rsidR="00F54189" w:rsidRPr="00F54189" w:rsidRDefault="00F54189" w:rsidP="00F54189">
      <w:pPr>
        <w:spacing w:after="120" w:line="275" w:lineRule="exact"/>
        <w:ind w:left="675"/>
        <w:jc w:val="both"/>
      </w:pPr>
      <w:r w:rsidRPr="00F54189">
        <w:t>Электронная почта</w:t>
      </w:r>
    </w:p>
    <w:p w:rsidR="00F54189" w:rsidRPr="00F54189" w:rsidRDefault="00F54189" w:rsidP="00F54189">
      <w:pPr>
        <w:spacing w:before="9" w:after="120"/>
        <w:jc w:val="both"/>
        <w:rPr>
          <w:sz w:val="32"/>
        </w:rPr>
      </w:pPr>
    </w:p>
    <w:p w:rsidR="00F54189" w:rsidRPr="00F54189" w:rsidRDefault="00F54189" w:rsidP="00F54189">
      <w:pPr>
        <w:spacing w:after="120" w:line="276" w:lineRule="auto"/>
        <w:ind w:left="675"/>
        <w:jc w:val="both"/>
      </w:pPr>
      <w:r w:rsidRPr="00F54189">
        <w:t>Полное наименование организации</w:t>
      </w:r>
    </w:p>
    <w:p w:rsidR="00F54189" w:rsidRPr="00F54189" w:rsidRDefault="00F54189" w:rsidP="00F54189">
      <w:pPr>
        <w:spacing w:before="8" w:after="120" w:line="276" w:lineRule="auto"/>
        <w:jc w:val="both"/>
        <w:rPr>
          <w:sz w:val="32"/>
        </w:rPr>
      </w:pPr>
    </w:p>
    <w:p w:rsidR="00F54189" w:rsidRPr="00F54189" w:rsidRDefault="00F54189" w:rsidP="00F54189">
      <w:pPr>
        <w:spacing w:after="120" w:line="276" w:lineRule="auto"/>
        <w:ind w:left="675" w:right="2003"/>
        <w:jc w:val="both"/>
      </w:pPr>
      <w:r w:rsidRPr="00F54189">
        <w:t>Организационно-правовая форма организации ОГРН</w:t>
      </w:r>
    </w:p>
    <w:p w:rsidR="00F54189" w:rsidRPr="00F54189" w:rsidRDefault="00F54189" w:rsidP="00F54189">
      <w:pPr>
        <w:spacing w:after="120" w:line="276" w:lineRule="auto"/>
        <w:ind w:left="675"/>
        <w:jc w:val="both"/>
      </w:pPr>
      <w:r w:rsidRPr="00F54189">
        <w:t>ИНН</w:t>
      </w:r>
    </w:p>
    <w:p w:rsidR="00F54189" w:rsidRPr="00F54189" w:rsidRDefault="00F54189" w:rsidP="00F54189">
      <w:pPr>
        <w:spacing w:before="10" w:after="120" w:line="276" w:lineRule="auto"/>
        <w:jc w:val="both"/>
        <w:rPr>
          <w:sz w:val="20"/>
        </w:rPr>
      </w:pPr>
    </w:p>
    <w:p w:rsidR="00F54189" w:rsidRPr="00F54189" w:rsidRDefault="00F54189" w:rsidP="00F54189">
      <w:pPr>
        <w:spacing w:after="120" w:line="276" w:lineRule="auto"/>
        <w:ind w:left="675" w:right="5407"/>
        <w:jc w:val="both"/>
      </w:pPr>
      <w:r w:rsidRPr="00F54189">
        <w:t xml:space="preserve">Телефон Электронная </w:t>
      </w:r>
      <w:r w:rsidRPr="00F54189">
        <w:rPr>
          <w:spacing w:val="-3"/>
        </w:rPr>
        <w:t xml:space="preserve">почта </w:t>
      </w:r>
      <w:r w:rsidRPr="00F54189">
        <w:t>Фамилия</w:t>
      </w:r>
    </w:p>
    <w:p w:rsidR="00F54189" w:rsidRPr="00F54189" w:rsidRDefault="00F54189" w:rsidP="00F54189">
      <w:pPr>
        <w:spacing w:after="120" w:line="276" w:lineRule="auto"/>
        <w:ind w:left="675" w:right="6410"/>
        <w:jc w:val="both"/>
      </w:pPr>
      <w:r w:rsidRPr="00F54189">
        <w:t xml:space="preserve">Имя </w:t>
      </w:r>
      <w:r w:rsidRPr="00F54189">
        <w:rPr>
          <w:spacing w:val="-1"/>
        </w:rPr>
        <w:t>Отчество</w:t>
      </w:r>
    </w:p>
    <w:p w:rsidR="00F54189" w:rsidRPr="00F54189" w:rsidRDefault="00F54189" w:rsidP="00F54189">
      <w:pPr>
        <w:spacing w:after="120" w:line="276" w:lineRule="auto"/>
        <w:ind w:left="675" w:right="2783"/>
        <w:jc w:val="both"/>
      </w:pPr>
      <w:r w:rsidRPr="00F54189">
        <w:t>Наименование документа,</w:t>
      </w:r>
      <w:r w:rsidRPr="00F54189">
        <w:rPr>
          <w:spacing w:val="-19"/>
        </w:rPr>
        <w:t xml:space="preserve"> </w:t>
      </w:r>
      <w:r w:rsidRPr="00F54189">
        <w:t>удостоверяющего личность</w:t>
      </w:r>
    </w:p>
    <w:p w:rsidR="00F54189" w:rsidRPr="00F54189" w:rsidRDefault="00F54189" w:rsidP="00F54189">
      <w:pPr>
        <w:spacing w:before="7" w:after="120"/>
        <w:jc w:val="both"/>
        <w:rPr>
          <w:sz w:val="20"/>
        </w:rPr>
      </w:pPr>
    </w:p>
    <w:p w:rsidR="00F54189" w:rsidRPr="00F54189" w:rsidRDefault="00F54189" w:rsidP="00F54189">
      <w:pPr>
        <w:spacing w:after="120" w:line="448" w:lineRule="auto"/>
        <w:ind w:left="675" w:right="6681"/>
        <w:jc w:val="both"/>
      </w:pPr>
      <w:r w:rsidRPr="00F54189">
        <w:t>Серия Номер</w:t>
      </w:r>
    </w:p>
    <w:p w:rsidR="00F54189" w:rsidRPr="00F54189" w:rsidRDefault="00F54189" w:rsidP="00F54189">
      <w:pPr>
        <w:spacing w:line="448" w:lineRule="auto"/>
        <w:jc w:val="both"/>
        <w:sectPr w:rsidR="00F54189" w:rsidRPr="00F54189" w:rsidSect="00F54189">
          <w:pgSz w:w="11900" w:h="16840"/>
          <w:pgMar w:top="1180" w:right="0" w:bottom="280" w:left="1020" w:header="720" w:footer="720" w:gutter="0"/>
          <w:cols w:num="2" w:space="720" w:equalWidth="0">
            <w:col w:w="2755" w:space="77"/>
            <w:col w:w="8048"/>
          </w:cols>
        </w:sectPr>
      </w:pPr>
    </w:p>
    <w:p w:rsidR="00F54189" w:rsidRPr="00F54189" w:rsidRDefault="00F54189" w:rsidP="00F54189">
      <w:pPr>
        <w:spacing w:before="78" w:after="120" w:line="448" w:lineRule="auto"/>
        <w:ind w:left="3507" w:right="6059"/>
        <w:jc w:val="both"/>
      </w:pPr>
      <w:bookmarkStart w:id="43" w:name="32"/>
      <w:bookmarkEnd w:id="43"/>
      <w:r w:rsidRPr="00F54189">
        <w:lastRenderedPageBreak/>
        <w:t>Дата выдачи Кем выдан Телефон</w:t>
      </w:r>
    </w:p>
    <w:p w:rsidR="00F54189" w:rsidRPr="00F54189" w:rsidRDefault="00F54189" w:rsidP="00F54189">
      <w:pPr>
        <w:spacing w:after="120" w:line="275" w:lineRule="exact"/>
        <w:ind w:left="3507"/>
        <w:jc w:val="both"/>
      </w:pPr>
      <w:r w:rsidRPr="00F54189">
        <w:t>Электронная почта</w:t>
      </w:r>
    </w:p>
    <w:p w:rsidR="00F54189" w:rsidRPr="00F54189" w:rsidRDefault="00F54189" w:rsidP="00F54189">
      <w:pPr>
        <w:spacing w:after="120"/>
        <w:jc w:val="both"/>
        <w:rPr>
          <w:sz w:val="26"/>
        </w:rPr>
      </w:pPr>
    </w:p>
    <w:p w:rsidR="00F54189" w:rsidRPr="00F54189" w:rsidRDefault="00F54189" w:rsidP="00F54189">
      <w:pPr>
        <w:suppressAutoHyphens w:val="0"/>
        <w:autoSpaceDE w:val="0"/>
        <w:autoSpaceDN w:val="0"/>
        <w:spacing w:line="322" w:lineRule="exact"/>
        <w:ind w:right="166"/>
        <w:jc w:val="both"/>
        <w:outlineLvl w:val="0"/>
        <w:rPr>
          <w:rFonts w:eastAsia="Times New Roman"/>
          <w:b/>
          <w:bCs/>
          <w:kern w:val="0"/>
          <w:sz w:val="28"/>
          <w:szCs w:val="28"/>
        </w:rPr>
      </w:pPr>
      <w:r w:rsidRPr="00F54189">
        <w:rPr>
          <w:rFonts w:eastAsia="Times New Roman"/>
          <w:b/>
          <w:bCs/>
          <w:kern w:val="0"/>
          <w:sz w:val="28"/>
          <w:szCs w:val="28"/>
        </w:rPr>
        <w:t xml:space="preserve">                                                ЗАЯВЛЕНИЕ</w:t>
      </w:r>
    </w:p>
    <w:p w:rsidR="00F54189" w:rsidRPr="00F54189" w:rsidRDefault="00F54189" w:rsidP="00F54189">
      <w:pPr>
        <w:spacing w:line="322" w:lineRule="exact"/>
        <w:ind w:right="167"/>
        <w:jc w:val="both"/>
        <w:rPr>
          <w:b/>
          <w:sz w:val="28"/>
        </w:rPr>
      </w:pPr>
      <w:r w:rsidRPr="00F54189">
        <w:rPr>
          <w:b/>
          <w:sz w:val="28"/>
        </w:rPr>
        <w:t xml:space="preserve">           о выдаче разрешения на право вырубки зеленых насаждений</w:t>
      </w:r>
    </w:p>
    <w:p w:rsidR="00F54189" w:rsidRPr="00F54189" w:rsidRDefault="00F54189" w:rsidP="00F54189">
      <w:pPr>
        <w:tabs>
          <w:tab w:val="left" w:pos="2314"/>
          <w:tab w:val="left" w:pos="3350"/>
          <w:tab w:val="left" w:pos="4871"/>
          <w:tab w:val="left" w:pos="5425"/>
          <w:tab w:val="left" w:pos="6333"/>
          <w:tab w:val="left" w:pos="7533"/>
          <w:tab w:val="left" w:pos="8688"/>
        </w:tabs>
        <w:spacing w:before="224" w:after="120" w:line="276" w:lineRule="exact"/>
        <w:ind w:left="1279"/>
        <w:jc w:val="both"/>
      </w:pPr>
      <w:r w:rsidRPr="00F54189">
        <w:t>Прошу</w:t>
      </w:r>
      <w:r w:rsidRPr="00F54189">
        <w:tab/>
        <w:t>выдать</w:t>
      </w:r>
      <w:r w:rsidRPr="00F54189">
        <w:tab/>
        <w:t>разрешение</w:t>
      </w:r>
      <w:r w:rsidRPr="00F54189">
        <w:tab/>
        <w:t>на</w:t>
      </w:r>
      <w:r w:rsidRPr="00F54189">
        <w:tab/>
        <w:t>право</w:t>
      </w:r>
      <w:r w:rsidRPr="00F54189">
        <w:tab/>
        <w:t>вырубки</w:t>
      </w:r>
      <w:r w:rsidRPr="00F54189">
        <w:tab/>
        <w:t>зеленых</w:t>
      </w:r>
      <w:r w:rsidRPr="00F54189">
        <w:tab/>
        <w:t>насаждений</w:t>
      </w:r>
    </w:p>
    <w:p w:rsidR="00F54189" w:rsidRPr="00F54189" w:rsidRDefault="00F54189" w:rsidP="00F54189">
      <w:pPr>
        <w:tabs>
          <w:tab w:val="left" w:pos="5133"/>
        </w:tabs>
        <w:spacing w:after="120" w:line="276" w:lineRule="exact"/>
        <w:ind w:left="817"/>
        <w:jc w:val="both"/>
      </w:pPr>
      <w:r w:rsidRPr="00F54189">
        <w:t>.Сведения о документах, в соответствии с которыми проводится вырубка зеленых насаждений:</w:t>
      </w:r>
    </w:p>
    <w:p w:rsidR="00F54189" w:rsidRPr="00F54189" w:rsidRDefault="00F54189" w:rsidP="00F54189">
      <w:pPr>
        <w:spacing w:after="120"/>
        <w:ind w:right="1077"/>
        <w:jc w:val="both"/>
        <w:rPr>
          <w:sz w:val="26"/>
        </w:rPr>
      </w:pPr>
    </w:p>
    <w:p w:rsidR="00F54189" w:rsidRPr="00F54189" w:rsidRDefault="00F54189" w:rsidP="00F54189">
      <w:pPr>
        <w:spacing w:before="150" w:after="120"/>
        <w:ind w:left="1001"/>
        <w:jc w:val="both"/>
      </w:pPr>
      <w:r w:rsidRPr="00F54189">
        <w:t>Приложения:</w:t>
      </w:r>
    </w:p>
    <w:p w:rsidR="00F54189" w:rsidRPr="00F54189" w:rsidRDefault="00F54189" w:rsidP="00F54189">
      <w:pPr>
        <w:spacing w:after="120"/>
        <w:jc w:val="both"/>
        <w:rPr>
          <w:sz w:val="20"/>
        </w:rPr>
      </w:pPr>
    </w:p>
    <w:p w:rsidR="00F54189" w:rsidRPr="00F54189" w:rsidRDefault="00F54189" w:rsidP="00F54189">
      <w:pPr>
        <w:spacing w:after="120"/>
        <w:jc w:val="both"/>
        <w:rPr>
          <w:sz w:val="20"/>
        </w:rPr>
      </w:pPr>
    </w:p>
    <w:p w:rsidR="00F54189" w:rsidRPr="00F54189" w:rsidRDefault="00F54189" w:rsidP="00F54189">
      <w:pPr>
        <w:spacing w:before="2" w:after="120"/>
        <w:jc w:val="both"/>
        <w:rPr>
          <w:sz w:val="10"/>
        </w:rPr>
      </w:pPr>
      <w:r w:rsidRPr="00F54189">
        <w:rPr>
          <w:noProof/>
          <w:lang w:eastAsia="ru-RU"/>
        </w:rPr>
        <mc:AlternateContent>
          <mc:Choice Requires="wpg">
            <w:drawing>
              <wp:anchor distT="0" distB="0" distL="0" distR="0" simplePos="0" relativeHeight="251662336" behindDoc="1" locked="0" layoutInCell="1" allowOverlap="1" wp14:anchorId="1F586ED8" wp14:editId="1EA11476">
                <wp:simplePos x="0" y="0"/>
                <wp:positionH relativeFrom="page">
                  <wp:posOffset>1094740</wp:posOffset>
                </wp:positionH>
                <wp:positionV relativeFrom="paragraph">
                  <wp:posOffset>99695</wp:posOffset>
                </wp:positionV>
                <wp:extent cx="6212205" cy="364490"/>
                <wp:effectExtent l="8890" t="3175" r="8255" b="3810"/>
                <wp:wrapTopAndBottom/>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364490"/>
                          <a:chOff x="1724" y="157"/>
                          <a:chExt cx="9783" cy="574"/>
                        </a:xfrm>
                      </wpg:grpSpPr>
                      <wps:wsp>
                        <wps:cNvPr id="15" name="Text Box 10"/>
                        <wps:cNvSpPr txBox="1">
                          <a:spLocks noChangeArrowheads="1"/>
                        </wps:cNvSpPr>
                        <wps:spPr bwMode="auto">
                          <a:xfrm>
                            <a:off x="6681" y="161"/>
                            <a:ext cx="4821" cy="564"/>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4189" w:rsidRDefault="00F54189" w:rsidP="00F54189">
                              <w:pPr>
                                <w:spacing w:before="135"/>
                                <w:ind w:left="103"/>
                                <w:rPr>
                                  <w:b/>
                                </w:rPr>
                              </w:pPr>
                              <w:r>
                                <w:rPr>
                                  <w:b/>
                                </w:rPr>
                                <w:t>Сведения об электронной подписи</w:t>
                              </w:r>
                            </w:p>
                          </w:txbxContent>
                        </wps:txbx>
                        <wps:bodyPr rot="0" vert="horz" wrap="square" lIns="0" tIns="0" rIns="0" bIns="0" anchor="t" anchorCtr="0" upright="1">
                          <a:noAutofit/>
                        </wps:bodyPr>
                      </wps:wsp>
                      <wps:wsp>
                        <wps:cNvPr id="16" name="Text Box 11"/>
                        <wps:cNvSpPr txBox="1">
                          <a:spLocks noChangeArrowheads="1"/>
                        </wps:cNvSpPr>
                        <wps:spPr bwMode="auto">
                          <a:xfrm>
                            <a:off x="1729" y="161"/>
                            <a:ext cx="4953" cy="564"/>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4189" w:rsidRDefault="00F54189" w:rsidP="00F54189">
                              <w:pPr>
                                <w:ind w:left="1755" w:right="1756"/>
                                <w:jc w:val="center"/>
                              </w:pPr>
                              <w:r>
                                <w:t>{Ф.И.О.} ДД.ММ</w:t>
                              </w:r>
                              <w:proofErr w:type="gramStart"/>
                              <w:r>
                                <w:t>.Г</w:t>
                              </w:r>
                              <w:proofErr w:type="gramEnd"/>
                              <w:r>
                                <w:t>ГГГ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left:0;text-align:left;margin-left:86.2pt;margin-top:7.85pt;width:489.15pt;height:28.7pt;z-index:-251654144;mso-wrap-distance-left:0;mso-wrap-distance-right:0;mso-position-horizontal-relative:page" coordorigin="1724,157" coordsize="978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">
                <v:shapetype id="_x0000_t202" coordsize="21600,21600" o:spt="202" path="m,l,21600r21600,l21600,xe">
                  <v:stroke joinstyle="miter"/>
                  <v:path gradientshapeok="t" o:connecttype="rect"/>
                </v:shapetype>
                <v:shape id="Text Box 10" o:spid="_x0000_s1027" type="#_x0000_t202" style="position:absolute;left:6681;top:161;width:482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Fp8MA&#10;AADbAAAADwAAAGRycy9kb3ducmV2LnhtbERPS2uDQBC+F/oflin01qxaEqzNKkEIhBIKefTQ2+BO&#10;VerOGndrzL/PFgK5zcf3nGUxmU6MNLjWsoJ4FoEgrqxuuVZwPKxfUhDOI2vsLJOCCzko8seHJWba&#10;nnlH497XIoSwy1BB432fSemqhgy6me2JA/djB4M+wKGWesBzCDedTKJoIQ22HBoa7KlsqPrd/xkF&#10;6Zud4t34UX+d/OtnuVkn1fY7Uer5aVq9g/A0+bv45t7oMH8O/7+EA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BFp8MAAADbAAAADwAAAAAAAAAAAAAAAACYAgAAZHJzL2Rv&#10;d25yZXYueG1sUEsFBgAAAAAEAAQA9QAAAIgDAAAAAA==&#10;" filled="f" strokeweight=".16917mm">
                  <v:textbox inset="0,0,0,0">
                    <w:txbxContent>
                      <w:p w:rsidR="00F54189" w:rsidRDefault="00F54189" w:rsidP="00F54189">
                        <w:pPr>
                          <w:spacing w:before="135"/>
                          <w:ind w:left="103"/>
                          <w:rPr>
                            <w:b/>
                          </w:rPr>
                        </w:pPr>
                        <w:r>
                          <w:rPr>
                            <w:b/>
                          </w:rPr>
                          <w:t>Сведения об электронной подписи</w:t>
                        </w:r>
                      </w:p>
                    </w:txbxContent>
                  </v:textbox>
                </v:shape>
                <v:shape id="Text Box 11" o:spid="_x0000_s1028" type="#_x0000_t202" style="position:absolute;left:1729;top:161;width:495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b0MEA&#10;AADbAAAADwAAAGRycy9kb3ducmV2LnhtbERPTYvCMBC9L/gfwgje1tQK4lbTsgiCiAjq7mFvQzO2&#10;ZZtJbWKt/94Igrd5vM9ZZr2pRUetqywrmIwjEMS51RUXCn5O6885COeRNdaWScGdHGTp4GOJibY3&#10;PlB39IUIIewSVFB63yRSurwkg25sG+LAnW1r0AfYFlK3eAvhppZxFM2kwYpDQ4kNrUrK/49Xo2D+&#10;ZfvJodsWvxc/3a826zjf/cVKjYb99wKEp96/xS/3Rof5M3j+Eg6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29DBAAAA2wAAAA8AAAAAAAAAAAAAAAAAmAIAAGRycy9kb3du&#10;cmV2LnhtbFBLBQYAAAAABAAEAPUAAACGAwAAAAA=&#10;" filled="f" strokeweight=".16917mm">
                  <v:textbox inset="0,0,0,0">
                    <w:txbxContent>
                      <w:p w:rsidR="00F54189" w:rsidRDefault="00F54189" w:rsidP="00F54189">
                        <w:pPr>
                          <w:ind w:left="1755" w:right="1756"/>
                          <w:jc w:val="center"/>
                        </w:pPr>
                        <w:r>
                          <w:t>{Ф.И.О.} ДД.ММ</w:t>
                        </w:r>
                        <w:proofErr w:type="gramStart"/>
                        <w:r>
                          <w:t>.Г</w:t>
                        </w:r>
                        <w:proofErr w:type="gramEnd"/>
                        <w:r>
                          <w:t>ГГГ</w:t>
                        </w:r>
                      </w:p>
                    </w:txbxContent>
                  </v:textbox>
                </v:shape>
                <w10:wrap type="topAndBottom" anchorx="page"/>
              </v:group>
            </w:pict>
          </mc:Fallback>
        </mc:AlternateContent>
      </w:r>
    </w:p>
    <w:p w:rsidR="00F54189" w:rsidRPr="00F54189" w:rsidRDefault="00F54189" w:rsidP="00F54189">
      <w:pPr>
        <w:spacing w:after="120"/>
        <w:jc w:val="both"/>
        <w:rPr>
          <w:sz w:val="20"/>
        </w:rPr>
      </w:pPr>
    </w:p>
    <w:p w:rsidR="00F54189" w:rsidRPr="00F54189" w:rsidRDefault="00F54189" w:rsidP="00F54189">
      <w:pPr>
        <w:spacing w:after="120"/>
        <w:jc w:val="both"/>
        <w:rPr>
          <w:sz w:val="20"/>
        </w:rPr>
      </w:pPr>
    </w:p>
    <w:p w:rsidR="00F54189" w:rsidRPr="00F54189" w:rsidRDefault="00F54189" w:rsidP="00F54189">
      <w:pPr>
        <w:spacing w:after="120"/>
        <w:jc w:val="both"/>
        <w:rPr>
          <w:sz w:val="20"/>
        </w:rPr>
      </w:pPr>
    </w:p>
    <w:p w:rsidR="00F54189" w:rsidRPr="00F54189" w:rsidRDefault="00F54189" w:rsidP="00F54189">
      <w:pPr>
        <w:spacing w:after="120"/>
        <w:jc w:val="both"/>
        <w:rPr>
          <w:sz w:val="20"/>
        </w:rPr>
      </w:pPr>
    </w:p>
    <w:p w:rsidR="00F54189" w:rsidRPr="00F54189" w:rsidRDefault="00F54189" w:rsidP="00F54189">
      <w:pPr>
        <w:spacing w:after="120"/>
        <w:jc w:val="both"/>
        <w:rPr>
          <w:sz w:val="20"/>
        </w:rPr>
      </w:pPr>
    </w:p>
    <w:p w:rsidR="00F54189" w:rsidRPr="00F54189" w:rsidRDefault="00F54189" w:rsidP="00F54189">
      <w:pPr>
        <w:spacing w:after="120"/>
        <w:jc w:val="both"/>
        <w:rPr>
          <w:sz w:val="20"/>
        </w:rPr>
      </w:pPr>
    </w:p>
    <w:p w:rsidR="00F54189" w:rsidRPr="00F54189" w:rsidRDefault="00F54189" w:rsidP="00F54189">
      <w:pPr>
        <w:spacing w:after="120"/>
        <w:jc w:val="both"/>
        <w:rPr>
          <w:sz w:val="20"/>
        </w:rPr>
      </w:pPr>
    </w:p>
    <w:p w:rsidR="00F54189" w:rsidRPr="00F54189" w:rsidRDefault="00F54189" w:rsidP="00F54189">
      <w:pPr>
        <w:spacing w:after="120"/>
        <w:jc w:val="both"/>
        <w:rPr>
          <w:sz w:val="20"/>
        </w:rPr>
      </w:pPr>
    </w:p>
    <w:p w:rsidR="00F54189" w:rsidRPr="00F54189" w:rsidRDefault="00F54189" w:rsidP="00F54189">
      <w:pPr>
        <w:spacing w:after="120"/>
        <w:jc w:val="both"/>
        <w:rPr>
          <w:sz w:val="20"/>
        </w:rPr>
      </w:pPr>
    </w:p>
    <w:p w:rsidR="00F54189" w:rsidRPr="00F54189" w:rsidRDefault="00F54189" w:rsidP="00F54189">
      <w:pPr>
        <w:spacing w:after="120"/>
        <w:jc w:val="both"/>
        <w:rPr>
          <w:sz w:val="20"/>
        </w:rPr>
      </w:pPr>
    </w:p>
    <w:p w:rsidR="00F54189" w:rsidRPr="00F54189" w:rsidRDefault="00F54189" w:rsidP="00F54189">
      <w:pPr>
        <w:spacing w:after="120"/>
        <w:jc w:val="both"/>
        <w:rPr>
          <w:sz w:val="20"/>
        </w:rPr>
      </w:pPr>
    </w:p>
    <w:p w:rsidR="00F54189" w:rsidRPr="00F54189" w:rsidRDefault="00F54189" w:rsidP="00F54189">
      <w:pPr>
        <w:spacing w:after="120"/>
        <w:jc w:val="both"/>
        <w:rPr>
          <w:sz w:val="20"/>
        </w:rPr>
      </w:pPr>
    </w:p>
    <w:p w:rsidR="00F54189" w:rsidRPr="00F54189" w:rsidRDefault="00F54189" w:rsidP="00F54189">
      <w:pPr>
        <w:spacing w:after="120"/>
        <w:jc w:val="both"/>
        <w:rPr>
          <w:sz w:val="20"/>
        </w:rPr>
      </w:pPr>
    </w:p>
    <w:p w:rsidR="00F54189" w:rsidRPr="00F54189" w:rsidRDefault="00F54189" w:rsidP="00F54189">
      <w:pPr>
        <w:spacing w:after="120"/>
        <w:jc w:val="both"/>
        <w:rPr>
          <w:sz w:val="20"/>
        </w:rPr>
      </w:pPr>
    </w:p>
    <w:p w:rsidR="00F54189" w:rsidRPr="00F54189" w:rsidRDefault="00F54189" w:rsidP="00F54189">
      <w:pPr>
        <w:spacing w:after="120"/>
        <w:jc w:val="both"/>
        <w:rPr>
          <w:sz w:val="20"/>
        </w:rPr>
      </w:pPr>
    </w:p>
    <w:p w:rsidR="00F54189" w:rsidRPr="00F54189" w:rsidRDefault="00F54189" w:rsidP="00F54189">
      <w:pPr>
        <w:spacing w:after="120"/>
        <w:jc w:val="both"/>
        <w:rPr>
          <w:sz w:val="20"/>
        </w:rPr>
      </w:pPr>
    </w:p>
    <w:p w:rsidR="00F54189" w:rsidRPr="00F54189" w:rsidRDefault="00F54189" w:rsidP="00F54189">
      <w:pPr>
        <w:spacing w:after="120"/>
        <w:jc w:val="both"/>
        <w:rPr>
          <w:sz w:val="20"/>
        </w:rPr>
      </w:pPr>
    </w:p>
    <w:p w:rsidR="00F54189" w:rsidRPr="00F54189" w:rsidRDefault="00F54189" w:rsidP="00F54189">
      <w:pPr>
        <w:spacing w:before="7" w:after="120"/>
        <w:jc w:val="both"/>
        <w:rPr>
          <w:sz w:val="16"/>
        </w:rPr>
      </w:pPr>
    </w:p>
    <w:p w:rsidR="00F54189" w:rsidRPr="00F54189" w:rsidRDefault="00F54189" w:rsidP="00F54189">
      <w:pPr>
        <w:spacing w:before="92" w:line="252" w:lineRule="exact"/>
        <w:ind w:right="846"/>
        <w:jc w:val="both"/>
      </w:pPr>
    </w:p>
    <w:p w:rsidR="00F54189" w:rsidRPr="00F54189" w:rsidRDefault="00F54189" w:rsidP="00F54189">
      <w:pPr>
        <w:spacing w:before="92" w:line="252" w:lineRule="exact"/>
        <w:ind w:right="846"/>
        <w:jc w:val="both"/>
      </w:pPr>
    </w:p>
    <w:p w:rsidR="00F54189" w:rsidRPr="00F54189" w:rsidRDefault="00F54189" w:rsidP="00F54189">
      <w:pPr>
        <w:spacing w:before="92" w:line="252" w:lineRule="exact"/>
        <w:ind w:right="846"/>
        <w:jc w:val="both"/>
      </w:pPr>
    </w:p>
    <w:p w:rsidR="00F54189" w:rsidRPr="00F54189" w:rsidRDefault="00F54189" w:rsidP="00F54189">
      <w:pPr>
        <w:spacing w:before="92" w:line="252" w:lineRule="exact"/>
        <w:ind w:right="846"/>
        <w:jc w:val="both"/>
      </w:pPr>
    </w:p>
    <w:p w:rsidR="00F54189" w:rsidRPr="00F54189" w:rsidRDefault="00F54189" w:rsidP="00F54189">
      <w:pPr>
        <w:spacing w:before="92" w:line="252" w:lineRule="exact"/>
        <w:ind w:right="846"/>
        <w:jc w:val="both"/>
      </w:pPr>
    </w:p>
    <w:p w:rsidR="00F54189" w:rsidRPr="00F54189" w:rsidRDefault="00F54189" w:rsidP="00F54189">
      <w:pPr>
        <w:spacing w:before="92" w:line="252" w:lineRule="exact"/>
        <w:ind w:right="846"/>
        <w:jc w:val="both"/>
      </w:pPr>
    </w:p>
    <w:p w:rsidR="00F54189" w:rsidRPr="00F54189" w:rsidRDefault="00F54189" w:rsidP="00F54189">
      <w:pPr>
        <w:spacing w:before="92" w:line="252" w:lineRule="exact"/>
        <w:ind w:right="846"/>
        <w:jc w:val="both"/>
      </w:pPr>
    </w:p>
    <w:p w:rsidR="00F54189" w:rsidRPr="00F54189" w:rsidRDefault="00F54189" w:rsidP="00F54189">
      <w:pPr>
        <w:spacing w:before="92" w:line="252" w:lineRule="exact"/>
        <w:ind w:right="846"/>
        <w:jc w:val="right"/>
      </w:pPr>
      <w:r w:rsidRPr="00F54189">
        <w:lastRenderedPageBreak/>
        <w:t>Приложение № 2</w:t>
      </w:r>
    </w:p>
    <w:p w:rsidR="00F54189" w:rsidRPr="00F54189" w:rsidRDefault="00F54189" w:rsidP="00F54189">
      <w:pPr>
        <w:ind w:left="4395" w:right="907"/>
        <w:jc w:val="right"/>
      </w:pPr>
      <w:r w:rsidRPr="00F54189">
        <w:t>к Административному регламенту предоставления</w:t>
      </w:r>
    </w:p>
    <w:p w:rsidR="00F54189" w:rsidRPr="00F54189" w:rsidRDefault="00F54189" w:rsidP="00F54189">
      <w:pPr>
        <w:ind w:right="907"/>
      </w:pPr>
      <w:r w:rsidRPr="00F54189">
        <w:t xml:space="preserve">                   муниципальной услуги </w:t>
      </w:r>
      <w:r w:rsidRPr="00F54189">
        <w:rPr>
          <w:b/>
        </w:rPr>
        <w:t>«</w:t>
      </w:r>
      <w:r w:rsidRPr="00F54189">
        <w:t>Выдача разрешений на право вырубки зеленых насаждений»</w:t>
      </w:r>
    </w:p>
    <w:p w:rsidR="00F54189" w:rsidRPr="00F54189" w:rsidRDefault="00F54189" w:rsidP="00F54189">
      <w:pPr>
        <w:suppressAutoHyphens w:val="0"/>
        <w:autoSpaceDE w:val="0"/>
        <w:autoSpaceDN w:val="0"/>
        <w:ind w:right="177"/>
        <w:jc w:val="both"/>
        <w:outlineLvl w:val="1"/>
        <w:rPr>
          <w:rFonts w:eastAsia="Times New Roman"/>
          <w:b/>
          <w:bCs/>
          <w:kern w:val="0"/>
          <w:sz w:val="26"/>
          <w:szCs w:val="26"/>
        </w:rPr>
      </w:pPr>
      <w:bookmarkStart w:id="44" w:name="33"/>
      <w:bookmarkStart w:id="45" w:name="_TOC_250002"/>
      <w:bookmarkEnd w:id="44"/>
      <w:bookmarkEnd w:id="45"/>
      <w:r w:rsidRPr="00F54189">
        <w:rPr>
          <w:rFonts w:eastAsia="Times New Roman"/>
          <w:b/>
          <w:bCs/>
          <w:kern w:val="0"/>
          <w:sz w:val="26"/>
          <w:szCs w:val="26"/>
        </w:rPr>
        <w:t xml:space="preserve">                   </w:t>
      </w:r>
    </w:p>
    <w:p w:rsidR="00F54189" w:rsidRPr="00F54189" w:rsidRDefault="00F54189" w:rsidP="00F54189">
      <w:pPr>
        <w:suppressAutoHyphens w:val="0"/>
        <w:autoSpaceDE w:val="0"/>
        <w:autoSpaceDN w:val="0"/>
        <w:ind w:right="177"/>
        <w:jc w:val="both"/>
        <w:outlineLvl w:val="1"/>
        <w:rPr>
          <w:rFonts w:eastAsia="Times New Roman"/>
          <w:b/>
          <w:bCs/>
          <w:kern w:val="0"/>
          <w:sz w:val="26"/>
          <w:szCs w:val="26"/>
        </w:rPr>
      </w:pPr>
      <w:r w:rsidRPr="00F54189">
        <w:rPr>
          <w:rFonts w:eastAsia="Times New Roman"/>
          <w:b/>
          <w:bCs/>
          <w:kern w:val="0"/>
          <w:sz w:val="26"/>
          <w:szCs w:val="26"/>
        </w:rPr>
        <w:t xml:space="preserve">                     Форма разрешения на право вырубки зеленых насаждений</w:t>
      </w:r>
    </w:p>
    <w:p w:rsidR="00F54189" w:rsidRPr="00F54189" w:rsidRDefault="00F54189" w:rsidP="00F54189">
      <w:pPr>
        <w:tabs>
          <w:tab w:val="left" w:pos="9838"/>
        </w:tabs>
        <w:spacing w:before="1"/>
        <w:ind w:left="6771" w:right="1039" w:hanging="96"/>
        <w:jc w:val="both"/>
        <w:rPr>
          <w:i/>
        </w:rPr>
      </w:pPr>
      <w:proofErr w:type="gramStart"/>
      <w:r w:rsidRPr="00F54189">
        <w:t>От</w:t>
      </w:r>
      <w:proofErr w:type="gramEnd"/>
      <w:r w:rsidRPr="00F54189">
        <w:t>:</w:t>
      </w:r>
      <w:r w:rsidRPr="00F54189">
        <w:rPr>
          <w:u w:val="single"/>
        </w:rPr>
        <w:tab/>
      </w:r>
      <w:r w:rsidRPr="00F54189">
        <w:t xml:space="preserve"> </w:t>
      </w:r>
      <w:r w:rsidRPr="00F54189">
        <w:rPr>
          <w:i/>
        </w:rPr>
        <w:t>(</w:t>
      </w:r>
      <w:proofErr w:type="gramStart"/>
      <w:r w:rsidRPr="00F54189">
        <w:rPr>
          <w:i/>
        </w:rPr>
        <w:t>наименование</w:t>
      </w:r>
      <w:proofErr w:type="gramEnd"/>
      <w:r w:rsidRPr="00F54189">
        <w:rPr>
          <w:i/>
        </w:rPr>
        <w:t xml:space="preserve"> уполномоченного</w:t>
      </w:r>
      <w:r w:rsidRPr="00F54189">
        <w:rPr>
          <w:i/>
          <w:spacing w:val="-2"/>
        </w:rPr>
        <w:t xml:space="preserve"> </w:t>
      </w:r>
      <w:r w:rsidRPr="00F54189">
        <w:rPr>
          <w:i/>
        </w:rPr>
        <w:t>органа)</w:t>
      </w:r>
    </w:p>
    <w:p w:rsidR="00F54189" w:rsidRPr="00F54189" w:rsidRDefault="00F54189" w:rsidP="00F54189">
      <w:pPr>
        <w:spacing w:before="4" w:after="120"/>
        <w:jc w:val="both"/>
        <w:rPr>
          <w:i/>
          <w:sz w:val="30"/>
        </w:rPr>
      </w:pPr>
    </w:p>
    <w:p w:rsidR="00F54189" w:rsidRPr="00F54189" w:rsidRDefault="00F54189" w:rsidP="00F54189">
      <w:pPr>
        <w:tabs>
          <w:tab w:val="left" w:pos="1126"/>
          <w:tab w:val="left" w:pos="3764"/>
        </w:tabs>
        <w:spacing w:after="120" w:line="276" w:lineRule="exact"/>
        <w:ind w:right="1550"/>
        <w:jc w:val="both"/>
      </w:pPr>
      <w:r w:rsidRPr="00F54189">
        <w:t xml:space="preserve">                                                                                                               Кому</w:t>
      </w:r>
    </w:p>
    <w:p w:rsidR="00F54189" w:rsidRPr="00F54189" w:rsidRDefault="00F54189" w:rsidP="00F54189">
      <w:pPr>
        <w:ind w:right="1630"/>
        <w:jc w:val="both"/>
        <w:rPr>
          <w:i/>
        </w:rPr>
      </w:pPr>
      <w:r w:rsidRPr="00F54189">
        <w:rPr>
          <w:i/>
        </w:rPr>
        <w:t xml:space="preserve">                                                                                                            </w:t>
      </w:r>
      <w:proofErr w:type="gramStart"/>
      <w:r w:rsidRPr="00F54189">
        <w:rPr>
          <w:i/>
        </w:rPr>
        <w:t>(фамилия, имя, отчество</w:t>
      </w:r>
      <w:proofErr w:type="gramEnd"/>
    </w:p>
    <w:p w:rsidR="00F54189" w:rsidRPr="00F54189" w:rsidRDefault="00F54189" w:rsidP="00F54189">
      <w:pPr>
        <w:ind w:left="6630" w:right="1814"/>
        <w:jc w:val="both"/>
        <w:rPr>
          <w:i/>
        </w:rPr>
      </w:pPr>
      <w:r w:rsidRPr="00F54189">
        <w:rPr>
          <w:i/>
        </w:rPr>
        <w:t>- для граждан и индивидуальных предпринимателей, или полное наименование организации – для юридических лиц</w:t>
      </w:r>
    </w:p>
    <w:p w:rsidR="00F54189" w:rsidRPr="00F54189" w:rsidRDefault="00F54189" w:rsidP="00F54189">
      <w:pPr>
        <w:spacing w:after="120"/>
        <w:jc w:val="both"/>
        <w:rPr>
          <w:i/>
          <w:sz w:val="20"/>
        </w:rPr>
      </w:pPr>
    </w:p>
    <w:p w:rsidR="00F54189" w:rsidRPr="00F54189" w:rsidRDefault="00F54189" w:rsidP="00F54189">
      <w:pPr>
        <w:spacing w:before="6" w:after="120"/>
        <w:jc w:val="both"/>
        <w:rPr>
          <w:i/>
          <w:sz w:val="12"/>
        </w:rPr>
      </w:pPr>
      <w:r w:rsidRPr="00F54189">
        <w:rPr>
          <w:noProof/>
          <w:lang w:eastAsia="ru-RU"/>
        </w:rPr>
        <mc:AlternateContent>
          <mc:Choice Requires="wps">
            <w:drawing>
              <wp:anchor distT="0" distB="0" distL="0" distR="0" simplePos="0" relativeHeight="251663360" behindDoc="1" locked="0" layoutInCell="1" allowOverlap="1" wp14:anchorId="249AAAFE" wp14:editId="5C9E879F">
                <wp:simplePos x="0" y="0"/>
                <wp:positionH relativeFrom="page">
                  <wp:posOffset>4857750</wp:posOffset>
                </wp:positionH>
                <wp:positionV relativeFrom="paragraph">
                  <wp:posOffset>120015</wp:posOffset>
                </wp:positionV>
                <wp:extent cx="1675130" cy="1270"/>
                <wp:effectExtent l="9525" t="13970" r="10795" b="381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1270"/>
                        </a:xfrm>
                        <a:custGeom>
                          <a:avLst/>
                          <a:gdLst>
                            <a:gd name="T0" fmla="+- 0 7650 7650"/>
                            <a:gd name="T1" fmla="*/ T0 w 2638"/>
                            <a:gd name="T2" fmla="+- 0 10288 7650"/>
                            <a:gd name="T3" fmla="*/ T2 w 2638"/>
                          </a:gdLst>
                          <a:ahLst/>
                          <a:cxnLst>
                            <a:cxn ang="0">
                              <a:pos x="T1" y="0"/>
                            </a:cxn>
                            <a:cxn ang="0">
                              <a:pos x="T3" y="0"/>
                            </a:cxn>
                          </a:cxnLst>
                          <a:rect l="0" t="0" r="r" b="b"/>
                          <a:pathLst>
                            <a:path w="2638">
                              <a:moveTo>
                                <a:pt x="0" y="0"/>
                              </a:moveTo>
                              <a:lnTo>
                                <a:pt x="2638"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382.5pt;margin-top:9.45pt;width:131.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" path="m,l2638,e" filled="f" strokeweight=".16917mm">
                <v:path arrowok="t" o:connecttype="custom" o:connectlocs="0,0;1675130,0" o:connectangles="0,0"/>
                <w10:wrap type="topAndBottom" anchorx="page"/>
              </v:shape>
            </w:pict>
          </mc:Fallback>
        </mc:AlternateContent>
      </w:r>
    </w:p>
    <w:p w:rsidR="00F54189" w:rsidRPr="00F54189" w:rsidRDefault="00F54189" w:rsidP="00F54189">
      <w:pPr>
        <w:spacing w:line="247" w:lineRule="exact"/>
        <w:ind w:left="6630"/>
        <w:jc w:val="both"/>
        <w:rPr>
          <w:i/>
        </w:rPr>
      </w:pPr>
      <w:proofErr w:type="gramStart"/>
      <w:r w:rsidRPr="00F54189">
        <w:t>(</w:t>
      </w:r>
      <w:r w:rsidRPr="00F54189">
        <w:rPr>
          <w:i/>
        </w:rPr>
        <w:t>почтовый индекс</w:t>
      </w:r>
      <w:proofErr w:type="gramEnd"/>
    </w:p>
    <w:p w:rsidR="00F54189" w:rsidRPr="00F54189" w:rsidRDefault="00F54189" w:rsidP="00F54189">
      <w:pPr>
        <w:spacing w:line="276" w:lineRule="exact"/>
        <w:ind w:left="6630"/>
        <w:jc w:val="both"/>
        <w:rPr>
          <w:i/>
        </w:rPr>
      </w:pPr>
      <w:r w:rsidRPr="00F54189">
        <w:rPr>
          <w:i/>
        </w:rPr>
        <w:t>и адрес, адрес</w:t>
      </w:r>
    </w:p>
    <w:p w:rsidR="00F54189" w:rsidRPr="00F54189" w:rsidRDefault="00F54189" w:rsidP="00F54189">
      <w:pPr>
        <w:ind w:left="6630"/>
        <w:jc w:val="both"/>
        <w:rPr>
          <w:i/>
        </w:rPr>
      </w:pPr>
      <w:r w:rsidRPr="00F54189">
        <w:rPr>
          <w:i/>
        </w:rPr>
        <w:t>электронной почты)</w:t>
      </w:r>
    </w:p>
    <w:p w:rsidR="00F54189" w:rsidRPr="00F54189" w:rsidRDefault="00F54189" w:rsidP="00F54189">
      <w:pPr>
        <w:spacing w:after="120"/>
        <w:jc w:val="both"/>
        <w:rPr>
          <w:i/>
          <w:sz w:val="31"/>
        </w:rPr>
      </w:pPr>
    </w:p>
    <w:p w:rsidR="00F54189" w:rsidRPr="00F54189" w:rsidRDefault="00F54189" w:rsidP="00F54189">
      <w:pPr>
        <w:suppressAutoHyphens w:val="0"/>
        <w:autoSpaceDE w:val="0"/>
        <w:autoSpaceDN w:val="0"/>
        <w:spacing w:before="1" w:line="276" w:lineRule="exact"/>
        <w:ind w:right="170"/>
        <w:jc w:val="both"/>
        <w:outlineLvl w:val="2"/>
        <w:rPr>
          <w:rFonts w:eastAsia="Times New Roman"/>
          <w:b/>
          <w:bCs/>
          <w:kern w:val="0"/>
        </w:rPr>
      </w:pPr>
      <w:r w:rsidRPr="00F54189">
        <w:rPr>
          <w:rFonts w:eastAsia="Times New Roman"/>
          <w:b/>
          <w:bCs/>
          <w:kern w:val="0"/>
        </w:rPr>
        <w:t xml:space="preserve">                                                           РАЗРЕШЕНИЕ</w:t>
      </w:r>
    </w:p>
    <w:p w:rsidR="00F54189" w:rsidRPr="00F54189" w:rsidRDefault="00F54189" w:rsidP="00F54189">
      <w:pPr>
        <w:ind w:right="168"/>
        <w:jc w:val="both"/>
        <w:rPr>
          <w:b/>
        </w:rPr>
      </w:pPr>
      <w:r w:rsidRPr="00F54189">
        <w:rPr>
          <w:b/>
        </w:rPr>
        <w:t xml:space="preserve">                                на право вырубки зеленых насаждений</w:t>
      </w:r>
    </w:p>
    <w:p w:rsidR="00F54189" w:rsidRPr="00F54189" w:rsidRDefault="00F54189" w:rsidP="00F54189">
      <w:pPr>
        <w:spacing w:before="2" w:after="120"/>
        <w:jc w:val="both"/>
        <w:rPr>
          <w:b/>
        </w:rPr>
      </w:pPr>
    </w:p>
    <w:p w:rsidR="00F54189" w:rsidRPr="00F54189" w:rsidRDefault="00F54189" w:rsidP="00F54189">
      <w:pPr>
        <w:tabs>
          <w:tab w:val="left" w:pos="7594"/>
        </w:tabs>
        <w:spacing w:line="20" w:lineRule="exact"/>
        <w:ind w:left="625"/>
        <w:jc w:val="both"/>
        <w:rPr>
          <w:sz w:val="2"/>
        </w:rPr>
      </w:pPr>
      <w:r w:rsidRPr="00F54189">
        <w:rPr>
          <w:noProof/>
          <w:sz w:val="2"/>
          <w:lang w:eastAsia="ru-RU"/>
        </w:rPr>
        <mc:AlternateContent>
          <mc:Choice Requires="wpg">
            <w:drawing>
              <wp:inline distT="0" distB="0" distL="0" distR="0" wp14:anchorId="48C5C530" wp14:editId="662AA7E3">
                <wp:extent cx="1978660" cy="0"/>
                <wp:effectExtent l="0" t="0" r="0" b="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660" cy="0"/>
                          <a:chOff x="0" y="0"/>
                          <a:chExt cx="3116" cy="10"/>
                        </a:xfrm>
                      </wpg:grpSpPr>
                      <wps:wsp>
                        <wps:cNvPr id="12" name="Rectangle 5"/>
                        <wps:cNvSpPr>
                          <a:spLocks noChangeArrowheads="1"/>
                        </wps:cNvSpPr>
                        <wps:spPr bwMode="auto">
                          <a:xfrm>
                            <a:off x="0" y="0"/>
                            <a:ext cx="311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1" o:spid="_x0000_s1026" style="width:155.8pt;height:0;mso-position-horizontal-relative:char;mso-position-vertical-relative:line" coordsize="31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">
                <v:rect id="Rectangle 5" o:spid="_x0000_s1027" style="position:absolute;width:311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r w:rsidRPr="00F54189">
        <w:rPr>
          <w:noProof/>
          <w:sz w:val="2"/>
          <w:lang w:eastAsia="ru-RU"/>
        </w:rPr>
        <mc:AlternateContent>
          <mc:Choice Requires="wpg">
            <w:drawing>
              <wp:inline distT="0" distB="0" distL="0" distR="0" wp14:anchorId="0D77AD6C" wp14:editId="4344C8AC">
                <wp:extent cx="0" cy="0"/>
                <wp:effectExtent l="0" t="0" r="0" b="0"/>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2435" cy="10"/>
                        </a:xfrm>
                      </wpg:grpSpPr>
                      <wps:wsp>
                        <wps:cNvPr id="10" name="Rectangle 3"/>
                        <wps:cNvSpPr>
                          <a:spLocks noChangeArrowheads="1"/>
                        </wps:cNvSpPr>
                        <wps:spPr bwMode="auto">
                          <a:xfrm>
                            <a:off x="0" y="0"/>
                            <a:ext cx="24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9" o:spid="_x0000_s1026" style="width:0;height:0;mso-position-horizontal-relative:char;mso-position-vertical-relative:line" coordsize="2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">
                <v:rect id="Rectangle 3" o:spid="_x0000_s1027" style="position:absolute;width:24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anchorlock/>
              </v:group>
            </w:pict>
          </mc:Fallback>
        </mc:AlternateContent>
      </w:r>
    </w:p>
    <w:p w:rsidR="00F54189" w:rsidRPr="00F54189" w:rsidRDefault="00F54189" w:rsidP="00F54189">
      <w:pPr>
        <w:spacing w:line="20" w:lineRule="exact"/>
        <w:jc w:val="both"/>
        <w:rPr>
          <w:sz w:val="2"/>
        </w:rPr>
        <w:sectPr w:rsidR="00F54189" w:rsidRPr="00F54189" w:rsidSect="00F54189">
          <w:pgSz w:w="11900" w:h="16840"/>
          <w:pgMar w:top="1060" w:right="0" w:bottom="280" w:left="1020" w:header="720" w:footer="720" w:gutter="0"/>
          <w:cols w:space="720"/>
        </w:sectPr>
      </w:pPr>
    </w:p>
    <w:p w:rsidR="00F54189" w:rsidRPr="00F54189" w:rsidRDefault="00F54189" w:rsidP="00F54189">
      <w:pPr>
        <w:spacing w:line="257" w:lineRule="exact"/>
        <w:ind w:left="1430" w:right="632"/>
        <w:jc w:val="both"/>
        <w:rPr>
          <w:i/>
        </w:rPr>
      </w:pPr>
      <w:r w:rsidRPr="00F54189">
        <w:lastRenderedPageBreak/>
        <w:t>__________</w:t>
      </w:r>
      <w:r w:rsidRPr="00F54189">
        <w:rPr>
          <w:i/>
        </w:rPr>
        <w:t>__</w:t>
      </w:r>
    </w:p>
    <w:p w:rsidR="00F54189" w:rsidRPr="00F54189" w:rsidRDefault="00F54189" w:rsidP="00F54189">
      <w:pPr>
        <w:spacing w:line="257" w:lineRule="exact"/>
        <w:ind w:left="1430" w:right="632"/>
        <w:jc w:val="both"/>
        <w:rPr>
          <w:i/>
        </w:rPr>
      </w:pPr>
      <w:r w:rsidRPr="00F54189">
        <w:rPr>
          <w:i/>
        </w:rPr>
        <w:t>дата решения</w:t>
      </w:r>
    </w:p>
    <w:p w:rsidR="00F54189" w:rsidRPr="00F54189" w:rsidRDefault="00F54189" w:rsidP="00F54189">
      <w:pPr>
        <w:ind w:left="841" w:right="38" w:hanging="4"/>
        <w:jc w:val="both"/>
        <w:rPr>
          <w:i/>
        </w:rPr>
      </w:pPr>
      <w:r w:rsidRPr="00F54189">
        <w:rPr>
          <w:i/>
        </w:rPr>
        <w:t>уполномоченного органа местного</w:t>
      </w:r>
      <w:r w:rsidRPr="00F54189">
        <w:rPr>
          <w:i/>
          <w:spacing w:val="-11"/>
        </w:rPr>
        <w:t xml:space="preserve"> </w:t>
      </w:r>
      <w:r w:rsidRPr="00F54189">
        <w:rPr>
          <w:i/>
        </w:rPr>
        <w:t>самоуправления</w:t>
      </w:r>
    </w:p>
    <w:p w:rsidR="00F54189" w:rsidRPr="00F54189" w:rsidRDefault="00F54189" w:rsidP="00F54189">
      <w:pPr>
        <w:spacing w:line="257" w:lineRule="exact"/>
        <w:ind w:left="949"/>
        <w:jc w:val="both"/>
      </w:pPr>
      <w:r w:rsidRPr="00F54189">
        <w:br w:type="column"/>
      </w:r>
      <w:r w:rsidRPr="00F54189">
        <w:lastRenderedPageBreak/>
        <w:t>____________</w:t>
      </w:r>
    </w:p>
    <w:p w:rsidR="00F54189" w:rsidRPr="00F54189" w:rsidRDefault="00F54189" w:rsidP="00F54189">
      <w:pPr>
        <w:spacing w:line="257" w:lineRule="exact"/>
        <w:ind w:left="949"/>
        <w:jc w:val="both"/>
        <w:rPr>
          <w:i/>
        </w:rPr>
      </w:pPr>
      <w:r w:rsidRPr="00F54189">
        <w:rPr>
          <w:i/>
        </w:rPr>
        <w:t>номер</w:t>
      </w:r>
      <w:r w:rsidRPr="00F54189">
        <w:rPr>
          <w:i/>
          <w:spacing w:val="-8"/>
        </w:rPr>
        <w:t xml:space="preserve"> </w:t>
      </w:r>
      <w:r w:rsidRPr="00F54189">
        <w:rPr>
          <w:i/>
        </w:rPr>
        <w:t>решения</w:t>
      </w:r>
    </w:p>
    <w:p w:rsidR="00F54189" w:rsidRPr="00F54189" w:rsidRDefault="00F54189" w:rsidP="00F54189">
      <w:pPr>
        <w:ind w:left="848" w:right="1188" w:hanging="8"/>
        <w:jc w:val="both"/>
        <w:rPr>
          <w:i/>
        </w:rPr>
      </w:pPr>
      <w:r w:rsidRPr="00F54189">
        <w:rPr>
          <w:i/>
        </w:rPr>
        <w:t>уполномоченного органа местного самоуправления</w:t>
      </w:r>
    </w:p>
    <w:p w:rsidR="00F54189" w:rsidRPr="00F54189" w:rsidRDefault="00F54189" w:rsidP="00F54189">
      <w:pPr>
        <w:jc w:val="both"/>
        <w:sectPr w:rsidR="00F54189" w:rsidRPr="00F54189" w:rsidSect="00F54189">
          <w:type w:val="continuous"/>
          <w:pgSz w:w="11900" w:h="16840"/>
          <w:pgMar w:top="320" w:right="0" w:bottom="280" w:left="1020" w:header="720" w:footer="720" w:gutter="0"/>
          <w:cols w:num="2" w:space="720" w:equalWidth="0">
            <w:col w:w="3563" w:space="3529"/>
            <w:col w:w="3788"/>
          </w:cols>
        </w:sectPr>
      </w:pPr>
    </w:p>
    <w:p w:rsidR="00F54189" w:rsidRPr="00F54189" w:rsidRDefault="00F54189" w:rsidP="00F54189">
      <w:pPr>
        <w:spacing w:before="1" w:after="120"/>
        <w:jc w:val="both"/>
        <w:rPr>
          <w:i/>
          <w:sz w:val="16"/>
        </w:rPr>
      </w:pPr>
    </w:p>
    <w:p w:rsidR="00F54189" w:rsidRPr="00F54189" w:rsidRDefault="00F54189" w:rsidP="00F54189">
      <w:pPr>
        <w:tabs>
          <w:tab w:val="left" w:pos="8418"/>
        </w:tabs>
        <w:spacing w:before="90" w:after="120"/>
        <w:ind w:left="1387"/>
        <w:jc w:val="both"/>
      </w:pPr>
      <w:r w:rsidRPr="00F54189">
        <w:t>По  результатам</w:t>
      </w:r>
      <w:r w:rsidRPr="00F54189">
        <w:rPr>
          <w:spacing w:val="24"/>
        </w:rPr>
        <w:t xml:space="preserve"> </w:t>
      </w:r>
      <w:r w:rsidRPr="00F54189">
        <w:t>рассмотрения</w:t>
      </w:r>
      <w:r w:rsidRPr="00F54189">
        <w:rPr>
          <w:spacing w:val="43"/>
        </w:rPr>
        <w:t xml:space="preserve"> </w:t>
      </w:r>
      <w:r w:rsidRPr="00F54189">
        <w:t>запроса</w:t>
      </w:r>
      <w:r w:rsidRPr="00F54189">
        <w:rPr>
          <w:u w:val="single"/>
        </w:rPr>
        <w:t xml:space="preserve"> </w:t>
      </w:r>
      <w:r w:rsidRPr="00F54189">
        <w:rPr>
          <w:u w:val="single"/>
        </w:rPr>
        <w:tab/>
      </w:r>
      <w:r w:rsidRPr="00F54189">
        <w:t>,  уведомляем</w:t>
      </w:r>
      <w:r w:rsidRPr="00F54189">
        <w:rPr>
          <w:spacing w:val="23"/>
        </w:rPr>
        <w:t xml:space="preserve"> </w:t>
      </w:r>
      <w:r w:rsidRPr="00F54189">
        <w:t>о</w:t>
      </w:r>
    </w:p>
    <w:p w:rsidR="00F54189" w:rsidRPr="00F54189" w:rsidRDefault="00F54189" w:rsidP="00F54189">
      <w:pPr>
        <w:tabs>
          <w:tab w:val="left" w:pos="9668"/>
        </w:tabs>
        <w:spacing w:after="120" w:line="276" w:lineRule="exact"/>
        <w:ind w:left="680"/>
        <w:jc w:val="both"/>
      </w:pPr>
      <w:r w:rsidRPr="00F54189">
        <w:t xml:space="preserve">предоставлении  разрешения  на  право  вырубки </w:t>
      </w:r>
      <w:r w:rsidRPr="00F54189">
        <w:rPr>
          <w:spacing w:val="42"/>
        </w:rPr>
        <w:t xml:space="preserve"> </w:t>
      </w:r>
      <w:r w:rsidRPr="00F54189">
        <w:t xml:space="preserve">зеленых </w:t>
      </w:r>
      <w:r w:rsidRPr="00F54189">
        <w:rPr>
          <w:spacing w:val="12"/>
        </w:rPr>
        <w:t xml:space="preserve"> </w:t>
      </w:r>
      <w:r w:rsidRPr="00F54189">
        <w:t>насаждений</w:t>
      </w:r>
      <w:r w:rsidRPr="00F54189">
        <w:rPr>
          <w:u w:val="single"/>
        </w:rPr>
        <w:t xml:space="preserve"> </w:t>
      </w:r>
      <w:r w:rsidRPr="00F54189">
        <w:rPr>
          <w:u w:val="single"/>
        </w:rPr>
        <w:tab/>
      </w:r>
      <w:proofErr w:type="gramStart"/>
      <w:r w:rsidRPr="00F54189">
        <w:t>на</w:t>
      </w:r>
      <w:proofErr w:type="gramEnd"/>
    </w:p>
    <w:p w:rsidR="00F54189" w:rsidRPr="00F54189" w:rsidRDefault="00F54189" w:rsidP="00F54189">
      <w:pPr>
        <w:tabs>
          <w:tab w:val="left" w:pos="2099"/>
          <w:tab w:val="left" w:pos="3898"/>
          <w:tab w:val="left" w:pos="4471"/>
          <w:tab w:val="left" w:pos="5901"/>
          <w:tab w:val="left" w:pos="7019"/>
          <w:tab w:val="left" w:pos="7464"/>
          <w:tab w:val="left" w:pos="9133"/>
        </w:tabs>
        <w:spacing w:after="120" w:line="276" w:lineRule="exact"/>
        <w:ind w:left="680"/>
        <w:jc w:val="both"/>
      </w:pPr>
      <w:proofErr w:type="gramStart"/>
      <w:r w:rsidRPr="00F54189">
        <w:t>основании</w:t>
      </w:r>
      <w:proofErr w:type="gramEnd"/>
      <w:r w:rsidRPr="00F54189">
        <w:tab/>
      </w:r>
      <w:r w:rsidRPr="00F54189">
        <w:rPr>
          <w:u w:val="single"/>
        </w:rPr>
        <w:t xml:space="preserve"> </w:t>
      </w:r>
      <w:r w:rsidRPr="00F54189">
        <w:rPr>
          <w:u w:val="single"/>
        </w:rPr>
        <w:tab/>
      </w:r>
      <w:r w:rsidRPr="00F54189">
        <w:t>на</w:t>
      </w:r>
      <w:r w:rsidRPr="00F54189">
        <w:tab/>
        <w:t>земельном</w:t>
      </w:r>
      <w:r w:rsidRPr="00F54189">
        <w:tab/>
        <w:t>участке</w:t>
      </w:r>
      <w:r w:rsidRPr="00F54189">
        <w:tab/>
        <w:t>с</w:t>
      </w:r>
      <w:r w:rsidRPr="00F54189">
        <w:tab/>
        <w:t>кадастровым</w:t>
      </w:r>
      <w:r w:rsidRPr="00F54189">
        <w:tab/>
        <w:t>номером</w:t>
      </w:r>
    </w:p>
    <w:p w:rsidR="00F54189" w:rsidRPr="00F54189" w:rsidRDefault="00F54189" w:rsidP="00F54189">
      <w:pPr>
        <w:tabs>
          <w:tab w:val="left" w:pos="2838"/>
          <w:tab w:val="left" w:pos="6356"/>
        </w:tabs>
        <w:spacing w:after="120" w:line="276" w:lineRule="exact"/>
        <w:ind w:left="680"/>
        <w:jc w:val="both"/>
      </w:pPr>
      <w:r w:rsidRPr="00F54189">
        <w:t>на</w:t>
      </w:r>
      <w:r w:rsidRPr="00F54189">
        <w:rPr>
          <w:spacing w:val="-2"/>
        </w:rPr>
        <w:t xml:space="preserve"> </w:t>
      </w:r>
      <w:r w:rsidRPr="00F54189">
        <w:t xml:space="preserve">срок </w:t>
      </w:r>
      <w:proofErr w:type="gramStart"/>
      <w:r w:rsidRPr="00F54189">
        <w:t>до</w:t>
      </w:r>
      <w:proofErr w:type="gramEnd"/>
      <w:r w:rsidRPr="00F54189">
        <w:rPr>
          <w:u w:val="single"/>
        </w:rPr>
        <w:t xml:space="preserve"> </w:t>
      </w:r>
      <w:r w:rsidRPr="00F54189">
        <w:rPr>
          <w:u w:val="single"/>
        </w:rPr>
        <w:tab/>
      </w:r>
      <w:r w:rsidRPr="00F54189">
        <w:t>.</w:t>
      </w:r>
    </w:p>
    <w:p w:rsidR="00F54189" w:rsidRPr="00F54189" w:rsidRDefault="00F54189" w:rsidP="00F54189">
      <w:pPr>
        <w:spacing w:after="120"/>
        <w:ind w:left="680"/>
        <w:jc w:val="both"/>
        <w:rPr>
          <w:sz w:val="20"/>
        </w:rPr>
      </w:pPr>
      <w:r w:rsidRPr="00F54189">
        <w:t>Приложение: схема участка с нанесением зеленых насаждений, подлежащих вырубке.</w:t>
      </w:r>
    </w:p>
    <w:p w:rsidR="00F54189" w:rsidRPr="00F54189" w:rsidRDefault="00F54189" w:rsidP="00F54189">
      <w:pPr>
        <w:spacing w:after="120"/>
        <w:jc w:val="both"/>
        <w:rPr>
          <w:sz w:val="20"/>
        </w:rPr>
      </w:pPr>
    </w:p>
    <w:p w:rsidR="00F54189" w:rsidRPr="00F54189" w:rsidRDefault="00F54189" w:rsidP="00F54189">
      <w:pPr>
        <w:spacing w:after="120"/>
        <w:jc w:val="both"/>
        <w:rPr>
          <w:sz w:val="20"/>
        </w:rPr>
      </w:pPr>
    </w:p>
    <w:p w:rsidR="00F54189" w:rsidRPr="00F54189" w:rsidRDefault="00F54189" w:rsidP="00F54189">
      <w:pPr>
        <w:spacing w:after="120"/>
        <w:jc w:val="both"/>
        <w:rPr>
          <w:sz w:val="20"/>
        </w:rPr>
      </w:pPr>
      <w:r w:rsidRPr="00F54189">
        <w:rPr>
          <w:noProof/>
          <w:lang w:eastAsia="ru-RU"/>
        </w:rPr>
        <mc:AlternateContent>
          <mc:Choice Requires="wps">
            <w:drawing>
              <wp:anchor distT="0" distB="0" distL="114300" distR="114300" simplePos="0" relativeHeight="251659264" behindDoc="0" locked="0" layoutInCell="1" allowOverlap="1" wp14:anchorId="40D3506A" wp14:editId="05C0DBDC">
                <wp:simplePos x="0" y="0"/>
                <wp:positionH relativeFrom="page">
                  <wp:posOffset>4248000</wp:posOffset>
                </wp:positionH>
                <wp:positionV relativeFrom="paragraph">
                  <wp:posOffset>189995</wp:posOffset>
                </wp:positionV>
                <wp:extent cx="2966085" cy="1036800"/>
                <wp:effectExtent l="0" t="0" r="24765" b="1143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1036800"/>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4189" w:rsidRDefault="00F54189" w:rsidP="00F54189">
                            <w:pPr>
                              <w:ind w:left="1897" w:right="1644" w:hanging="4"/>
                              <w:jc w:val="center"/>
                              <w:rPr>
                                <w:b/>
                              </w:rPr>
                            </w:pPr>
                            <w:r>
                              <w:rPr>
                                <w:b/>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left:0;text-align:left;margin-left:334.5pt;margin-top:14.95pt;width:233.55pt;height:8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" filled="f" strokeweight=".16919mm">
                <v:textbox inset="0,0,0,0">
                  <w:txbxContent>
                    <w:p w:rsidR="00F54189" w:rsidRDefault="00F54189" w:rsidP="00F54189">
                      <w:pPr>
                        <w:ind w:left="1897" w:right="1644" w:hanging="4"/>
                        <w:jc w:val="center"/>
                        <w:rPr>
                          <w:b/>
                        </w:rPr>
                      </w:pPr>
                      <w:r>
                        <w:rPr>
                          <w:b/>
                        </w:rPr>
                        <w:t>Сведения об электронной подписи</w:t>
                      </w:r>
                    </w:p>
                  </w:txbxContent>
                </v:textbox>
                <w10:wrap anchorx="page"/>
              </v:shape>
            </w:pict>
          </mc:Fallback>
        </mc:AlternateContent>
      </w:r>
    </w:p>
    <w:p w:rsidR="00F54189" w:rsidRPr="00F54189" w:rsidRDefault="00F54189" w:rsidP="00F54189">
      <w:pPr>
        <w:spacing w:before="8" w:after="120"/>
        <w:jc w:val="both"/>
        <w:rPr>
          <w:sz w:val="11"/>
        </w:rPr>
      </w:pPr>
      <w:r w:rsidRPr="00F54189">
        <w:rPr>
          <w:noProof/>
          <w:lang w:eastAsia="ru-RU"/>
        </w:rPr>
        <mc:AlternateContent>
          <mc:Choice Requires="wps">
            <w:drawing>
              <wp:anchor distT="0" distB="0" distL="0" distR="0" simplePos="0" relativeHeight="251664384" behindDoc="1" locked="0" layoutInCell="1" allowOverlap="1" wp14:anchorId="52BF493C" wp14:editId="0F695320">
                <wp:simplePos x="0" y="0"/>
                <wp:positionH relativeFrom="page">
                  <wp:posOffset>1079500</wp:posOffset>
                </wp:positionH>
                <wp:positionV relativeFrom="paragraph">
                  <wp:posOffset>113030</wp:posOffset>
                </wp:positionV>
                <wp:extent cx="3045460" cy="1270"/>
                <wp:effectExtent l="12700" t="11430" r="8890"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5460" cy="1270"/>
                        </a:xfrm>
                        <a:custGeom>
                          <a:avLst/>
                          <a:gdLst>
                            <a:gd name="T0" fmla="+- 0 1700 1700"/>
                            <a:gd name="T1" fmla="*/ T0 w 4796"/>
                            <a:gd name="T2" fmla="+- 0 6496 1700"/>
                            <a:gd name="T3" fmla="*/ T2 w 4796"/>
                          </a:gdLst>
                          <a:ahLst/>
                          <a:cxnLst>
                            <a:cxn ang="0">
                              <a:pos x="T1" y="0"/>
                            </a:cxn>
                            <a:cxn ang="0">
                              <a:pos x="T3" y="0"/>
                            </a:cxn>
                          </a:cxnLst>
                          <a:rect l="0" t="0" r="r" b="b"/>
                          <a:pathLst>
                            <a:path w="4796">
                              <a:moveTo>
                                <a:pt x="0" y="0"/>
                              </a:moveTo>
                              <a:lnTo>
                                <a:pt x="4796"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85pt;margin-top:8.9pt;width:23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" path="m,l4796,e" filled="f" strokeweight=".17342mm">
                <v:path arrowok="t" o:connecttype="custom" o:connectlocs="0,0;3045460,0" o:connectangles="0,0"/>
                <w10:wrap type="topAndBottom" anchorx="page"/>
              </v:shape>
            </w:pict>
          </mc:Fallback>
        </mc:AlternateContent>
      </w:r>
    </w:p>
    <w:p w:rsidR="00F54189" w:rsidRPr="00F54189" w:rsidRDefault="00F54189" w:rsidP="00F54189">
      <w:pPr>
        <w:suppressAutoHyphens w:val="0"/>
        <w:autoSpaceDE w:val="0"/>
        <w:autoSpaceDN w:val="0"/>
        <w:spacing w:line="256" w:lineRule="auto"/>
        <w:ind w:left="2488" w:right="5329" w:hanging="1346"/>
        <w:jc w:val="both"/>
        <w:outlineLvl w:val="3"/>
        <w:rPr>
          <w:rFonts w:eastAsia="Times New Roman"/>
          <w:b/>
          <w:bCs/>
          <w:i/>
          <w:kern w:val="0"/>
        </w:rPr>
      </w:pPr>
      <w:r w:rsidRPr="00F54189">
        <w:rPr>
          <w:rFonts w:eastAsia="Times New Roman"/>
          <w:b/>
          <w:bCs/>
          <w:i/>
          <w:kern w:val="0"/>
        </w:rPr>
        <w:t>{Ф.И.О. должность уполномоченного сотрудника}</w:t>
      </w:r>
    </w:p>
    <w:p w:rsidR="00F54189" w:rsidRPr="00F54189" w:rsidRDefault="00F54189" w:rsidP="00F54189">
      <w:pPr>
        <w:spacing w:line="256" w:lineRule="auto"/>
        <w:jc w:val="both"/>
        <w:sectPr w:rsidR="00F54189" w:rsidRPr="00F54189" w:rsidSect="00F54189">
          <w:type w:val="continuous"/>
          <w:pgSz w:w="11900" w:h="16840"/>
          <w:pgMar w:top="320" w:right="0" w:bottom="280" w:left="1020" w:header="720" w:footer="720" w:gutter="0"/>
          <w:cols w:space="720"/>
        </w:sectPr>
      </w:pPr>
    </w:p>
    <w:p w:rsidR="00F54189" w:rsidRPr="00F54189" w:rsidRDefault="00F54189" w:rsidP="00F54189">
      <w:pPr>
        <w:spacing w:before="78" w:after="120"/>
        <w:ind w:right="850"/>
        <w:jc w:val="right"/>
      </w:pPr>
      <w:bookmarkStart w:id="46" w:name="34"/>
      <w:bookmarkEnd w:id="46"/>
      <w:r w:rsidRPr="00F54189">
        <w:rPr>
          <w:spacing w:val="-1"/>
        </w:rPr>
        <w:lastRenderedPageBreak/>
        <w:t>Приложение</w:t>
      </w:r>
    </w:p>
    <w:p w:rsidR="00F54189" w:rsidRPr="00F54189" w:rsidRDefault="00F54189" w:rsidP="00F54189">
      <w:pPr>
        <w:spacing w:before="183" w:after="120" w:line="276" w:lineRule="exact"/>
        <w:ind w:left="6697" w:right="850"/>
        <w:jc w:val="right"/>
      </w:pPr>
      <w:r w:rsidRPr="00F54189">
        <w:t>к разрешению на право</w:t>
      </w:r>
      <w:r w:rsidRPr="00F54189">
        <w:rPr>
          <w:spacing w:val="-17"/>
        </w:rPr>
        <w:t xml:space="preserve"> </w:t>
      </w:r>
      <w:r w:rsidRPr="00F54189">
        <w:t>вырубки</w:t>
      </w:r>
    </w:p>
    <w:p w:rsidR="00F54189" w:rsidRPr="00F54189" w:rsidRDefault="00F54189" w:rsidP="00F54189">
      <w:pPr>
        <w:spacing w:after="120"/>
        <w:ind w:left="7846" w:right="850" w:firstLine="59"/>
        <w:jc w:val="right"/>
        <w:rPr>
          <w:spacing w:val="-7"/>
        </w:rPr>
      </w:pPr>
      <w:r w:rsidRPr="00F54189">
        <w:t xml:space="preserve">зеленых </w:t>
      </w:r>
      <w:r w:rsidRPr="00F54189">
        <w:rPr>
          <w:spacing w:val="-3"/>
        </w:rPr>
        <w:t xml:space="preserve">насаждений </w:t>
      </w:r>
      <w:proofErr w:type="gramStart"/>
      <w:r w:rsidRPr="00F54189">
        <w:t>Регистрационный</w:t>
      </w:r>
      <w:proofErr w:type="gramEnd"/>
      <w:r w:rsidRPr="00F54189">
        <w:rPr>
          <w:spacing w:val="-5"/>
        </w:rPr>
        <w:t xml:space="preserve"> </w:t>
      </w:r>
      <w:r w:rsidRPr="00F54189">
        <w:rPr>
          <w:spacing w:val="-7"/>
        </w:rPr>
        <w:t>№:</w:t>
      </w:r>
    </w:p>
    <w:p w:rsidR="00F54189" w:rsidRPr="00F54189" w:rsidRDefault="00F54189" w:rsidP="00F54189">
      <w:pPr>
        <w:spacing w:after="120"/>
        <w:ind w:left="7846" w:right="850" w:firstLine="59"/>
        <w:jc w:val="right"/>
      </w:pPr>
      <w:r w:rsidRPr="00F54189">
        <w:rPr>
          <w:spacing w:val="-7"/>
        </w:rPr>
        <w:t>________________</w:t>
      </w:r>
    </w:p>
    <w:p w:rsidR="00F54189" w:rsidRPr="00F54189" w:rsidRDefault="00F54189" w:rsidP="00F54189">
      <w:pPr>
        <w:spacing w:before="7" w:after="120"/>
        <w:ind w:right="850"/>
        <w:jc w:val="right"/>
      </w:pPr>
      <w:r w:rsidRPr="00F54189">
        <w:rPr>
          <w:noProof/>
          <w:lang w:eastAsia="ru-RU"/>
        </w:rPr>
        <mc:AlternateContent>
          <mc:Choice Requires="wps">
            <w:drawing>
              <wp:anchor distT="0" distB="0" distL="0" distR="0" simplePos="0" relativeHeight="251665408" behindDoc="1" locked="0" layoutInCell="1" allowOverlap="1" wp14:anchorId="56A69B4F" wp14:editId="50A117BD">
                <wp:simplePos x="0" y="0"/>
                <wp:positionH relativeFrom="page">
                  <wp:posOffset>5875020</wp:posOffset>
                </wp:positionH>
                <wp:positionV relativeFrom="paragraph">
                  <wp:posOffset>171450</wp:posOffset>
                </wp:positionV>
                <wp:extent cx="1142365" cy="1270"/>
                <wp:effectExtent l="7620" t="6350" r="1206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2365" cy="1270"/>
                        </a:xfrm>
                        <a:custGeom>
                          <a:avLst/>
                          <a:gdLst>
                            <a:gd name="T0" fmla="+- 0 9252 9252"/>
                            <a:gd name="T1" fmla="*/ T0 w 1799"/>
                            <a:gd name="T2" fmla="+- 0 11051 9252"/>
                            <a:gd name="T3" fmla="*/ T2 w 1799"/>
                          </a:gdLst>
                          <a:ahLst/>
                          <a:cxnLst>
                            <a:cxn ang="0">
                              <a:pos x="T1" y="0"/>
                            </a:cxn>
                            <a:cxn ang="0">
                              <a:pos x="T3" y="0"/>
                            </a:cxn>
                          </a:cxnLst>
                          <a:rect l="0" t="0" r="r" b="b"/>
                          <a:pathLst>
                            <a:path w="1799">
                              <a:moveTo>
                                <a:pt x="0" y="0"/>
                              </a:moveTo>
                              <a:lnTo>
                                <a:pt x="1799"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462.6pt;margin-top:13.5pt;width:89.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" path="m,l1799,e" filled="f" strokeweight=".16917mm">
                <v:path arrowok="t" o:connecttype="custom" o:connectlocs="0,0;1142365,0" o:connectangles="0,0"/>
                <w10:wrap type="topAndBottom" anchorx="page"/>
              </v:shape>
            </w:pict>
          </mc:Fallback>
        </mc:AlternateContent>
      </w:r>
      <w:r w:rsidRPr="00F54189">
        <w:t>Дата:</w:t>
      </w:r>
    </w:p>
    <w:p w:rsidR="00F54189" w:rsidRPr="00F54189" w:rsidRDefault="00F54189" w:rsidP="00F54189">
      <w:pPr>
        <w:spacing w:after="120"/>
        <w:jc w:val="both"/>
        <w:rPr>
          <w:sz w:val="20"/>
        </w:rPr>
      </w:pPr>
    </w:p>
    <w:p w:rsidR="00F54189" w:rsidRPr="00F54189" w:rsidRDefault="00F54189" w:rsidP="00F54189">
      <w:pPr>
        <w:spacing w:before="6" w:after="120"/>
        <w:jc w:val="both"/>
        <w:rPr>
          <w:sz w:val="20"/>
        </w:rPr>
      </w:pPr>
    </w:p>
    <w:p w:rsidR="00F54189" w:rsidRPr="00F54189" w:rsidRDefault="00F54189" w:rsidP="00F54189">
      <w:pPr>
        <w:suppressAutoHyphens w:val="0"/>
        <w:autoSpaceDE w:val="0"/>
        <w:autoSpaceDN w:val="0"/>
        <w:spacing w:before="90"/>
        <w:ind w:left="3764" w:right="1077" w:hanging="2157"/>
        <w:jc w:val="both"/>
        <w:outlineLvl w:val="2"/>
        <w:rPr>
          <w:rFonts w:eastAsia="Times New Roman"/>
          <w:b/>
          <w:bCs/>
          <w:kern w:val="0"/>
        </w:rPr>
      </w:pPr>
      <w:bookmarkStart w:id="47" w:name="_TOC_250001"/>
      <w:bookmarkEnd w:id="47"/>
      <w:r w:rsidRPr="00F54189">
        <w:rPr>
          <w:rFonts w:eastAsia="Times New Roman"/>
          <w:b/>
          <w:bCs/>
          <w:kern w:val="0"/>
        </w:rPr>
        <w:t>СХЕМА УЧАСТКА С НАНЕСЕНИЕМ ЗЕЛЕНЫХ НАСАЖДЕНИЙ, ПОДЛЕЖАЩИХ ВЫРУБКЕ</w:t>
      </w:r>
    </w:p>
    <w:p w:rsidR="00F54189" w:rsidRPr="00F54189" w:rsidRDefault="00F54189" w:rsidP="00F54189">
      <w:pPr>
        <w:spacing w:after="120"/>
        <w:ind w:right="1077"/>
        <w:jc w:val="both"/>
        <w:rPr>
          <w:b/>
          <w:sz w:val="26"/>
        </w:rPr>
      </w:pPr>
    </w:p>
    <w:p w:rsidR="00F54189" w:rsidRPr="00F54189" w:rsidRDefault="00F54189" w:rsidP="00F54189">
      <w:pPr>
        <w:spacing w:after="120"/>
        <w:jc w:val="both"/>
        <w:rPr>
          <w:b/>
          <w:sz w:val="26"/>
        </w:rPr>
      </w:pPr>
    </w:p>
    <w:p w:rsidR="00F54189" w:rsidRPr="00F54189" w:rsidRDefault="00F54189" w:rsidP="00F54189">
      <w:pPr>
        <w:spacing w:after="120"/>
        <w:jc w:val="both"/>
        <w:rPr>
          <w:b/>
          <w:sz w:val="26"/>
        </w:rPr>
      </w:pPr>
    </w:p>
    <w:p w:rsidR="00F54189" w:rsidRPr="00F54189" w:rsidRDefault="00F54189" w:rsidP="00F54189">
      <w:pPr>
        <w:spacing w:after="120"/>
        <w:jc w:val="both"/>
        <w:rPr>
          <w:b/>
          <w:sz w:val="26"/>
        </w:rPr>
      </w:pPr>
    </w:p>
    <w:p w:rsidR="00F54189" w:rsidRPr="00F54189" w:rsidRDefault="00F54189" w:rsidP="00F54189">
      <w:pPr>
        <w:spacing w:after="120"/>
        <w:jc w:val="both"/>
        <w:rPr>
          <w:b/>
          <w:sz w:val="26"/>
        </w:rPr>
      </w:pPr>
    </w:p>
    <w:p w:rsidR="00F54189" w:rsidRPr="00F54189" w:rsidRDefault="00F54189" w:rsidP="00F54189">
      <w:pPr>
        <w:spacing w:after="120"/>
        <w:jc w:val="both"/>
        <w:rPr>
          <w:b/>
          <w:sz w:val="26"/>
        </w:rPr>
      </w:pPr>
    </w:p>
    <w:p w:rsidR="00F54189" w:rsidRPr="00F54189" w:rsidRDefault="00F54189" w:rsidP="00F54189">
      <w:pPr>
        <w:spacing w:after="120"/>
        <w:jc w:val="both"/>
        <w:rPr>
          <w:b/>
          <w:sz w:val="26"/>
        </w:rPr>
      </w:pPr>
    </w:p>
    <w:p w:rsidR="00F54189" w:rsidRPr="00F54189" w:rsidRDefault="00F54189" w:rsidP="00F54189">
      <w:pPr>
        <w:spacing w:after="120"/>
        <w:jc w:val="both"/>
        <w:rPr>
          <w:b/>
          <w:sz w:val="26"/>
        </w:rPr>
      </w:pPr>
    </w:p>
    <w:p w:rsidR="00F54189" w:rsidRPr="00F54189" w:rsidRDefault="00F54189" w:rsidP="00F54189">
      <w:pPr>
        <w:spacing w:after="120"/>
        <w:jc w:val="both"/>
        <w:rPr>
          <w:b/>
          <w:sz w:val="26"/>
        </w:rPr>
      </w:pPr>
    </w:p>
    <w:p w:rsidR="00F54189" w:rsidRPr="00F54189" w:rsidRDefault="00F54189" w:rsidP="00F54189">
      <w:pPr>
        <w:spacing w:after="120"/>
        <w:jc w:val="both"/>
        <w:rPr>
          <w:b/>
          <w:sz w:val="26"/>
        </w:rPr>
      </w:pPr>
    </w:p>
    <w:p w:rsidR="00F54189" w:rsidRPr="00F54189" w:rsidRDefault="00F54189" w:rsidP="00F54189">
      <w:pPr>
        <w:spacing w:after="120"/>
        <w:jc w:val="both"/>
        <w:rPr>
          <w:b/>
          <w:sz w:val="26"/>
        </w:rPr>
      </w:pPr>
    </w:p>
    <w:p w:rsidR="00F54189" w:rsidRPr="00F54189" w:rsidRDefault="00F54189" w:rsidP="00F54189">
      <w:pPr>
        <w:suppressAutoHyphens w:val="0"/>
        <w:autoSpaceDE w:val="0"/>
        <w:autoSpaceDN w:val="0"/>
        <w:spacing w:before="192" w:line="256" w:lineRule="auto"/>
        <w:ind w:left="2469" w:right="5669" w:hanging="1346"/>
        <w:jc w:val="both"/>
        <w:outlineLvl w:val="3"/>
        <w:rPr>
          <w:rFonts w:eastAsia="Times New Roman"/>
          <w:b/>
          <w:bCs/>
          <w:kern w:val="0"/>
        </w:rPr>
      </w:pPr>
      <w:r w:rsidRPr="00F54189">
        <w:rPr>
          <w:rFonts w:eastAsia="Times New Roman"/>
          <w:b/>
          <w:bCs/>
          <w:i/>
          <w:noProof/>
          <w:kern w:val="0"/>
          <w:lang w:eastAsia="ru-RU"/>
        </w:rPr>
        <mc:AlternateContent>
          <mc:Choice Requires="wps">
            <w:drawing>
              <wp:anchor distT="0" distB="0" distL="114300" distR="114300" simplePos="0" relativeHeight="251660288" behindDoc="0" locked="0" layoutInCell="1" allowOverlap="1" wp14:anchorId="4F189908" wp14:editId="7DB3ACE8">
                <wp:simplePos x="0" y="0"/>
                <wp:positionH relativeFrom="page">
                  <wp:posOffset>4229100</wp:posOffset>
                </wp:positionH>
                <wp:positionV relativeFrom="paragraph">
                  <wp:posOffset>119380</wp:posOffset>
                </wp:positionV>
                <wp:extent cx="2857500" cy="531495"/>
                <wp:effectExtent l="9525" t="5715" r="9525" b="57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31495"/>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4189" w:rsidRDefault="00F54189" w:rsidP="00F54189">
                            <w:pPr>
                              <w:ind w:left="1595" w:right="1503" w:hanging="4"/>
                              <w:jc w:val="center"/>
                              <w:rPr>
                                <w:b/>
                              </w:rPr>
                            </w:pPr>
                            <w:r>
                              <w:rPr>
                                <w:b/>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333pt;margin-top:9.4pt;width:225pt;height:4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" filled="f" strokeweight=".16919mm">
                <v:textbox inset="0,0,0,0">
                  <w:txbxContent>
                    <w:p w:rsidR="00F54189" w:rsidRDefault="00F54189" w:rsidP="00F54189">
                      <w:pPr>
                        <w:ind w:left="1595" w:right="1503" w:hanging="4"/>
                        <w:jc w:val="center"/>
                        <w:rPr>
                          <w:b/>
                        </w:rPr>
                      </w:pPr>
                      <w:r>
                        <w:rPr>
                          <w:b/>
                        </w:rPr>
                        <w:t>Сведения об электронной подписи</w:t>
                      </w:r>
                    </w:p>
                  </w:txbxContent>
                </v:textbox>
                <w10:wrap anchorx="page"/>
              </v:shape>
            </w:pict>
          </mc:Fallback>
        </mc:AlternateContent>
      </w:r>
      <w:r w:rsidRPr="00F54189">
        <w:rPr>
          <w:rFonts w:eastAsia="Times New Roman"/>
          <w:b/>
          <w:bCs/>
          <w:kern w:val="0"/>
        </w:rPr>
        <w:t>{</w:t>
      </w:r>
      <w:r w:rsidRPr="00F54189">
        <w:rPr>
          <w:rFonts w:eastAsia="Times New Roman"/>
          <w:b/>
          <w:bCs/>
          <w:i/>
          <w:kern w:val="0"/>
        </w:rPr>
        <w:t>Ф.И.О. должность уполномоченного сотрудника</w:t>
      </w:r>
      <w:r w:rsidRPr="00F54189">
        <w:rPr>
          <w:rFonts w:eastAsia="Times New Roman"/>
          <w:b/>
          <w:bCs/>
          <w:kern w:val="0"/>
        </w:rPr>
        <w:t>}</w:t>
      </w:r>
    </w:p>
    <w:p w:rsidR="00F54189" w:rsidRPr="00F54189" w:rsidRDefault="00F54189" w:rsidP="00F54189">
      <w:pPr>
        <w:spacing w:line="256" w:lineRule="auto"/>
        <w:jc w:val="both"/>
        <w:sectPr w:rsidR="00F54189" w:rsidRPr="00F54189" w:rsidSect="00F54189">
          <w:pgSz w:w="11900" w:h="16840"/>
          <w:pgMar w:top="1060" w:right="0" w:bottom="280" w:left="1020" w:header="720" w:footer="720" w:gutter="0"/>
          <w:cols w:space="720"/>
        </w:sectPr>
      </w:pPr>
    </w:p>
    <w:p w:rsidR="00F54189" w:rsidRPr="00F54189" w:rsidRDefault="00F54189" w:rsidP="00F54189">
      <w:pPr>
        <w:spacing w:before="78" w:after="120"/>
        <w:ind w:right="846"/>
        <w:jc w:val="right"/>
      </w:pPr>
      <w:bookmarkStart w:id="48" w:name="35"/>
      <w:bookmarkEnd w:id="48"/>
      <w:r w:rsidRPr="00F54189">
        <w:lastRenderedPageBreak/>
        <w:t>Приложение №</w:t>
      </w:r>
      <w:r w:rsidRPr="00F54189">
        <w:rPr>
          <w:spacing w:val="-6"/>
        </w:rPr>
        <w:t xml:space="preserve"> </w:t>
      </w:r>
      <w:r w:rsidRPr="00F54189">
        <w:t>3</w:t>
      </w:r>
    </w:p>
    <w:p w:rsidR="00F54189" w:rsidRPr="00F54189" w:rsidRDefault="00F54189" w:rsidP="00F54189">
      <w:pPr>
        <w:ind w:left="4395" w:right="907"/>
        <w:jc w:val="right"/>
      </w:pPr>
      <w:r w:rsidRPr="00F54189">
        <w:t>к Административному регламенту предоставления</w:t>
      </w:r>
    </w:p>
    <w:p w:rsidR="00F54189" w:rsidRPr="00F54189" w:rsidRDefault="00F54189" w:rsidP="00F54189">
      <w:pPr>
        <w:ind w:right="907"/>
      </w:pPr>
      <w:r w:rsidRPr="00F54189">
        <w:t xml:space="preserve">                   муниципальной услуги </w:t>
      </w:r>
      <w:r w:rsidRPr="00F54189">
        <w:rPr>
          <w:b/>
        </w:rPr>
        <w:t>«</w:t>
      </w:r>
      <w:r w:rsidRPr="00F54189">
        <w:t>Выдача разрешений на право вырубки зеленых насаждений»</w:t>
      </w:r>
    </w:p>
    <w:p w:rsidR="00F54189" w:rsidRPr="00F54189" w:rsidRDefault="00F54189" w:rsidP="00F54189">
      <w:pPr>
        <w:suppressAutoHyphens w:val="0"/>
        <w:autoSpaceDE w:val="0"/>
        <w:autoSpaceDN w:val="0"/>
        <w:spacing w:before="228" w:line="309" w:lineRule="auto"/>
        <w:ind w:left="3004" w:right="850" w:hanging="2154"/>
        <w:jc w:val="both"/>
        <w:outlineLvl w:val="2"/>
        <w:rPr>
          <w:rFonts w:eastAsia="Times New Roman"/>
          <w:b/>
          <w:bCs/>
          <w:kern w:val="0"/>
        </w:rPr>
      </w:pPr>
      <w:r w:rsidRPr="00F54189">
        <w:rPr>
          <w:rFonts w:eastAsia="Times New Roman"/>
          <w:b/>
          <w:bCs/>
          <w:kern w:val="0"/>
        </w:rPr>
        <w:t>Форма решения об отказе в приеме документов, необходимых для предоставления услуги / об отказе в предоставлении услуги</w:t>
      </w:r>
    </w:p>
    <w:p w:rsidR="00F54189" w:rsidRPr="00F54189" w:rsidRDefault="00F54189" w:rsidP="00F54189">
      <w:pPr>
        <w:tabs>
          <w:tab w:val="left" w:pos="1246"/>
          <w:tab w:val="left" w:pos="3884"/>
        </w:tabs>
        <w:spacing w:before="72" w:after="120" w:line="276" w:lineRule="exact"/>
        <w:ind w:right="1610"/>
        <w:jc w:val="both"/>
      </w:pPr>
      <w:r w:rsidRPr="00F54189">
        <w:t xml:space="preserve">                                                                                                              Кому:______________</w:t>
      </w:r>
    </w:p>
    <w:p w:rsidR="00F54189" w:rsidRPr="00F54189" w:rsidRDefault="00F54189" w:rsidP="00F54189">
      <w:pPr>
        <w:spacing w:line="276" w:lineRule="exact"/>
        <w:ind w:right="1629"/>
        <w:jc w:val="both"/>
        <w:rPr>
          <w:i/>
        </w:rPr>
      </w:pPr>
      <w:r w:rsidRPr="00F54189">
        <w:t xml:space="preserve">                                                                                                             </w:t>
      </w:r>
      <w:proofErr w:type="gramStart"/>
      <w:r w:rsidRPr="00F54189">
        <w:t>(</w:t>
      </w:r>
      <w:r w:rsidRPr="00F54189">
        <w:rPr>
          <w:i/>
        </w:rPr>
        <w:t>фамилия, имя, отчество</w:t>
      </w:r>
      <w:proofErr w:type="gramEnd"/>
    </w:p>
    <w:p w:rsidR="00F54189" w:rsidRPr="00F54189" w:rsidRDefault="00F54189" w:rsidP="00F54189">
      <w:pPr>
        <w:ind w:left="6630" w:right="1874"/>
        <w:jc w:val="both"/>
        <w:rPr>
          <w:i/>
        </w:rPr>
      </w:pPr>
      <w:r w:rsidRPr="00F54189">
        <w:rPr>
          <w:i/>
        </w:rPr>
        <w:t>- для граждан и индивидуальных предпринимателей или полное наименование организации – для юридических лиц)</w:t>
      </w:r>
    </w:p>
    <w:p w:rsidR="00F54189" w:rsidRPr="00F54189" w:rsidRDefault="00F54189" w:rsidP="00F54189">
      <w:pPr>
        <w:spacing w:after="120"/>
        <w:jc w:val="both"/>
        <w:rPr>
          <w:i/>
          <w:sz w:val="20"/>
        </w:rPr>
      </w:pPr>
    </w:p>
    <w:p w:rsidR="00F54189" w:rsidRPr="00F54189" w:rsidRDefault="00F54189" w:rsidP="00F54189">
      <w:pPr>
        <w:spacing w:before="7" w:after="120"/>
        <w:jc w:val="both"/>
        <w:rPr>
          <w:i/>
          <w:sz w:val="12"/>
        </w:rPr>
      </w:pPr>
      <w:r w:rsidRPr="00F54189">
        <w:rPr>
          <w:noProof/>
          <w:lang w:eastAsia="ru-RU"/>
        </w:rPr>
        <mc:AlternateContent>
          <mc:Choice Requires="wps">
            <w:drawing>
              <wp:anchor distT="0" distB="0" distL="0" distR="0" simplePos="0" relativeHeight="251666432" behindDoc="1" locked="0" layoutInCell="1" allowOverlap="1" wp14:anchorId="70FD3AC9" wp14:editId="3DC5309F">
                <wp:simplePos x="0" y="0"/>
                <wp:positionH relativeFrom="page">
                  <wp:posOffset>4857750</wp:posOffset>
                </wp:positionH>
                <wp:positionV relativeFrom="paragraph">
                  <wp:posOffset>120015</wp:posOffset>
                </wp:positionV>
                <wp:extent cx="1675130" cy="1270"/>
                <wp:effectExtent l="9525" t="8255" r="10795" b="952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1270"/>
                        </a:xfrm>
                        <a:custGeom>
                          <a:avLst/>
                          <a:gdLst>
                            <a:gd name="T0" fmla="+- 0 7650 7650"/>
                            <a:gd name="T1" fmla="*/ T0 w 2638"/>
                            <a:gd name="T2" fmla="+- 0 10288 7650"/>
                            <a:gd name="T3" fmla="*/ T2 w 2638"/>
                          </a:gdLst>
                          <a:ahLst/>
                          <a:cxnLst>
                            <a:cxn ang="0">
                              <a:pos x="T1" y="0"/>
                            </a:cxn>
                            <a:cxn ang="0">
                              <a:pos x="T3" y="0"/>
                            </a:cxn>
                          </a:cxnLst>
                          <a:rect l="0" t="0" r="r" b="b"/>
                          <a:pathLst>
                            <a:path w="2638">
                              <a:moveTo>
                                <a:pt x="0" y="0"/>
                              </a:moveTo>
                              <a:lnTo>
                                <a:pt x="2638"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382.5pt;margin-top:9.45pt;width:131.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" path="m,l2638,e" filled="f" strokeweight=".17342mm">
                <v:path arrowok="t" o:connecttype="custom" o:connectlocs="0,0;1675130,0" o:connectangles="0,0"/>
                <w10:wrap type="topAndBottom" anchorx="page"/>
              </v:shape>
            </w:pict>
          </mc:Fallback>
        </mc:AlternateContent>
      </w:r>
    </w:p>
    <w:p w:rsidR="00F54189" w:rsidRPr="00F54189" w:rsidRDefault="00F54189" w:rsidP="00F54189">
      <w:pPr>
        <w:spacing w:line="247" w:lineRule="exact"/>
        <w:ind w:left="6630"/>
        <w:jc w:val="both"/>
        <w:rPr>
          <w:i/>
        </w:rPr>
      </w:pPr>
      <w:proofErr w:type="gramStart"/>
      <w:r w:rsidRPr="00F54189">
        <w:rPr>
          <w:i/>
        </w:rPr>
        <w:t>(почтовый индекс</w:t>
      </w:r>
      <w:proofErr w:type="gramEnd"/>
    </w:p>
    <w:p w:rsidR="00F54189" w:rsidRPr="00F54189" w:rsidRDefault="00F54189" w:rsidP="00F54189">
      <w:pPr>
        <w:spacing w:line="276" w:lineRule="exact"/>
        <w:ind w:left="6630"/>
        <w:jc w:val="both"/>
        <w:rPr>
          <w:i/>
        </w:rPr>
      </w:pPr>
      <w:r w:rsidRPr="00F54189">
        <w:rPr>
          <w:i/>
        </w:rPr>
        <w:t>и адрес, адрес</w:t>
      </w:r>
    </w:p>
    <w:p w:rsidR="00F54189" w:rsidRPr="00F54189" w:rsidRDefault="00F54189" w:rsidP="00F54189">
      <w:pPr>
        <w:ind w:left="6630"/>
        <w:jc w:val="both"/>
        <w:rPr>
          <w:i/>
        </w:rPr>
      </w:pPr>
      <w:r w:rsidRPr="00F54189">
        <w:rPr>
          <w:i/>
        </w:rPr>
        <w:t>электронной почты)</w:t>
      </w:r>
    </w:p>
    <w:p w:rsidR="00F54189" w:rsidRPr="00F54189" w:rsidRDefault="00F54189" w:rsidP="00F54189">
      <w:pPr>
        <w:spacing w:before="4" w:after="120"/>
        <w:jc w:val="both"/>
        <w:rPr>
          <w:i/>
          <w:sz w:val="30"/>
        </w:rPr>
      </w:pPr>
    </w:p>
    <w:p w:rsidR="00F54189" w:rsidRPr="00F54189" w:rsidRDefault="00F54189" w:rsidP="00F54189">
      <w:pPr>
        <w:tabs>
          <w:tab w:val="left" w:pos="7215"/>
          <w:tab w:val="left" w:pos="9253"/>
        </w:tabs>
        <w:ind w:left="6630" w:right="926" w:hanging="142"/>
        <w:jc w:val="both"/>
        <w:rPr>
          <w:i/>
        </w:rPr>
      </w:pPr>
      <w:proofErr w:type="gramStart"/>
      <w:r w:rsidRPr="00F54189">
        <w:t>От</w:t>
      </w:r>
      <w:proofErr w:type="gramEnd"/>
      <w:r w:rsidRPr="00F54189">
        <w:t>:</w:t>
      </w:r>
      <w:r w:rsidRPr="00F54189">
        <w:tab/>
      </w:r>
      <w:r w:rsidRPr="00F54189">
        <w:rPr>
          <w:u w:val="single"/>
        </w:rPr>
        <w:tab/>
      </w:r>
      <w:r w:rsidRPr="00F54189">
        <w:t xml:space="preserve"> </w:t>
      </w:r>
      <w:r w:rsidRPr="00F54189">
        <w:rPr>
          <w:i/>
        </w:rPr>
        <w:t>(</w:t>
      </w:r>
      <w:proofErr w:type="gramStart"/>
      <w:r w:rsidRPr="00F54189">
        <w:rPr>
          <w:i/>
        </w:rPr>
        <w:t>наименование</w:t>
      </w:r>
      <w:proofErr w:type="gramEnd"/>
      <w:r w:rsidRPr="00F54189">
        <w:rPr>
          <w:i/>
          <w:spacing w:val="-15"/>
        </w:rPr>
        <w:t xml:space="preserve"> </w:t>
      </w:r>
      <w:r w:rsidRPr="00F54189">
        <w:rPr>
          <w:i/>
        </w:rPr>
        <w:t>уполномоченного органа)</w:t>
      </w:r>
    </w:p>
    <w:p w:rsidR="00F54189" w:rsidRPr="00F54189" w:rsidRDefault="00F54189" w:rsidP="00F54189">
      <w:pPr>
        <w:spacing w:before="5" w:after="120"/>
        <w:jc w:val="both"/>
        <w:rPr>
          <w:i/>
        </w:rPr>
      </w:pPr>
    </w:p>
    <w:p w:rsidR="00F54189" w:rsidRPr="00F54189" w:rsidRDefault="00F54189" w:rsidP="00F54189">
      <w:pPr>
        <w:suppressAutoHyphens w:val="0"/>
        <w:autoSpaceDE w:val="0"/>
        <w:autoSpaceDN w:val="0"/>
        <w:ind w:right="170"/>
        <w:jc w:val="both"/>
        <w:outlineLvl w:val="2"/>
        <w:rPr>
          <w:rFonts w:eastAsia="Times New Roman"/>
          <w:b/>
          <w:bCs/>
          <w:kern w:val="0"/>
        </w:rPr>
      </w:pPr>
      <w:r w:rsidRPr="00F54189">
        <w:rPr>
          <w:rFonts w:eastAsia="Times New Roman"/>
          <w:b/>
          <w:bCs/>
          <w:kern w:val="0"/>
        </w:rPr>
        <w:t xml:space="preserve">                                                               РЕШЕНИЕ</w:t>
      </w:r>
    </w:p>
    <w:p w:rsidR="00F54189" w:rsidRPr="00F54189" w:rsidRDefault="00F54189" w:rsidP="00F54189">
      <w:pPr>
        <w:spacing w:before="2"/>
        <w:ind w:left="942" w:right="1116"/>
        <w:jc w:val="both"/>
        <w:rPr>
          <w:b/>
          <w:sz w:val="26"/>
        </w:rPr>
      </w:pPr>
      <w:r w:rsidRPr="00F54189">
        <w:rPr>
          <w:b/>
          <w:sz w:val="26"/>
        </w:rPr>
        <w:t>об отказе в приеме документов, необходимых для предоставления услуги / об отказе в предоставлении услуги</w:t>
      </w:r>
    </w:p>
    <w:p w:rsidR="00F54189" w:rsidRPr="00F54189" w:rsidRDefault="00F54189" w:rsidP="00F54189">
      <w:pPr>
        <w:tabs>
          <w:tab w:val="left" w:pos="1846"/>
          <w:tab w:val="left" w:pos="4057"/>
        </w:tabs>
        <w:spacing w:after="120" w:line="270" w:lineRule="exact"/>
        <w:ind w:right="169"/>
        <w:jc w:val="both"/>
      </w:pPr>
      <w:r w:rsidRPr="00F54189">
        <w:t>№</w:t>
      </w:r>
      <w:r w:rsidRPr="00F54189">
        <w:rPr>
          <w:u w:val="single"/>
        </w:rPr>
        <w:t xml:space="preserve"> </w:t>
      </w:r>
      <w:r w:rsidRPr="00F54189">
        <w:rPr>
          <w:u w:val="single"/>
        </w:rPr>
        <w:tab/>
      </w:r>
      <w:r w:rsidRPr="00F54189">
        <w:t>/</w:t>
      </w:r>
      <w:r w:rsidRPr="00F54189">
        <w:rPr>
          <w:spacing w:val="-1"/>
        </w:rPr>
        <w:t xml:space="preserve"> </w:t>
      </w:r>
      <w:r w:rsidRPr="00F54189">
        <w:t>от</w:t>
      </w:r>
    </w:p>
    <w:p w:rsidR="00F54189" w:rsidRPr="00F54189" w:rsidRDefault="00F54189" w:rsidP="00F54189">
      <w:pPr>
        <w:spacing w:line="276" w:lineRule="exact"/>
        <w:ind w:right="169"/>
        <w:jc w:val="both"/>
        <w:rPr>
          <w:i/>
        </w:rPr>
      </w:pPr>
      <w:r w:rsidRPr="00F54189">
        <w:rPr>
          <w:i/>
        </w:rPr>
        <w:t>(номер и дата решения)</w:t>
      </w:r>
    </w:p>
    <w:p w:rsidR="00F54189" w:rsidRPr="00F54189" w:rsidRDefault="00F54189" w:rsidP="00F54189">
      <w:pPr>
        <w:spacing w:after="120"/>
        <w:ind w:left="658" w:right="124"/>
        <w:jc w:val="both"/>
      </w:pPr>
      <w:r w:rsidRPr="00F54189">
        <w:t>По результатам рассмотрения заявления по услуге «Выдача разрешения на право</w:t>
      </w:r>
    </w:p>
    <w:p w:rsidR="00F54189" w:rsidRPr="00F54189" w:rsidRDefault="00F54189" w:rsidP="00F54189">
      <w:pPr>
        <w:jc w:val="both"/>
        <w:sectPr w:rsidR="00F54189" w:rsidRPr="00F54189" w:rsidSect="00F54189">
          <w:pgSz w:w="11900" w:h="16840"/>
          <w:pgMar w:top="1060" w:right="0" w:bottom="280" w:left="1020" w:header="720" w:footer="720" w:gutter="0"/>
          <w:cols w:space="720"/>
        </w:sectPr>
      </w:pPr>
    </w:p>
    <w:p w:rsidR="00F54189" w:rsidRPr="00F54189" w:rsidRDefault="00F54189" w:rsidP="00F54189">
      <w:pPr>
        <w:tabs>
          <w:tab w:val="left" w:pos="5315"/>
        </w:tabs>
        <w:spacing w:after="120"/>
        <w:ind w:left="680"/>
        <w:jc w:val="both"/>
      </w:pPr>
      <w:r w:rsidRPr="00F54189">
        <w:lastRenderedPageBreak/>
        <w:t xml:space="preserve">вырубки   зеленых </w:t>
      </w:r>
      <w:r w:rsidRPr="00F54189">
        <w:rPr>
          <w:spacing w:val="19"/>
        </w:rPr>
        <w:t xml:space="preserve"> </w:t>
      </w:r>
      <w:r w:rsidRPr="00F54189">
        <w:t>насаждений»</w:t>
      </w:r>
    </w:p>
    <w:p w:rsidR="00F54189" w:rsidRPr="00F54189" w:rsidRDefault="00F54189" w:rsidP="00F54189">
      <w:pPr>
        <w:tabs>
          <w:tab w:val="left" w:pos="1837"/>
        </w:tabs>
        <w:spacing w:after="120"/>
        <w:ind w:left="128"/>
        <w:jc w:val="both"/>
      </w:pPr>
      <w:r w:rsidRPr="00F54189">
        <w:br w:type="column"/>
      </w:r>
      <w:r w:rsidRPr="00F54189">
        <w:lastRenderedPageBreak/>
        <w:t>от</w:t>
      </w:r>
    </w:p>
    <w:p w:rsidR="00F54189" w:rsidRPr="00F54189" w:rsidRDefault="00F54189" w:rsidP="00F54189">
      <w:pPr>
        <w:spacing w:after="120"/>
        <w:ind w:left="126"/>
        <w:jc w:val="both"/>
      </w:pPr>
      <w:r w:rsidRPr="00F54189">
        <w:br w:type="column"/>
      </w:r>
      <w:r w:rsidRPr="00F54189">
        <w:lastRenderedPageBreak/>
        <w:t xml:space="preserve">и </w:t>
      </w:r>
      <w:proofErr w:type="gramStart"/>
      <w:r w:rsidRPr="00F54189">
        <w:t>приложенных</w:t>
      </w:r>
      <w:proofErr w:type="gramEnd"/>
      <w:r w:rsidRPr="00F54189">
        <w:t xml:space="preserve"> к нему</w:t>
      </w:r>
    </w:p>
    <w:p w:rsidR="00F54189" w:rsidRPr="00F54189" w:rsidRDefault="00F54189" w:rsidP="00F54189">
      <w:pPr>
        <w:jc w:val="both"/>
        <w:sectPr w:rsidR="00F54189" w:rsidRPr="00F54189" w:rsidSect="00F54189">
          <w:type w:val="continuous"/>
          <w:pgSz w:w="11900" w:h="16840"/>
          <w:pgMar w:top="320" w:right="0" w:bottom="280" w:left="1020" w:header="720" w:footer="720" w:gutter="0"/>
          <w:cols w:num="3" w:space="720" w:equalWidth="0">
            <w:col w:w="5316" w:space="40"/>
            <w:col w:w="1838" w:space="39"/>
            <w:col w:w="3647"/>
          </w:cols>
        </w:sectPr>
      </w:pPr>
    </w:p>
    <w:p w:rsidR="00F54189" w:rsidRPr="00F54189" w:rsidRDefault="00F54189" w:rsidP="00F54189">
      <w:pPr>
        <w:tabs>
          <w:tab w:val="left" w:pos="9011"/>
        </w:tabs>
        <w:spacing w:after="120"/>
        <w:ind w:left="680" w:right="845"/>
        <w:jc w:val="both"/>
      </w:pPr>
      <w:r w:rsidRPr="00F54189">
        <w:lastRenderedPageBreak/>
        <w:t>документов,  органом,  уполномоченным  на</w:t>
      </w:r>
      <w:r w:rsidRPr="00F54189">
        <w:rPr>
          <w:spacing w:val="48"/>
        </w:rPr>
        <w:t xml:space="preserve"> </w:t>
      </w:r>
      <w:r w:rsidRPr="00F54189">
        <w:t xml:space="preserve">предоставление </w:t>
      </w:r>
      <w:r w:rsidRPr="00F54189">
        <w:rPr>
          <w:spacing w:val="1"/>
        </w:rPr>
        <w:t xml:space="preserve"> </w:t>
      </w:r>
      <w:r w:rsidRPr="00F54189">
        <w:t>услуги</w:t>
      </w:r>
      <w:r w:rsidRPr="00F54189">
        <w:rPr>
          <w:u w:val="single"/>
        </w:rPr>
        <w:t xml:space="preserve"> </w:t>
      </w:r>
      <w:r w:rsidRPr="00F54189">
        <w:rPr>
          <w:u w:val="single"/>
        </w:rPr>
        <w:tab/>
      </w:r>
      <w:r w:rsidRPr="00F54189">
        <w:t xml:space="preserve">, </w:t>
      </w:r>
      <w:r w:rsidRPr="00F54189">
        <w:rPr>
          <w:spacing w:val="-3"/>
        </w:rPr>
        <w:t xml:space="preserve">принято </w:t>
      </w:r>
      <w:r w:rsidRPr="00F54189">
        <w:t>решение об отказе в приеме документов, необходимых для предоставления услуги / об отказе в предоставлении услуги, по следующим</w:t>
      </w:r>
      <w:r w:rsidRPr="00F54189">
        <w:rPr>
          <w:spacing w:val="2"/>
        </w:rPr>
        <w:t xml:space="preserve"> </w:t>
      </w:r>
      <w:r w:rsidRPr="00F54189">
        <w:t>основаниям</w:t>
      </w:r>
      <w:proofErr w:type="gramStart"/>
      <w:r w:rsidRPr="00F54189">
        <w:t>:.</w:t>
      </w:r>
      <w:proofErr w:type="gramEnd"/>
    </w:p>
    <w:p w:rsidR="00F54189" w:rsidRPr="00F54189" w:rsidRDefault="00F54189" w:rsidP="00F54189">
      <w:pPr>
        <w:spacing w:after="120"/>
        <w:ind w:left="680" w:right="952" w:firstLine="707"/>
        <w:jc w:val="both"/>
      </w:pPr>
      <w:r w:rsidRPr="00F54189">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54189" w:rsidRPr="00F54189" w:rsidRDefault="00F54189" w:rsidP="00F54189">
      <w:pPr>
        <w:spacing w:after="120"/>
        <w:ind w:left="680" w:right="850" w:firstLine="707"/>
        <w:jc w:val="both"/>
      </w:pPr>
      <w:r w:rsidRPr="00F54189">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54189" w:rsidRPr="00F54189" w:rsidRDefault="00F54189" w:rsidP="00F54189">
      <w:pPr>
        <w:spacing w:before="7" w:after="120"/>
        <w:jc w:val="both"/>
        <w:rPr>
          <w:sz w:val="19"/>
        </w:rPr>
      </w:pPr>
      <w:r w:rsidRPr="00F54189">
        <w:rPr>
          <w:noProof/>
          <w:lang w:eastAsia="ru-RU"/>
        </w:rPr>
        <mc:AlternateContent>
          <mc:Choice Requires="wps">
            <w:drawing>
              <wp:anchor distT="0" distB="0" distL="0" distR="0" simplePos="0" relativeHeight="251667456" behindDoc="1" locked="0" layoutInCell="1" allowOverlap="1" wp14:anchorId="50E72A7D" wp14:editId="4F55D85F">
                <wp:simplePos x="0" y="0"/>
                <wp:positionH relativeFrom="page">
                  <wp:posOffset>1079500</wp:posOffset>
                </wp:positionH>
                <wp:positionV relativeFrom="paragraph">
                  <wp:posOffset>171450</wp:posOffset>
                </wp:positionV>
                <wp:extent cx="2360295" cy="1270"/>
                <wp:effectExtent l="12700" t="10160" r="8255" b="762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295" cy="1270"/>
                        </a:xfrm>
                        <a:custGeom>
                          <a:avLst/>
                          <a:gdLst>
                            <a:gd name="T0" fmla="+- 0 1700 1700"/>
                            <a:gd name="T1" fmla="*/ T0 w 3717"/>
                            <a:gd name="T2" fmla="+- 0 5417 1700"/>
                            <a:gd name="T3" fmla="*/ T2 w 3717"/>
                          </a:gdLst>
                          <a:ahLst/>
                          <a:cxnLst>
                            <a:cxn ang="0">
                              <a:pos x="T1" y="0"/>
                            </a:cxn>
                            <a:cxn ang="0">
                              <a:pos x="T3" y="0"/>
                            </a:cxn>
                          </a:cxnLst>
                          <a:rect l="0" t="0" r="r" b="b"/>
                          <a:pathLst>
                            <a:path w="3717">
                              <a:moveTo>
                                <a:pt x="0" y="0"/>
                              </a:moveTo>
                              <a:lnTo>
                                <a:pt x="3717"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85pt;margin-top:13.5pt;width:185.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" path="m,l3717,e" filled="f" strokeweight=".17342mm">
                <v:path arrowok="t" o:connecttype="custom" o:connectlocs="0,0;2360295,0" o:connectangles="0,0"/>
                <w10:wrap type="topAndBottom" anchorx="page"/>
              </v:shape>
            </w:pict>
          </mc:Fallback>
        </mc:AlternateContent>
      </w:r>
    </w:p>
    <w:p w:rsidR="00F54189" w:rsidRPr="00F54189" w:rsidRDefault="00F54189" w:rsidP="00F54189">
      <w:pPr>
        <w:spacing w:before="1" w:after="120"/>
        <w:jc w:val="both"/>
        <w:rPr>
          <w:sz w:val="15"/>
        </w:rPr>
      </w:pPr>
    </w:p>
    <w:p w:rsidR="00F54189" w:rsidRPr="00F54189" w:rsidRDefault="00F54189" w:rsidP="00F54189">
      <w:pPr>
        <w:suppressAutoHyphens w:val="0"/>
        <w:autoSpaceDE w:val="0"/>
        <w:autoSpaceDN w:val="0"/>
        <w:spacing w:before="90"/>
        <w:ind w:left="1459" w:right="283" w:hanging="1346"/>
        <w:jc w:val="both"/>
        <w:outlineLvl w:val="3"/>
        <w:rPr>
          <w:rFonts w:eastAsia="Times New Roman"/>
          <w:b/>
          <w:bCs/>
          <w:i/>
          <w:kern w:val="0"/>
        </w:rPr>
      </w:pPr>
      <w:r w:rsidRPr="00F54189">
        <w:rPr>
          <w:rFonts w:eastAsia="Times New Roman"/>
          <w:b/>
          <w:bCs/>
          <w:i/>
          <w:noProof/>
          <w:kern w:val="0"/>
          <w:lang w:eastAsia="ru-RU"/>
        </w:rPr>
        <mc:AlternateContent>
          <mc:Choice Requires="wps">
            <w:drawing>
              <wp:anchor distT="0" distB="0" distL="114300" distR="114300" simplePos="0" relativeHeight="251661312" behindDoc="0" locked="0" layoutInCell="1" allowOverlap="1" wp14:anchorId="2B5AA1FC" wp14:editId="4F05027C">
                <wp:simplePos x="0" y="0"/>
                <wp:positionH relativeFrom="page">
                  <wp:posOffset>4248000</wp:posOffset>
                </wp:positionH>
                <wp:positionV relativeFrom="paragraph">
                  <wp:posOffset>56420</wp:posOffset>
                </wp:positionV>
                <wp:extent cx="2988000" cy="878400"/>
                <wp:effectExtent l="0" t="0" r="22225" b="171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000" cy="878400"/>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4189" w:rsidRDefault="00F54189" w:rsidP="00F54189">
                            <w:pPr>
                              <w:ind w:left="1897" w:right="1808" w:hanging="4"/>
                              <w:jc w:val="center"/>
                              <w:rPr>
                                <w:b/>
                              </w:rPr>
                            </w:pPr>
                            <w:r>
                              <w:rPr>
                                <w:b/>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1" type="#_x0000_t202" style="position:absolute;left:0;text-align:left;margin-left:334.5pt;margin-top:4.45pt;width:235.3pt;height:6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" filled="f" strokeweight=".16919mm">
                <v:textbox inset="0,0,0,0">
                  <w:txbxContent>
                    <w:p w:rsidR="00F54189" w:rsidRDefault="00F54189" w:rsidP="00F54189">
                      <w:pPr>
                        <w:ind w:left="1897" w:right="1808" w:hanging="4"/>
                        <w:jc w:val="center"/>
                        <w:rPr>
                          <w:b/>
                        </w:rPr>
                      </w:pPr>
                      <w:r>
                        <w:rPr>
                          <w:b/>
                        </w:rPr>
                        <w:t>Сведения об электронной подписи</w:t>
                      </w:r>
                    </w:p>
                  </w:txbxContent>
                </v:textbox>
                <w10:wrap anchorx="page"/>
              </v:shape>
            </w:pict>
          </mc:Fallback>
        </mc:AlternateContent>
      </w:r>
      <w:r w:rsidRPr="00F54189">
        <w:rPr>
          <w:rFonts w:eastAsia="Times New Roman"/>
          <w:b/>
          <w:bCs/>
          <w:i/>
          <w:kern w:val="0"/>
        </w:rPr>
        <w:t>{Ф.И.О. должность уполномоченного сотрудника}</w:t>
      </w:r>
    </w:p>
    <w:p w:rsidR="00F54189" w:rsidRPr="00F54189" w:rsidRDefault="00F54189" w:rsidP="00F54189">
      <w:pPr>
        <w:ind w:right="57"/>
        <w:jc w:val="both"/>
        <w:sectPr w:rsidR="00F54189" w:rsidRPr="00F54189" w:rsidSect="00F54189">
          <w:type w:val="continuous"/>
          <w:pgSz w:w="11900" w:h="16840"/>
          <w:pgMar w:top="320" w:right="0" w:bottom="280" w:left="1020" w:header="720" w:footer="720" w:gutter="0"/>
          <w:cols w:space="720"/>
        </w:sectPr>
      </w:pPr>
    </w:p>
    <w:p w:rsidR="00F54189" w:rsidRPr="00F54189" w:rsidRDefault="00F54189" w:rsidP="00F54189">
      <w:pPr>
        <w:spacing w:before="78" w:after="120"/>
        <w:ind w:right="846"/>
        <w:jc w:val="right"/>
      </w:pPr>
      <w:r w:rsidRPr="00F54189">
        <w:lastRenderedPageBreak/>
        <w:t>Приложение №</w:t>
      </w:r>
      <w:r w:rsidRPr="00F54189">
        <w:rPr>
          <w:spacing w:val="-6"/>
        </w:rPr>
        <w:t xml:space="preserve"> </w:t>
      </w:r>
      <w:r w:rsidRPr="00F54189">
        <w:t>3</w:t>
      </w:r>
    </w:p>
    <w:p w:rsidR="00F54189" w:rsidRPr="00F54189" w:rsidRDefault="00F54189" w:rsidP="00F54189">
      <w:pPr>
        <w:ind w:left="4395" w:right="907"/>
        <w:jc w:val="right"/>
      </w:pPr>
      <w:r w:rsidRPr="00F54189">
        <w:t>к Административному регламенту предоставления</w:t>
      </w:r>
    </w:p>
    <w:p w:rsidR="00F54189" w:rsidRPr="00F54189" w:rsidRDefault="00F54189" w:rsidP="00F54189">
      <w:pPr>
        <w:ind w:right="907"/>
      </w:pPr>
      <w:r w:rsidRPr="00F54189">
        <w:t xml:space="preserve">                                                                                                                                                              </w:t>
      </w:r>
    </w:p>
    <w:p w:rsidR="00F54189" w:rsidRPr="00F54189" w:rsidRDefault="00F54189" w:rsidP="00F54189">
      <w:pPr>
        <w:ind w:right="907"/>
        <w:jc w:val="right"/>
      </w:pPr>
      <w:r w:rsidRPr="00F54189">
        <w:t xml:space="preserve">                   муниципальной услуги </w:t>
      </w:r>
      <w:r w:rsidRPr="00F54189">
        <w:rPr>
          <w:b/>
        </w:rPr>
        <w:t>«</w:t>
      </w:r>
      <w:r w:rsidRPr="00F54189">
        <w:t>Выдача разрешений на право вырубки зеленых насаждений»</w:t>
      </w:r>
    </w:p>
    <w:p w:rsidR="00F54189" w:rsidRPr="00F54189" w:rsidRDefault="00F54189" w:rsidP="00F54189">
      <w:pPr>
        <w:spacing w:after="120"/>
        <w:jc w:val="both"/>
        <w:rPr>
          <w:b/>
          <w:i/>
          <w:sz w:val="20"/>
        </w:rPr>
      </w:pPr>
    </w:p>
    <w:p w:rsidR="00F54189" w:rsidRPr="00F54189" w:rsidRDefault="00F54189" w:rsidP="00F54189">
      <w:pPr>
        <w:spacing w:before="8" w:after="120"/>
        <w:jc w:val="both"/>
        <w:rPr>
          <w:b/>
          <w:i/>
          <w:sz w:val="23"/>
        </w:rPr>
      </w:pPr>
    </w:p>
    <w:p w:rsidR="00F54189" w:rsidRPr="00F54189" w:rsidRDefault="00F54189" w:rsidP="00F54189">
      <w:pPr>
        <w:jc w:val="both"/>
        <w:rPr>
          <w:sz w:val="23"/>
        </w:rPr>
        <w:sectPr w:rsidR="00F54189" w:rsidRPr="00F54189" w:rsidSect="00F54189">
          <w:pgSz w:w="16840" w:h="11900" w:orient="landscape"/>
          <w:pgMar w:top="540" w:right="0" w:bottom="0" w:left="900" w:header="720" w:footer="720" w:gutter="0"/>
          <w:cols w:space="720"/>
          <w:docGrid w:linePitch="326"/>
        </w:sectPr>
      </w:pPr>
    </w:p>
    <w:p w:rsidR="00F54189" w:rsidRPr="00F54189" w:rsidRDefault="00F54189" w:rsidP="00F54189">
      <w:pPr>
        <w:suppressAutoHyphens w:val="0"/>
        <w:autoSpaceDE w:val="0"/>
        <w:autoSpaceDN w:val="0"/>
        <w:spacing w:before="234"/>
        <w:ind w:left="5184"/>
        <w:jc w:val="both"/>
        <w:outlineLvl w:val="1"/>
        <w:rPr>
          <w:rFonts w:eastAsia="Times New Roman"/>
          <w:b/>
          <w:bCs/>
          <w:kern w:val="0"/>
          <w:sz w:val="26"/>
          <w:szCs w:val="26"/>
        </w:rPr>
      </w:pPr>
      <w:bookmarkStart w:id="49" w:name="_TOC_250000"/>
      <w:r w:rsidRPr="00F54189">
        <w:rPr>
          <w:rFonts w:eastAsia="Times New Roman"/>
          <w:b/>
          <w:bCs/>
          <w:kern w:val="0"/>
          <w:sz w:val="26"/>
          <w:szCs w:val="26"/>
        </w:rPr>
        <w:lastRenderedPageBreak/>
        <w:t>Перечень административных</w:t>
      </w:r>
      <w:r w:rsidRPr="00F54189">
        <w:rPr>
          <w:rFonts w:eastAsia="Times New Roman"/>
          <w:b/>
          <w:bCs/>
          <w:spacing w:val="-22"/>
          <w:kern w:val="0"/>
          <w:sz w:val="26"/>
          <w:szCs w:val="26"/>
        </w:rPr>
        <w:t xml:space="preserve"> </w:t>
      </w:r>
      <w:bookmarkEnd w:id="49"/>
      <w:r w:rsidRPr="00F54189">
        <w:rPr>
          <w:rFonts w:eastAsia="Times New Roman"/>
          <w:b/>
          <w:bCs/>
          <w:kern w:val="0"/>
          <w:sz w:val="26"/>
          <w:szCs w:val="26"/>
        </w:rPr>
        <w:t>процедур</w:t>
      </w:r>
    </w:p>
    <w:p w:rsidR="00F54189" w:rsidRPr="00F54189" w:rsidRDefault="00F54189" w:rsidP="00F54189">
      <w:pPr>
        <w:spacing w:before="89" w:after="120" w:line="276" w:lineRule="exact"/>
        <w:ind w:right="113"/>
        <w:jc w:val="both"/>
        <w:rPr>
          <w:spacing w:val="-4"/>
        </w:rPr>
      </w:pPr>
      <w:r w:rsidRPr="00F54189">
        <w:br w:type="column"/>
      </w:r>
    </w:p>
    <w:p w:rsidR="00F54189" w:rsidRPr="00F54189" w:rsidRDefault="00F54189" w:rsidP="00F54189">
      <w:pPr>
        <w:jc w:val="both"/>
        <w:sectPr w:rsidR="00F54189" w:rsidRPr="00F54189" w:rsidSect="00F54189">
          <w:type w:val="continuous"/>
          <w:pgSz w:w="16840" w:h="11900" w:orient="landscape"/>
          <w:pgMar w:top="540" w:right="0" w:bottom="0" w:left="900" w:header="720" w:footer="720" w:gutter="0"/>
          <w:cols w:num="2" w:space="720" w:equalWidth="0">
            <w:col w:w="9836" w:space="40"/>
            <w:col w:w="7244"/>
          </w:cols>
          <w:docGrid w:linePitch="326"/>
        </w:sectPr>
      </w:pPr>
    </w:p>
    <w:p w:rsidR="00F54189" w:rsidRPr="00F54189" w:rsidRDefault="00F54189" w:rsidP="00F54189">
      <w:pPr>
        <w:spacing w:before="11" w:after="120"/>
        <w:jc w:val="both"/>
        <w:rPr>
          <w:sz w:val="23"/>
        </w:rPr>
      </w:pPr>
    </w:p>
    <w:tbl>
      <w:tblPr>
        <w:tblStyle w:val="TableNormal1"/>
        <w:tblW w:w="151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0"/>
        <w:gridCol w:w="3097"/>
        <w:gridCol w:w="5948"/>
        <w:gridCol w:w="3401"/>
      </w:tblGrid>
      <w:tr w:rsidR="00F54189" w:rsidRPr="00F54189" w:rsidTr="002F315C">
        <w:trPr>
          <w:trHeight w:val="1102"/>
        </w:trPr>
        <w:tc>
          <w:tcPr>
            <w:tcW w:w="588" w:type="dxa"/>
            <w:shd w:val="clear" w:color="auto" w:fill="D6E3BC"/>
          </w:tcPr>
          <w:p w:rsidR="00F54189" w:rsidRPr="00F54189" w:rsidRDefault="00F54189" w:rsidP="00F54189">
            <w:pPr>
              <w:suppressAutoHyphens w:val="0"/>
              <w:ind w:right="103" w:firstLine="47"/>
              <w:jc w:val="both"/>
              <w:rPr>
                <w:rFonts w:eastAsia="Times New Roman"/>
                <w:kern w:val="0"/>
                <w:szCs w:val="22"/>
              </w:rPr>
            </w:pPr>
            <w:r w:rsidRPr="00F54189">
              <w:rPr>
                <w:rFonts w:eastAsia="Times New Roman"/>
                <w:kern w:val="0"/>
                <w:szCs w:val="22"/>
              </w:rPr>
              <w:t>№ п/п</w:t>
            </w:r>
          </w:p>
        </w:tc>
        <w:tc>
          <w:tcPr>
            <w:tcW w:w="2120" w:type="dxa"/>
            <w:shd w:val="clear" w:color="auto" w:fill="D6E3BC"/>
          </w:tcPr>
          <w:p w:rsidR="00F54189" w:rsidRPr="00F54189" w:rsidRDefault="00F54189" w:rsidP="00F54189">
            <w:pPr>
              <w:suppressAutoHyphens w:val="0"/>
              <w:ind w:right="426" w:firstLine="2"/>
              <w:jc w:val="both"/>
              <w:rPr>
                <w:rFonts w:eastAsia="Times New Roman"/>
                <w:kern w:val="0"/>
                <w:szCs w:val="22"/>
                <w:lang w:val="ru-RU"/>
              </w:rPr>
            </w:pPr>
            <w:r w:rsidRPr="00F54189">
              <w:rPr>
                <w:rFonts w:eastAsia="Times New Roman"/>
                <w:kern w:val="0"/>
                <w:szCs w:val="22"/>
                <w:lang w:val="ru-RU"/>
              </w:rPr>
              <w:t xml:space="preserve">Место </w:t>
            </w:r>
            <w:r w:rsidRPr="00F54189">
              <w:rPr>
                <w:rFonts w:eastAsia="Times New Roman"/>
                <w:w w:val="95"/>
                <w:kern w:val="0"/>
                <w:szCs w:val="22"/>
                <w:lang w:val="ru-RU"/>
              </w:rPr>
              <w:t xml:space="preserve">выполнения </w:t>
            </w:r>
            <w:r w:rsidRPr="00F54189">
              <w:rPr>
                <w:rFonts w:eastAsia="Times New Roman"/>
                <w:kern w:val="0"/>
                <w:szCs w:val="22"/>
                <w:lang w:val="ru-RU"/>
              </w:rPr>
              <w:t>действия/</w:t>
            </w:r>
          </w:p>
          <w:p w:rsidR="00F54189" w:rsidRPr="00F54189" w:rsidRDefault="00F54189" w:rsidP="00F54189">
            <w:pPr>
              <w:suppressAutoHyphens w:val="0"/>
              <w:spacing w:line="263" w:lineRule="exact"/>
              <w:ind w:right="133"/>
              <w:jc w:val="both"/>
              <w:rPr>
                <w:rFonts w:eastAsia="Times New Roman"/>
                <w:kern w:val="0"/>
                <w:szCs w:val="22"/>
                <w:lang w:val="ru-RU"/>
              </w:rPr>
            </w:pPr>
            <w:r w:rsidRPr="00F54189">
              <w:rPr>
                <w:rFonts w:eastAsia="Times New Roman"/>
                <w:kern w:val="0"/>
                <w:szCs w:val="22"/>
                <w:lang w:val="ru-RU"/>
              </w:rPr>
              <w:t>используемая ИС</w:t>
            </w:r>
          </w:p>
        </w:tc>
        <w:tc>
          <w:tcPr>
            <w:tcW w:w="3097" w:type="dxa"/>
            <w:shd w:val="clear" w:color="auto" w:fill="D6E3BC"/>
          </w:tcPr>
          <w:p w:rsidR="00F54189" w:rsidRPr="00F54189" w:rsidRDefault="00F54189" w:rsidP="00F54189">
            <w:pPr>
              <w:suppressAutoHyphens w:val="0"/>
              <w:spacing w:line="268" w:lineRule="exact"/>
              <w:ind w:right="934"/>
              <w:jc w:val="both"/>
              <w:rPr>
                <w:rFonts w:eastAsia="Times New Roman"/>
                <w:kern w:val="0"/>
                <w:szCs w:val="22"/>
              </w:rPr>
            </w:pPr>
            <w:proofErr w:type="spellStart"/>
            <w:r w:rsidRPr="00F54189">
              <w:rPr>
                <w:rFonts w:eastAsia="Times New Roman"/>
                <w:kern w:val="0"/>
                <w:szCs w:val="22"/>
              </w:rPr>
              <w:t>Процедуры</w:t>
            </w:r>
            <w:proofErr w:type="spellEnd"/>
          </w:p>
        </w:tc>
        <w:tc>
          <w:tcPr>
            <w:tcW w:w="5948" w:type="dxa"/>
            <w:shd w:val="clear" w:color="auto" w:fill="D6E3BC"/>
          </w:tcPr>
          <w:p w:rsidR="00F54189" w:rsidRPr="00F54189" w:rsidRDefault="00F54189" w:rsidP="00F54189">
            <w:pPr>
              <w:suppressAutoHyphens w:val="0"/>
              <w:spacing w:line="268" w:lineRule="exact"/>
              <w:ind w:right="2464"/>
              <w:jc w:val="both"/>
              <w:rPr>
                <w:rFonts w:eastAsia="Times New Roman"/>
                <w:kern w:val="0"/>
                <w:szCs w:val="22"/>
              </w:rPr>
            </w:pPr>
            <w:proofErr w:type="spellStart"/>
            <w:r w:rsidRPr="00F54189">
              <w:rPr>
                <w:rFonts w:eastAsia="Times New Roman"/>
                <w:kern w:val="0"/>
                <w:szCs w:val="22"/>
              </w:rPr>
              <w:t>Действия</w:t>
            </w:r>
            <w:proofErr w:type="spellEnd"/>
          </w:p>
        </w:tc>
        <w:tc>
          <w:tcPr>
            <w:tcW w:w="3401" w:type="dxa"/>
            <w:shd w:val="clear" w:color="auto" w:fill="D6E3BC"/>
          </w:tcPr>
          <w:p w:rsidR="00F54189" w:rsidRPr="00F54189" w:rsidRDefault="00F54189" w:rsidP="00F54189">
            <w:pPr>
              <w:suppressAutoHyphens w:val="0"/>
              <w:spacing w:line="268" w:lineRule="exact"/>
              <w:jc w:val="both"/>
              <w:rPr>
                <w:rFonts w:eastAsia="Times New Roman"/>
                <w:kern w:val="0"/>
                <w:szCs w:val="22"/>
              </w:rPr>
            </w:pPr>
            <w:proofErr w:type="spellStart"/>
            <w:r w:rsidRPr="00F54189">
              <w:rPr>
                <w:rFonts w:eastAsia="Times New Roman"/>
                <w:kern w:val="0"/>
                <w:szCs w:val="22"/>
              </w:rPr>
              <w:t>Максимальный</w:t>
            </w:r>
            <w:proofErr w:type="spellEnd"/>
            <w:r w:rsidRPr="00F54189">
              <w:rPr>
                <w:rFonts w:eastAsia="Times New Roman"/>
                <w:kern w:val="0"/>
                <w:szCs w:val="22"/>
              </w:rPr>
              <w:t xml:space="preserve"> </w:t>
            </w:r>
            <w:proofErr w:type="spellStart"/>
            <w:r w:rsidRPr="00F54189">
              <w:rPr>
                <w:rFonts w:eastAsia="Times New Roman"/>
                <w:kern w:val="0"/>
                <w:szCs w:val="22"/>
              </w:rPr>
              <w:t>срок</w:t>
            </w:r>
            <w:proofErr w:type="spellEnd"/>
          </w:p>
        </w:tc>
      </w:tr>
      <w:tr w:rsidR="00F54189" w:rsidRPr="00F54189" w:rsidTr="002F315C">
        <w:trPr>
          <w:trHeight w:val="277"/>
        </w:trPr>
        <w:tc>
          <w:tcPr>
            <w:tcW w:w="588" w:type="dxa"/>
            <w:shd w:val="clear" w:color="auto" w:fill="D6E3BC"/>
          </w:tcPr>
          <w:p w:rsidR="00F54189" w:rsidRPr="00F54189" w:rsidRDefault="00F54189" w:rsidP="00F54189">
            <w:pPr>
              <w:suppressAutoHyphens w:val="0"/>
              <w:spacing w:line="258" w:lineRule="exact"/>
              <w:jc w:val="both"/>
              <w:rPr>
                <w:rFonts w:eastAsia="Times New Roman"/>
                <w:b/>
                <w:kern w:val="0"/>
                <w:szCs w:val="22"/>
              </w:rPr>
            </w:pPr>
            <w:r w:rsidRPr="00F54189">
              <w:rPr>
                <w:rFonts w:eastAsia="Times New Roman"/>
                <w:b/>
                <w:w w:val="99"/>
                <w:kern w:val="0"/>
                <w:szCs w:val="22"/>
              </w:rPr>
              <w:t>1</w:t>
            </w:r>
          </w:p>
        </w:tc>
        <w:tc>
          <w:tcPr>
            <w:tcW w:w="2120" w:type="dxa"/>
            <w:shd w:val="clear" w:color="auto" w:fill="D6E3BC"/>
          </w:tcPr>
          <w:p w:rsidR="00F54189" w:rsidRPr="00F54189" w:rsidRDefault="00F54189" w:rsidP="00F54189">
            <w:pPr>
              <w:suppressAutoHyphens w:val="0"/>
              <w:spacing w:line="258" w:lineRule="exact"/>
              <w:jc w:val="both"/>
              <w:rPr>
                <w:rFonts w:eastAsia="Times New Roman"/>
                <w:b/>
                <w:kern w:val="0"/>
                <w:szCs w:val="22"/>
              </w:rPr>
            </w:pPr>
            <w:r w:rsidRPr="00F54189">
              <w:rPr>
                <w:rFonts w:eastAsia="Times New Roman"/>
                <w:b/>
                <w:w w:val="99"/>
                <w:kern w:val="0"/>
                <w:szCs w:val="22"/>
              </w:rPr>
              <w:t>2</w:t>
            </w:r>
          </w:p>
        </w:tc>
        <w:tc>
          <w:tcPr>
            <w:tcW w:w="3097" w:type="dxa"/>
            <w:shd w:val="clear" w:color="auto" w:fill="D6E3BC"/>
          </w:tcPr>
          <w:p w:rsidR="00F54189" w:rsidRPr="00F54189" w:rsidRDefault="00F54189" w:rsidP="00F54189">
            <w:pPr>
              <w:suppressAutoHyphens w:val="0"/>
              <w:spacing w:line="258" w:lineRule="exact"/>
              <w:jc w:val="both"/>
              <w:rPr>
                <w:rFonts w:eastAsia="Times New Roman"/>
                <w:b/>
                <w:kern w:val="0"/>
                <w:szCs w:val="22"/>
              </w:rPr>
            </w:pPr>
            <w:r w:rsidRPr="00F54189">
              <w:rPr>
                <w:rFonts w:eastAsia="Times New Roman"/>
                <w:b/>
                <w:w w:val="99"/>
                <w:kern w:val="0"/>
                <w:szCs w:val="22"/>
              </w:rPr>
              <w:t>3</w:t>
            </w:r>
          </w:p>
        </w:tc>
        <w:tc>
          <w:tcPr>
            <w:tcW w:w="5948" w:type="dxa"/>
            <w:shd w:val="clear" w:color="auto" w:fill="D6E3BC"/>
          </w:tcPr>
          <w:p w:rsidR="00F54189" w:rsidRPr="00F54189" w:rsidRDefault="00F54189" w:rsidP="00F54189">
            <w:pPr>
              <w:suppressAutoHyphens w:val="0"/>
              <w:spacing w:line="258" w:lineRule="exact"/>
              <w:jc w:val="both"/>
              <w:rPr>
                <w:rFonts w:eastAsia="Times New Roman"/>
                <w:b/>
                <w:kern w:val="0"/>
                <w:szCs w:val="22"/>
              </w:rPr>
            </w:pPr>
            <w:r w:rsidRPr="00F54189">
              <w:rPr>
                <w:rFonts w:eastAsia="Times New Roman"/>
                <w:b/>
                <w:w w:val="99"/>
                <w:kern w:val="0"/>
                <w:szCs w:val="22"/>
              </w:rPr>
              <w:t>4</w:t>
            </w:r>
          </w:p>
        </w:tc>
        <w:tc>
          <w:tcPr>
            <w:tcW w:w="3401" w:type="dxa"/>
            <w:shd w:val="clear" w:color="auto" w:fill="D6E3BC"/>
          </w:tcPr>
          <w:p w:rsidR="00F54189" w:rsidRPr="00F54189" w:rsidRDefault="00F54189" w:rsidP="00F54189">
            <w:pPr>
              <w:suppressAutoHyphens w:val="0"/>
              <w:spacing w:line="258" w:lineRule="exact"/>
              <w:jc w:val="both"/>
              <w:rPr>
                <w:rFonts w:eastAsia="Times New Roman"/>
                <w:b/>
                <w:kern w:val="0"/>
                <w:szCs w:val="22"/>
              </w:rPr>
            </w:pPr>
            <w:r w:rsidRPr="00F54189">
              <w:rPr>
                <w:rFonts w:eastAsia="Times New Roman"/>
                <w:b/>
                <w:w w:val="99"/>
                <w:kern w:val="0"/>
                <w:szCs w:val="22"/>
              </w:rPr>
              <w:t>5</w:t>
            </w:r>
          </w:p>
        </w:tc>
      </w:tr>
      <w:tr w:rsidR="00F54189" w:rsidRPr="00F54189" w:rsidTr="002F315C">
        <w:trPr>
          <w:trHeight w:val="551"/>
        </w:trPr>
        <w:tc>
          <w:tcPr>
            <w:tcW w:w="588" w:type="dxa"/>
          </w:tcPr>
          <w:p w:rsidR="00F54189" w:rsidRPr="00F54189" w:rsidRDefault="00F54189" w:rsidP="00F54189">
            <w:pPr>
              <w:suppressAutoHyphens w:val="0"/>
              <w:spacing w:before="128"/>
              <w:jc w:val="both"/>
              <w:rPr>
                <w:rFonts w:eastAsia="Times New Roman"/>
                <w:kern w:val="0"/>
                <w:szCs w:val="22"/>
              </w:rPr>
            </w:pPr>
            <w:r w:rsidRPr="00F54189">
              <w:rPr>
                <w:rFonts w:eastAsia="Times New Roman"/>
                <w:w w:val="99"/>
                <w:kern w:val="0"/>
                <w:szCs w:val="22"/>
              </w:rPr>
              <w:t>1</w:t>
            </w:r>
          </w:p>
        </w:tc>
        <w:tc>
          <w:tcPr>
            <w:tcW w:w="2120" w:type="dxa"/>
          </w:tcPr>
          <w:p w:rsidR="00F54189" w:rsidRPr="00F54189" w:rsidRDefault="00F54189" w:rsidP="00F54189">
            <w:pPr>
              <w:suppressAutoHyphens w:val="0"/>
              <w:spacing w:before="128"/>
              <w:jc w:val="both"/>
              <w:rPr>
                <w:rFonts w:eastAsia="Times New Roman"/>
                <w:kern w:val="0"/>
                <w:szCs w:val="22"/>
              </w:rPr>
            </w:pPr>
            <w:proofErr w:type="spellStart"/>
            <w:r w:rsidRPr="00F54189">
              <w:rPr>
                <w:rFonts w:eastAsia="Times New Roman"/>
                <w:kern w:val="0"/>
                <w:szCs w:val="22"/>
              </w:rPr>
              <w:t>Ведомство</w:t>
            </w:r>
            <w:proofErr w:type="spellEnd"/>
            <w:r w:rsidRPr="00F54189">
              <w:rPr>
                <w:rFonts w:eastAsia="Times New Roman"/>
                <w:kern w:val="0"/>
                <w:szCs w:val="22"/>
              </w:rPr>
              <w:t>/ПГС</w:t>
            </w:r>
          </w:p>
        </w:tc>
        <w:tc>
          <w:tcPr>
            <w:tcW w:w="3097" w:type="dxa"/>
          </w:tcPr>
          <w:p w:rsidR="00F54189" w:rsidRPr="00F54189" w:rsidRDefault="00F54189" w:rsidP="00F54189">
            <w:pPr>
              <w:suppressAutoHyphens w:val="0"/>
              <w:spacing w:line="267" w:lineRule="exact"/>
              <w:jc w:val="both"/>
              <w:rPr>
                <w:rFonts w:eastAsia="Times New Roman"/>
                <w:kern w:val="0"/>
                <w:szCs w:val="22"/>
                <w:lang w:val="ru-RU"/>
              </w:rPr>
            </w:pPr>
            <w:r w:rsidRPr="00F54189">
              <w:rPr>
                <w:rFonts w:eastAsia="Times New Roman"/>
                <w:kern w:val="0"/>
                <w:szCs w:val="22"/>
                <w:lang w:val="ru-RU"/>
              </w:rPr>
              <w:t>Проверка документов и</w:t>
            </w:r>
          </w:p>
          <w:p w:rsidR="00F54189" w:rsidRPr="00F54189" w:rsidRDefault="00F54189" w:rsidP="00F54189">
            <w:pPr>
              <w:suppressAutoHyphens w:val="0"/>
              <w:spacing w:line="264" w:lineRule="exact"/>
              <w:jc w:val="both"/>
              <w:rPr>
                <w:rFonts w:eastAsia="Times New Roman"/>
                <w:kern w:val="0"/>
                <w:szCs w:val="22"/>
                <w:lang w:val="ru-RU"/>
              </w:rPr>
            </w:pPr>
            <w:r w:rsidRPr="00F54189">
              <w:rPr>
                <w:rFonts w:eastAsia="Times New Roman"/>
                <w:kern w:val="0"/>
                <w:szCs w:val="22"/>
                <w:lang w:val="ru-RU"/>
              </w:rPr>
              <w:t>регистрация заявления</w:t>
            </w:r>
          </w:p>
        </w:tc>
        <w:tc>
          <w:tcPr>
            <w:tcW w:w="5948" w:type="dxa"/>
          </w:tcPr>
          <w:p w:rsidR="00F54189" w:rsidRPr="00F54189" w:rsidRDefault="00F54189" w:rsidP="00F54189">
            <w:pPr>
              <w:suppressAutoHyphens w:val="0"/>
              <w:spacing w:before="128"/>
              <w:jc w:val="both"/>
              <w:rPr>
                <w:rFonts w:eastAsia="Times New Roman"/>
                <w:kern w:val="0"/>
                <w:szCs w:val="22"/>
              </w:rPr>
            </w:pPr>
            <w:proofErr w:type="spellStart"/>
            <w:r w:rsidRPr="00F54189">
              <w:rPr>
                <w:rFonts w:eastAsia="Times New Roman"/>
                <w:kern w:val="0"/>
                <w:szCs w:val="22"/>
              </w:rPr>
              <w:t>Контроль</w:t>
            </w:r>
            <w:proofErr w:type="spellEnd"/>
            <w:r w:rsidRPr="00F54189">
              <w:rPr>
                <w:rFonts w:eastAsia="Times New Roman"/>
                <w:kern w:val="0"/>
                <w:szCs w:val="22"/>
              </w:rPr>
              <w:t xml:space="preserve"> </w:t>
            </w:r>
            <w:proofErr w:type="spellStart"/>
            <w:r w:rsidRPr="00F54189">
              <w:rPr>
                <w:rFonts w:eastAsia="Times New Roman"/>
                <w:kern w:val="0"/>
                <w:szCs w:val="22"/>
              </w:rPr>
              <w:t>комплектности</w:t>
            </w:r>
            <w:proofErr w:type="spellEnd"/>
            <w:r w:rsidRPr="00F54189">
              <w:rPr>
                <w:rFonts w:eastAsia="Times New Roman"/>
                <w:kern w:val="0"/>
                <w:szCs w:val="22"/>
              </w:rPr>
              <w:t xml:space="preserve"> </w:t>
            </w:r>
            <w:proofErr w:type="spellStart"/>
            <w:r w:rsidRPr="00F54189">
              <w:rPr>
                <w:rFonts w:eastAsia="Times New Roman"/>
                <w:kern w:val="0"/>
                <w:szCs w:val="22"/>
              </w:rPr>
              <w:t>предоставленных</w:t>
            </w:r>
            <w:proofErr w:type="spellEnd"/>
            <w:r w:rsidRPr="00F54189">
              <w:rPr>
                <w:rFonts w:eastAsia="Times New Roman"/>
                <w:kern w:val="0"/>
                <w:szCs w:val="22"/>
              </w:rPr>
              <w:t xml:space="preserve"> </w:t>
            </w:r>
            <w:proofErr w:type="spellStart"/>
            <w:r w:rsidRPr="00F54189">
              <w:rPr>
                <w:rFonts w:eastAsia="Times New Roman"/>
                <w:kern w:val="0"/>
                <w:szCs w:val="22"/>
              </w:rPr>
              <w:t>документов</w:t>
            </w:r>
            <w:proofErr w:type="spellEnd"/>
          </w:p>
        </w:tc>
        <w:tc>
          <w:tcPr>
            <w:tcW w:w="3401" w:type="dxa"/>
            <w:vMerge w:val="restart"/>
          </w:tcPr>
          <w:p w:rsidR="00F54189" w:rsidRPr="00F54189" w:rsidRDefault="00F54189" w:rsidP="00F54189">
            <w:pPr>
              <w:suppressAutoHyphens w:val="0"/>
              <w:jc w:val="both"/>
              <w:rPr>
                <w:rFonts w:eastAsia="Times New Roman"/>
                <w:kern w:val="0"/>
                <w:sz w:val="28"/>
                <w:szCs w:val="22"/>
              </w:rPr>
            </w:pPr>
          </w:p>
          <w:p w:rsidR="00F54189" w:rsidRPr="00F54189" w:rsidRDefault="00F54189" w:rsidP="00F54189">
            <w:pPr>
              <w:suppressAutoHyphens w:val="0"/>
              <w:spacing w:before="236"/>
              <w:jc w:val="both"/>
              <w:rPr>
                <w:rFonts w:eastAsia="Times New Roman"/>
                <w:kern w:val="0"/>
                <w:szCs w:val="22"/>
              </w:rPr>
            </w:pPr>
            <w:proofErr w:type="spellStart"/>
            <w:r w:rsidRPr="00F54189">
              <w:rPr>
                <w:rFonts w:eastAsia="Times New Roman"/>
                <w:kern w:val="0"/>
                <w:szCs w:val="22"/>
              </w:rPr>
              <w:t>До</w:t>
            </w:r>
            <w:proofErr w:type="spellEnd"/>
            <w:r w:rsidRPr="00F54189">
              <w:rPr>
                <w:rFonts w:eastAsia="Times New Roman"/>
                <w:kern w:val="0"/>
                <w:szCs w:val="22"/>
              </w:rPr>
              <w:t xml:space="preserve"> 1 </w:t>
            </w:r>
            <w:proofErr w:type="spellStart"/>
            <w:r w:rsidRPr="00F54189">
              <w:rPr>
                <w:rFonts w:eastAsia="Times New Roman"/>
                <w:kern w:val="0"/>
                <w:szCs w:val="22"/>
              </w:rPr>
              <w:t>рабочего</w:t>
            </w:r>
            <w:proofErr w:type="spellEnd"/>
            <w:r w:rsidRPr="00F54189">
              <w:rPr>
                <w:rFonts w:eastAsia="Times New Roman"/>
                <w:kern w:val="0"/>
                <w:szCs w:val="22"/>
              </w:rPr>
              <w:t xml:space="preserve"> дня</w:t>
            </w:r>
            <w:r w:rsidRPr="00F54189">
              <w:rPr>
                <w:rFonts w:eastAsia="Times New Roman"/>
                <w:kern w:val="0"/>
                <w:szCs w:val="22"/>
                <w:vertAlign w:val="superscript"/>
              </w:rPr>
              <w:t>1</w:t>
            </w:r>
          </w:p>
        </w:tc>
      </w:tr>
      <w:tr w:rsidR="00F54189" w:rsidRPr="00F54189" w:rsidTr="002F315C">
        <w:trPr>
          <w:trHeight w:val="275"/>
        </w:trPr>
        <w:tc>
          <w:tcPr>
            <w:tcW w:w="588" w:type="dxa"/>
          </w:tcPr>
          <w:p w:rsidR="00F54189" w:rsidRPr="00F54189" w:rsidRDefault="00F54189" w:rsidP="00F54189">
            <w:pPr>
              <w:suppressAutoHyphens w:val="0"/>
              <w:spacing w:line="256" w:lineRule="exact"/>
              <w:jc w:val="both"/>
              <w:rPr>
                <w:rFonts w:eastAsia="Times New Roman"/>
                <w:kern w:val="0"/>
                <w:szCs w:val="22"/>
              </w:rPr>
            </w:pPr>
            <w:r w:rsidRPr="00F54189">
              <w:rPr>
                <w:rFonts w:eastAsia="Times New Roman"/>
                <w:w w:val="99"/>
                <w:kern w:val="0"/>
                <w:szCs w:val="22"/>
              </w:rPr>
              <w:t>2</w:t>
            </w:r>
          </w:p>
        </w:tc>
        <w:tc>
          <w:tcPr>
            <w:tcW w:w="2120" w:type="dxa"/>
          </w:tcPr>
          <w:p w:rsidR="00F54189" w:rsidRPr="00F54189" w:rsidRDefault="00F54189" w:rsidP="00F54189">
            <w:pPr>
              <w:suppressAutoHyphens w:val="0"/>
              <w:spacing w:line="256" w:lineRule="exact"/>
              <w:jc w:val="both"/>
              <w:rPr>
                <w:rFonts w:eastAsia="Times New Roman"/>
                <w:kern w:val="0"/>
                <w:szCs w:val="22"/>
              </w:rPr>
            </w:pPr>
            <w:proofErr w:type="spellStart"/>
            <w:r w:rsidRPr="00F54189">
              <w:rPr>
                <w:rFonts w:eastAsia="Times New Roman"/>
                <w:kern w:val="0"/>
                <w:szCs w:val="22"/>
              </w:rPr>
              <w:t>Ведомство</w:t>
            </w:r>
            <w:proofErr w:type="spellEnd"/>
            <w:r w:rsidRPr="00F54189">
              <w:rPr>
                <w:rFonts w:eastAsia="Times New Roman"/>
                <w:kern w:val="0"/>
                <w:szCs w:val="22"/>
              </w:rPr>
              <w:t>/ПГС</w:t>
            </w:r>
          </w:p>
        </w:tc>
        <w:tc>
          <w:tcPr>
            <w:tcW w:w="3097" w:type="dxa"/>
          </w:tcPr>
          <w:p w:rsidR="00F54189" w:rsidRPr="00F54189" w:rsidRDefault="00F54189" w:rsidP="00F54189">
            <w:pPr>
              <w:suppressAutoHyphens w:val="0"/>
              <w:jc w:val="both"/>
              <w:rPr>
                <w:rFonts w:eastAsia="Times New Roman"/>
                <w:kern w:val="0"/>
                <w:sz w:val="20"/>
                <w:szCs w:val="22"/>
              </w:rPr>
            </w:pPr>
          </w:p>
        </w:tc>
        <w:tc>
          <w:tcPr>
            <w:tcW w:w="5948" w:type="dxa"/>
          </w:tcPr>
          <w:p w:rsidR="00F54189" w:rsidRPr="00F54189" w:rsidRDefault="00F54189" w:rsidP="00F54189">
            <w:pPr>
              <w:suppressAutoHyphens w:val="0"/>
              <w:spacing w:line="256" w:lineRule="exact"/>
              <w:jc w:val="both"/>
              <w:rPr>
                <w:rFonts w:eastAsia="Times New Roman"/>
                <w:kern w:val="0"/>
                <w:szCs w:val="22"/>
              </w:rPr>
            </w:pPr>
            <w:proofErr w:type="spellStart"/>
            <w:r w:rsidRPr="00F54189">
              <w:rPr>
                <w:rFonts w:eastAsia="Times New Roman"/>
                <w:kern w:val="0"/>
                <w:szCs w:val="22"/>
              </w:rPr>
              <w:t>Подтверждение</w:t>
            </w:r>
            <w:proofErr w:type="spellEnd"/>
            <w:r w:rsidRPr="00F54189">
              <w:rPr>
                <w:rFonts w:eastAsia="Times New Roman"/>
                <w:kern w:val="0"/>
                <w:szCs w:val="22"/>
              </w:rPr>
              <w:t xml:space="preserve"> </w:t>
            </w:r>
            <w:proofErr w:type="spellStart"/>
            <w:r w:rsidRPr="00F54189">
              <w:rPr>
                <w:rFonts w:eastAsia="Times New Roman"/>
                <w:kern w:val="0"/>
                <w:szCs w:val="22"/>
              </w:rPr>
              <w:t>полномочий</w:t>
            </w:r>
            <w:proofErr w:type="spellEnd"/>
            <w:r w:rsidRPr="00F54189">
              <w:rPr>
                <w:rFonts w:eastAsia="Times New Roman"/>
                <w:kern w:val="0"/>
                <w:szCs w:val="22"/>
              </w:rPr>
              <w:t xml:space="preserve"> </w:t>
            </w:r>
            <w:proofErr w:type="spellStart"/>
            <w:r w:rsidRPr="00F54189">
              <w:rPr>
                <w:rFonts w:eastAsia="Times New Roman"/>
                <w:kern w:val="0"/>
                <w:szCs w:val="22"/>
              </w:rPr>
              <w:t>Представителя</w:t>
            </w:r>
            <w:proofErr w:type="spellEnd"/>
            <w:r w:rsidRPr="00F54189">
              <w:rPr>
                <w:rFonts w:eastAsia="Times New Roman"/>
                <w:kern w:val="0"/>
                <w:szCs w:val="22"/>
              </w:rPr>
              <w:t xml:space="preserve"> </w:t>
            </w:r>
            <w:proofErr w:type="spellStart"/>
            <w:r w:rsidRPr="00F54189">
              <w:rPr>
                <w:rFonts w:eastAsia="Times New Roman"/>
                <w:kern w:val="0"/>
                <w:szCs w:val="22"/>
              </w:rPr>
              <w:t>заявителя</w:t>
            </w:r>
            <w:proofErr w:type="spellEnd"/>
          </w:p>
        </w:tc>
        <w:tc>
          <w:tcPr>
            <w:tcW w:w="3401" w:type="dxa"/>
            <w:vMerge/>
            <w:tcBorders>
              <w:top w:val="nil"/>
            </w:tcBorders>
          </w:tcPr>
          <w:p w:rsidR="00F54189" w:rsidRPr="00F54189" w:rsidRDefault="00F54189" w:rsidP="00F54189">
            <w:pPr>
              <w:jc w:val="both"/>
              <w:rPr>
                <w:sz w:val="2"/>
                <w:szCs w:val="2"/>
              </w:rPr>
            </w:pPr>
          </w:p>
        </w:tc>
      </w:tr>
      <w:tr w:rsidR="00F54189" w:rsidRPr="00F54189" w:rsidTr="002F315C">
        <w:trPr>
          <w:trHeight w:val="275"/>
        </w:trPr>
        <w:tc>
          <w:tcPr>
            <w:tcW w:w="588" w:type="dxa"/>
          </w:tcPr>
          <w:p w:rsidR="00F54189" w:rsidRPr="00F54189" w:rsidRDefault="00F54189" w:rsidP="00F54189">
            <w:pPr>
              <w:suppressAutoHyphens w:val="0"/>
              <w:spacing w:line="255" w:lineRule="exact"/>
              <w:jc w:val="both"/>
              <w:rPr>
                <w:rFonts w:eastAsia="Times New Roman"/>
                <w:kern w:val="0"/>
                <w:szCs w:val="22"/>
              </w:rPr>
            </w:pPr>
            <w:r w:rsidRPr="00F54189">
              <w:rPr>
                <w:rFonts w:eastAsia="Times New Roman"/>
                <w:w w:val="99"/>
                <w:kern w:val="0"/>
                <w:szCs w:val="22"/>
              </w:rPr>
              <w:t>3</w:t>
            </w:r>
          </w:p>
        </w:tc>
        <w:tc>
          <w:tcPr>
            <w:tcW w:w="2120" w:type="dxa"/>
          </w:tcPr>
          <w:p w:rsidR="00F54189" w:rsidRPr="00F54189" w:rsidRDefault="00F54189" w:rsidP="00F54189">
            <w:pPr>
              <w:suppressAutoHyphens w:val="0"/>
              <w:spacing w:line="255" w:lineRule="exact"/>
              <w:jc w:val="both"/>
              <w:rPr>
                <w:rFonts w:eastAsia="Times New Roman"/>
                <w:kern w:val="0"/>
                <w:szCs w:val="22"/>
              </w:rPr>
            </w:pPr>
            <w:proofErr w:type="spellStart"/>
            <w:r w:rsidRPr="00F54189">
              <w:rPr>
                <w:rFonts w:eastAsia="Times New Roman"/>
                <w:kern w:val="0"/>
                <w:szCs w:val="22"/>
              </w:rPr>
              <w:t>Ведомство</w:t>
            </w:r>
            <w:proofErr w:type="spellEnd"/>
            <w:r w:rsidRPr="00F54189">
              <w:rPr>
                <w:rFonts w:eastAsia="Times New Roman"/>
                <w:kern w:val="0"/>
                <w:szCs w:val="22"/>
              </w:rPr>
              <w:t>/ПГС</w:t>
            </w:r>
          </w:p>
        </w:tc>
        <w:tc>
          <w:tcPr>
            <w:tcW w:w="3097" w:type="dxa"/>
          </w:tcPr>
          <w:p w:rsidR="00F54189" w:rsidRPr="00F54189" w:rsidRDefault="00F54189" w:rsidP="00F54189">
            <w:pPr>
              <w:suppressAutoHyphens w:val="0"/>
              <w:jc w:val="both"/>
              <w:rPr>
                <w:rFonts w:eastAsia="Times New Roman"/>
                <w:kern w:val="0"/>
                <w:sz w:val="20"/>
                <w:szCs w:val="22"/>
              </w:rPr>
            </w:pPr>
          </w:p>
        </w:tc>
        <w:tc>
          <w:tcPr>
            <w:tcW w:w="5948" w:type="dxa"/>
          </w:tcPr>
          <w:p w:rsidR="00F54189" w:rsidRPr="00F54189" w:rsidRDefault="00F54189" w:rsidP="00F54189">
            <w:pPr>
              <w:suppressAutoHyphens w:val="0"/>
              <w:spacing w:line="255" w:lineRule="exact"/>
              <w:jc w:val="both"/>
              <w:rPr>
                <w:rFonts w:eastAsia="Times New Roman"/>
                <w:kern w:val="0"/>
                <w:szCs w:val="22"/>
              </w:rPr>
            </w:pPr>
            <w:proofErr w:type="spellStart"/>
            <w:r w:rsidRPr="00F54189">
              <w:rPr>
                <w:rFonts w:eastAsia="Times New Roman"/>
                <w:kern w:val="0"/>
                <w:szCs w:val="22"/>
              </w:rPr>
              <w:t>Регистрация</w:t>
            </w:r>
            <w:proofErr w:type="spellEnd"/>
            <w:r w:rsidRPr="00F54189">
              <w:rPr>
                <w:rFonts w:eastAsia="Times New Roman"/>
                <w:kern w:val="0"/>
                <w:szCs w:val="22"/>
              </w:rPr>
              <w:t xml:space="preserve"> </w:t>
            </w:r>
            <w:proofErr w:type="spellStart"/>
            <w:r w:rsidRPr="00F54189">
              <w:rPr>
                <w:rFonts w:eastAsia="Times New Roman"/>
                <w:kern w:val="0"/>
                <w:szCs w:val="22"/>
              </w:rPr>
              <w:t>заявления</w:t>
            </w:r>
            <w:proofErr w:type="spellEnd"/>
          </w:p>
        </w:tc>
        <w:tc>
          <w:tcPr>
            <w:tcW w:w="3401" w:type="dxa"/>
            <w:vMerge/>
            <w:tcBorders>
              <w:top w:val="nil"/>
            </w:tcBorders>
          </w:tcPr>
          <w:p w:rsidR="00F54189" w:rsidRPr="00F54189" w:rsidRDefault="00F54189" w:rsidP="00F54189">
            <w:pPr>
              <w:jc w:val="both"/>
              <w:rPr>
                <w:sz w:val="2"/>
                <w:szCs w:val="2"/>
              </w:rPr>
            </w:pPr>
          </w:p>
        </w:tc>
      </w:tr>
      <w:tr w:rsidR="00F54189" w:rsidRPr="00F54189" w:rsidTr="002F315C">
        <w:trPr>
          <w:trHeight w:val="275"/>
        </w:trPr>
        <w:tc>
          <w:tcPr>
            <w:tcW w:w="588" w:type="dxa"/>
          </w:tcPr>
          <w:p w:rsidR="00F54189" w:rsidRPr="00F54189" w:rsidRDefault="00F54189" w:rsidP="00F54189">
            <w:pPr>
              <w:suppressAutoHyphens w:val="0"/>
              <w:spacing w:line="255" w:lineRule="exact"/>
              <w:jc w:val="both"/>
              <w:rPr>
                <w:rFonts w:eastAsia="Times New Roman"/>
                <w:kern w:val="0"/>
                <w:szCs w:val="22"/>
              </w:rPr>
            </w:pPr>
            <w:r w:rsidRPr="00F54189">
              <w:rPr>
                <w:rFonts w:eastAsia="Times New Roman"/>
                <w:w w:val="99"/>
                <w:kern w:val="0"/>
                <w:szCs w:val="22"/>
              </w:rPr>
              <w:t>4</w:t>
            </w:r>
          </w:p>
        </w:tc>
        <w:tc>
          <w:tcPr>
            <w:tcW w:w="2120" w:type="dxa"/>
          </w:tcPr>
          <w:p w:rsidR="00F54189" w:rsidRPr="00F54189" w:rsidRDefault="00F54189" w:rsidP="00F54189">
            <w:pPr>
              <w:suppressAutoHyphens w:val="0"/>
              <w:spacing w:line="255" w:lineRule="exact"/>
              <w:jc w:val="both"/>
              <w:rPr>
                <w:rFonts w:eastAsia="Times New Roman"/>
                <w:kern w:val="0"/>
                <w:szCs w:val="22"/>
              </w:rPr>
            </w:pPr>
            <w:proofErr w:type="spellStart"/>
            <w:r w:rsidRPr="00F54189">
              <w:rPr>
                <w:rFonts w:eastAsia="Times New Roman"/>
                <w:kern w:val="0"/>
                <w:szCs w:val="22"/>
              </w:rPr>
              <w:t>Ведомство</w:t>
            </w:r>
            <w:proofErr w:type="spellEnd"/>
            <w:r w:rsidRPr="00F54189">
              <w:rPr>
                <w:rFonts w:eastAsia="Times New Roman"/>
                <w:kern w:val="0"/>
                <w:szCs w:val="22"/>
              </w:rPr>
              <w:t>/ПГС</w:t>
            </w:r>
          </w:p>
        </w:tc>
        <w:tc>
          <w:tcPr>
            <w:tcW w:w="3097" w:type="dxa"/>
          </w:tcPr>
          <w:p w:rsidR="00F54189" w:rsidRPr="00F54189" w:rsidRDefault="00F54189" w:rsidP="00F54189">
            <w:pPr>
              <w:suppressAutoHyphens w:val="0"/>
              <w:jc w:val="both"/>
              <w:rPr>
                <w:rFonts w:eastAsia="Times New Roman"/>
                <w:kern w:val="0"/>
                <w:sz w:val="20"/>
                <w:szCs w:val="22"/>
              </w:rPr>
            </w:pPr>
          </w:p>
        </w:tc>
        <w:tc>
          <w:tcPr>
            <w:tcW w:w="5948" w:type="dxa"/>
          </w:tcPr>
          <w:p w:rsidR="00F54189" w:rsidRPr="00F54189" w:rsidRDefault="00F54189" w:rsidP="00F54189">
            <w:pPr>
              <w:suppressAutoHyphens w:val="0"/>
              <w:spacing w:line="255" w:lineRule="exact"/>
              <w:jc w:val="both"/>
              <w:rPr>
                <w:rFonts w:eastAsia="Times New Roman"/>
                <w:kern w:val="0"/>
                <w:szCs w:val="22"/>
                <w:lang w:val="ru-RU"/>
              </w:rPr>
            </w:pPr>
            <w:r w:rsidRPr="00F54189">
              <w:rPr>
                <w:rFonts w:eastAsia="Times New Roman"/>
                <w:kern w:val="0"/>
                <w:szCs w:val="22"/>
                <w:lang w:val="ru-RU"/>
              </w:rPr>
              <w:t>Принятие решения об отказе в приеме документов</w:t>
            </w:r>
          </w:p>
        </w:tc>
        <w:tc>
          <w:tcPr>
            <w:tcW w:w="3401" w:type="dxa"/>
            <w:vMerge/>
            <w:tcBorders>
              <w:top w:val="nil"/>
            </w:tcBorders>
          </w:tcPr>
          <w:p w:rsidR="00F54189" w:rsidRPr="00F54189" w:rsidRDefault="00F54189" w:rsidP="00F54189">
            <w:pPr>
              <w:jc w:val="both"/>
              <w:rPr>
                <w:sz w:val="2"/>
                <w:szCs w:val="2"/>
                <w:lang w:val="ru-RU"/>
              </w:rPr>
            </w:pPr>
          </w:p>
        </w:tc>
      </w:tr>
      <w:tr w:rsidR="00F54189" w:rsidRPr="00F54189" w:rsidTr="002F315C">
        <w:trPr>
          <w:trHeight w:val="551"/>
        </w:trPr>
        <w:tc>
          <w:tcPr>
            <w:tcW w:w="588" w:type="dxa"/>
          </w:tcPr>
          <w:p w:rsidR="00F54189" w:rsidRPr="00F54189" w:rsidRDefault="00F54189" w:rsidP="00F54189">
            <w:pPr>
              <w:suppressAutoHyphens w:val="0"/>
              <w:spacing w:before="130"/>
              <w:jc w:val="both"/>
              <w:rPr>
                <w:rFonts w:eastAsia="Times New Roman"/>
                <w:kern w:val="0"/>
                <w:szCs w:val="22"/>
              </w:rPr>
            </w:pPr>
            <w:r w:rsidRPr="00F54189">
              <w:rPr>
                <w:rFonts w:eastAsia="Times New Roman"/>
                <w:w w:val="99"/>
                <w:kern w:val="0"/>
                <w:szCs w:val="22"/>
              </w:rPr>
              <w:t>5</w:t>
            </w:r>
          </w:p>
        </w:tc>
        <w:tc>
          <w:tcPr>
            <w:tcW w:w="2120" w:type="dxa"/>
          </w:tcPr>
          <w:p w:rsidR="00F54189" w:rsidRPr="00F54189" w:rsidRDefault="00F54189" w:rsidP="00F54189">
            <w:pPr>
              <w:suppressAutoHyphens w:val="0"/>
              <w:spacing w:line="267" w:lineRule="exact"/>
              <w:jc w:val="both"/>
              <w:rPr>
                <w:rFonts w:eastAsia="Times New Roman"/>
                <w:kern w:val="0"/>
                <w:szCs w:val="22"/>
              </w:rPr>
            </w:pPr>
            <w:proofErr w:type="spellStart"/>
            <w:r w:rsidRPr="00F54189">
              <w:rPr>
                <w:rFonts w:eastAsia="Times New Roman"/>
                <w:kern w:val="0"/>
                <w:szCs w:val="22"/>
              </w:rPr>
              <w:t>Ведомство</w:t>
            </w:r>
            <w:proofErr w:type="spellEnd"/>
            <w:r w:rsidRPr="00F54189">
              <w:rPr>
                <w:rFonts w:eastAsia="Times New Roman"/>
                <w:kern w:val="0"/>
                <w:szCs w:val="22"/>
              </w:rPr>
              <w:t>/ПГС/</w:t>
            </w:r>
          </w:p>
          <w:p w:rsidR="00F54189" w:rsidRPr="00F54189" w:rsidRDefault="00F54189" w:rsidP="00F54189">
            <w:pPr>
              <w:suppressAutoHyphens w:val="0"/>
              <w:spacing w:line="264" w:lineRule="exact"/>
              <w:jc w:val="both"/>
              <w:rPr>
                <w:rFonts w:eastAsia="Times New Roman"/>
                <w:kern w:val="0"/>
                <w:szCs w:val="22"/>
              </w:rPr>
            </w:pPr>
            <w:r w:rsidRPr="00F54189">
              <w:rPr>
                <w:rFonts w:eastAsia="Times New Roman"/>
                <w:kern w:val="0"/>
                <w:szCs w:val="22"/>
              </w:rPr>
              <w:t>СМЭВ</w:t>
            </w:r>
          </w:p>
        </w:tc>
        <w:tc>
          <w:tcPr>
            <w:tcW w:w="3097" w:type="dxa"/>
          </w:tcPr>
          <w:p w:rsidR="00F54189" w:rsidRPr="00F54189" w:rsidRDefault="00F54189" w:rsidP="00F54189">
            <w:pPr>
              <w:suppressAutoHyphens w:val="0"/>
              <w:spacing w:line="267" w:lineRule="exact"/>
              <w:jc w:val="both"/>
              <w:rPr>
                <w:rFonts w:eastAsia="Times New Roman"/>
                <w:kern w:val="0"/>
                <w:szCs w:val="22"/>
              </w:rPr>
            </w:pPr>
            <w:proofErr w:type="spellStart"/>
            <w:r w:rsidRPr="00F54189">
              <w:rPr>
                <w:rFonts w:eastAsia="Times New Roman"/>
                <w:kern w:val="0"/>
                <w:szCs w:val="22"/>
              </w:rPr>
              <w:t>Получение</w:t>
            </w:r>
            <w:proofErr w:type="spellEnd"/>
            <w:r w:rsidRPr="00F54189">
              <w:rPr>
                <w:rFonts w:eastAsia="Times New Roman"/>
                <w:kern w:val="0"/>
                <w:szCs w:val="22"/>
              </w:rPr>
              <w:t xml:space="preserve"> </w:t>
            </w:r>
            <w:proofErr w:type="spellStart"/>
            <w:r w:rsidRPr="00F54189">
              <w:rPr>
                <w:rFonts w:eastAsia="Times New Roman"/>
                <w:kern w:val="0"/>
                <w:szCs w:val="22"/>
              </w:rPr>
              <w:t>сведений</w:t>
            </w:r>
            <w:proofErr w:type="spellEnd"/>
          </w:p>
          <w:p w:rsidR="00F54189" w:rsidRPr="00F54189" w:rsidRDefault="00F54189" w:rsidP="00F54189">
            <w:pPr>
              <w:suppressAutoHyphens w:val="0"/>
              <w:spacing w:line="264" w:lineRule="exact"/>
              <w:jc w:val="both"/>
              <w:rPr>
                <w:rFonts w:eastAsia="Times New Roman"/>
                <w:kern w:val="0"/>
                <w:szCs w:val="22"/>
              </w:rPr>
            </w:pPr>
            <w:proofErr w:type="spellStart"/>
            <w:r w:rsidRPr="00F54189">
              <w:rPr>
                <w:rFonts w:eastAsia="Times New Roman"/>
                <w:kern w:val="0"/>
                <w:szCs w:val="22"/>
              </w:rPr>
              <w:t>посредством</w:t>
            </w:r>
            <w:proofErr w:type="spellEnd"/>
            <w:r w:rsidRPr="00F54189">
              <w:rPr>
                <w:rFonts w:eastAsia="Times New Roman"/>
                <w:kern w:val="0"/>
                <w:szCs w:val="22"/>
              </w:rPr>
              <w:t xml:space="preserve"> СМЭВ</w:t>
            </w:r>
          </w:p>
        </w:tc>
        <w:tc>
          <w:tcPr>
            <w:tcW w:w="5948" w:type="dxa"/>
          </w:tcPr>
          <w:p w:rsidR="00F54189" w:rsidRPr="00F54189" w:rsidRDefault="00F54189" w:rsidP="00F54189">
            <w:pPr>
              <w:suppressAutoHyphens w:val="0"/>
              <w:spacing w:before="130"/>
              <w:jc w:val="both"/>
              <w:rPr>
                <w:rFonts w:eastAsia="Times New Roman"/>
                <w:kern w:val="0"/>
                <w:szCs w:val="22"/>
              </w:rPr>
            </w:pPr>
            <w:proofErr w:type="spellStart"/>
            <w:r w:rsidRPr="00F54189">
              <w:rPr>
                <w:rFonts w:eastAsia="Times New Roman"/>
                <w:kern w:val="0"/>
                <w:szCs w:val="22"/>
              </w:rPr>
              <w:t>Направление</w:t>
            </w:r>
            <w:proofErr w:type="spellEnd"/>
            <w:r w:rsidRPr="00F54189">
              <w:rPr>
                <w:rFonts w:eastAsia="Times New Roman"/>
                <w:kern w:val="0"/>
                <w:szCs w:val="22"/>
              </w:rPr>
              <w:t xml:space="preserve"> </w:t>
            </w:r>
            <w:proofErr w:type="spellStart"/>
            <w:r w:rsidRPr="00F54189">
              <w:rPr>
                <w:rFonts w:eastAsia="Times New Roman"/>
                <w:kern w:val="0"/>
                <w:szCs w:val="22"/>
              </w:rPr>
              <w:t>межведомственных</w:t>
            </w:r>
            <w:proofErr w:type="spellEnd"/>
            <w:r w:rsidRPr="00F54189">
              <w:rPr>
                <w:rFonts w:eastAsia="Times New Roman"/>
                <w:kern w:val="0"/>
                <w:szCs w:val="22"/>
              </w:rPr>
              <w:t xml:space="preserve"> </w:t>
            </w:r>
            <w:proofErr w:type="spellStart"/>
            <w:r w:rsidRPr="00F54189">
              <w:rPr>
                <w:rFonts w:eastAsia="Times New Roman"/>
                <w:kern w:val="0"/>
                <w:szCs w:val="22"/>
              </w:rPr>
              <w:t>запросов</w:t>
            </w:r>
            <w:proofErr w:type="spellEnd"/>
          </w:p>
        </w:tc>
        <w:tc>
          <w:tcPr>
            <w:tcW w:w="3401" w:type="dxa"/>
            <w:vMerge w:val="restart"/>
          </w:tcPr>
          <w:p w:rsidR="00F54189" w:rsidRPr="00F54189" w:rsidRDefault="00F54189" w:rsidP="00F54189">
            <w:pPr>
              <w:suppressAutoHyphens w:val="0"/>
              <w:spacing w:before="8"/>
              <w:jc w:val="both"/>
              <w:rPr>
                <w:rFonts w:eastAsia="Times New Roman"/>
                <w:kern w:val="0"/>
                <w:sz w:val="35"/>
                <w:szCs w:val="22"/>
              </w:rPr>
            </w:pPr>
          </w:p>
          <w:p w:rsidR="00F54189" w:rsidRPr="00F54189" w:rsidRDefault="00F54189" w:rsidP="00F54189">
            <w:pPr>
              <w:suppressAutoHyphens w:val="0"/>
              <w:jc w:val="both"/>
              <w:rPr>
                <w:rFonts w:eastAsia="Times New Roman"/>
                <w:kern w:val="0"/>
                <w:szCs w:val="22"/>
              </w:rPr>
            </w:pPr>
            <w:proofErr w:type="spellStart"/>
            <w:r w:rsidRPr="00F54189">
              <w:rPr>
                <w:rFonts w:eastAsia="Times New Roman"/>
                <w:kern w:val="0"/>
                <w:szCs w:val="22"/>
              </w:rPr>
              <w:t>До</w:t>
            </w:r>
            <w:proofErr w:type="spellEnd"/>
            <w:r w:rsidRPr="00F54189">
              <w:rPr>
                <w:rFonts w:eastAsia="Times New Roman"/>
                <w:kern w:val="0"/>
                <w:szCs w:val="22"/>
              </w:rPr>
              <w:t xml:space="preserve"> 5 </w:t>
            </w:r>
            <w:proofErr w:type="spellStart"/>
            <w:r w:rsidRPr="00F54189">
              <w:rPr>
                <w:rFonts w:eastAsia="Times New Roman"/>
                <w:kern w:val="0"/>
                <w:szCs w:val="22"/>
              </w:rPr>
              <w:t>рабочих</w:t>
            </w:r>
            <w:proofErr w:type="spellEnd"/>
            <w:r w:rsidRPr="00F54189">
              <w:rPr>
                <w:rFonts w:eastAsia="Times New Roman"/>
                <w:kern w:val="0"/>
                <w:szCs w:val="22"/>
              </w:rPr>
              <w:t xml:space="preserve"> </w:t>
            </w:r>
            <w:proofErr w:type="spellStart"/>
            <w:r w:rsidRPr="00F54189">
              <w:rPr>
                <w:rFonts w:eastAsia="Times New Roman"/>
                <w:kern w:val="0"/>
                <w:szCs w:val="22"/>
              </w:rPr>
              <w:t>дней</w:t>
            </w:r>
            <w:proofErr w:type="spellEnd"/>
          </w:p>
        </w:tc>
      </w:tr>
      <w:tr w:rsidR="00F54189" w:rsidRPr="00F54189" w:rsidTr="002F315C">
        <w:trPr>
          <w:trHeight w:val="551"/>
        </w:trPr>
        <w:tc>
          <w:tcPr>
            <w:tcW w:w="588" w:type="dxa"/>
          </w:tcPr>
          <w:p w:rsidR="00F54189" w:rsidRPr="00F54189" w:rsidRDefault="00F54189" w:rsidP="00F54189">
            <w:pPr>
              <w:suppressAutoHyphens w:val="0"/>
              <w:spacing w:before="130"/>
              <w:jc w:val="both"/>
              <w:rPr>
                <w:rFonts w:eastAsia="Times New Roman"/>
                <w:kern w:val="0"/>
                <w:szCs w:val="22"/>
              </w:rPr>
            </w:pPr>
            <w:r w:rsidRPr="00F54189">
              <w:rPr>
                <w:rFonts w:eastAsia="Times New Roman"/>
                <w:w w:val="99"/>
                <w:kern w:val="0"/>
                <w:szCs w:val="22"/>
              </w:rPr>
              <w:t>6</w:t>
            </w:r>
          </w:p>
        </w:tc>
        <w:tc>
          <w:tcPr>
            <w:tcW w:w="2120" w:type="dxa"/>
          </w:tcPr>
          <w:p w:rsidR="00F54189" w:rsidRPr="00F54189" w:rsidRDefault="00F54189" w:rsidP="00F54189">
            <w:pPr>
              <w:suppressAutoHyphens w:val="0"/>
              <w:spacing w:line="267" w:lineRule="exact"/>
              <w:jc w:val="both"/>
              <w:rPr>
                <w:rFonts w:eastAsia="Times New Roman"/>
                <w:kern w:val="0"/>
                <w:szCs w:val="22"/>
              </w:rPr>
            </w:pPr>
            <w:proofErr w:type="spellStart"/>
            <w:r w:rsidRPr="00F54189">
              <w:rPr>
                <w:rFonts w:eastAsia="Times New Roman"/>
                <w:kern w:val="0"/>
                <w:szCs w:val="22"/>
              </w:rPr>
              <w:t>Ведомство</w:t>
            </w:r>
            <w:proofErr w:type="spellEnd"/>
            <w:r w:rsidRPr="00F54189">
              <w:rPr>
                <w:rFonts w:eastAsia="Times New Roman"/>
                <w:kern w:val="0"/>
                <w:szCs w:val="22"/>
              </w:rPr>
              <w:t>/ПГС/</w:t>
            </w:r>
          </w:p>
          <w:p w:rsidR="00F54189" w:rsidRPr="00F54189" w:rsidRDefault="00F54189" w:rsidP="00F54189">
            <w:pPr>
              <w:suppressAutoHyphens w:val="0"/>
              <w:spacing w:line="264" w:lineRule="exact"/>
              <w:jc w:val="both"/>
              <w:rPr>
                <w:rFonts w:eastAsia="Times New Roman"/>
                <w:kern w:val="0"/>
                <w:szCs w:val="22"/>
              </w:rPr>
            </w:pPr>
            <w:r w:rsidRPr="00F54189">
              <w:rPr>
                <w:rFonts w:eastAsia="Times New Roman"/>
                <w:kern w:val="0"/>
                <w:szCs w:val="22"/>
              </w:rPr>
              <w:t>СМЭВ</w:t>
            </w:r>
          </w:p>
        </w:tc>
        <w:tc>
          <w:tcPr>
            <w:tcW w:w="3097" w:type="dxa"/>
          </w:tcPr>
          <w:p w:rsidR="00F54189" w:rsidRPr="00F54189" w:rsidRDefault="00F54189" w:rsidP="00F54189">
            <w:pPr>
              <w:suppressAutoHyphens w:val="0"/>
              <w:jc w:val="both"/>
              <w:rPr>
                <w:rFonts w:eastAsia="Times New Roman"/>
                <w:kern w:val="0"/>
                <w:sz w:val="22"/>
                <w:szCs w:val="22"/>
              </w:rPr>
            </w:pPr>
          </w:p>
        </w:tc>
        <w:tc>
          <w:tcPr>
            <w:tcW w:w="5948" w:type="dxa"/>
          </w:tcPr>
          <w:p w:rsidR="00F54189" w:rsidRPr="00F54189" w:rsidRDefault="00F54189" w:rsidP="00F54189">
            <w:pPr>
              <w:suppressAutoHyphens w:val="0"/>
              <w:spacing w:before="130"/>
              <w:jc w:val="both"/>
              <w:rPr>
                <w:rFonts w:eastAsia="Times New Roman"/>
                <w:kern w:val="0"/>
                <w:szCs w:val="22"/>
                <w:lang w:val="ru-RU"/>
              </w:rPr>
            </w:pPr>
            <w:r w:rsidRPr="00F54189">
              <w:rPr>
                <w:rFonts w:eastAsia="Times New Roman"/>
                <w:kern w:val="0"/>
                <w:szCs w:val="22"/>
                <w:lang w:val="ru-RU"/>
              </w:rPr>
              <w:t>Получение ответов на межведомственные запросы</w:t>
            </w:r>
          </w:p>
        </w:tc>
        <w:tc>
          <w:tcPr>
            <w:tcW w:w="3401" w:type="dxa"/>
            <w:vMerge/>
            <w:tcBorders>
              <w:top w:val="nil"/>
            </w:tcBorders>
          </w:tcPr>
          <w:p w:rsidR="00F54189" w:rsidRPr="00F54189" w:rsidRDefault="00F54189" w:rsidP="00F54189">
            <w:pPr>
              <w:jc w:val="both"/>
              <w:rPr>
                <w:sz w:val="2"/>
                <w:szCs w:val="2"/>
                <w:lang w:val="ru-RU"/>
              </w:rPr>
            </w:pPr>
          </w:p>
        </w:tc>
      </w:tr>
      <w:tr w:rsidR="00F54189" w:rsidRPr="00F54189" w:rsidTr="002F315C">
        <w:trPr>
          <w:trHeight w:val="554"/>
        </w:trPr>
        <w:tc>
          <w:tcPr>
            <w:tcW w:w="588" w:type="dxa"/>
            <w:vMerge w:val="restart"/>
          </w:tcPr>
          <w:p w:rsidR="00F54189" w:rsidRPr="00F54189" w:rsidRDefault="00F54189" w:rsidP="00F54189">
            <w:pPr>
              <w:suppressAutoHyphens w:val="0"/>
              <w:jc w:val="both"/>
              <w:rPr>
                <w:rFonts w:eastAsia="Times New Roman"/>
                <w:kern w:val="0"/>
                <w:sz w:val="26"/>
                <w:szCs w:val="22"/>
                <w:lang w:val="ru-RU"/>
              </w:rPr>
            </w:pPr>
          </w:p>
          <w:p w:rsidR="00F54189" w:rsidRPr="00F54189" w:rsidRDefault="00F54189" w:rsidP="00F54189">
            <w:pPr>
              <w:suppressAutoHyphens w:val="0"/>
              <w:jc w:val="both"/>
              <w:rPr>
                <w:rFonts w:eastAsia="Times New Roman"/>
                <w:kern w:val="0"/>
                <w:sz w:val="26"/>
                <w:szCs w:val="22"/>
                <w:lang w:val="ru-RU"/>
              </w:rPr>
            </w:pPr>
          </w:p>
          <w:p w:rsidR="00F54189" w:rsidRPr="00F54189" w:rsidRDefault="00F54189" w:rsidP="00F54189">
            <w:pPr>
              <w:suppressAutoHyphens w:val="0"/>
              <w:jc w:val="both"/>
              <w:rPr>
                <w:rFonts w:eastAsia="Times New Roman"/>
                <w:kern w:val="0"/>
                <w:sz w:val="26"/>
                <w:szCs w:val="22"/>
                <w:lang w:val="ru-RU"/>
              </w:rPr>
            </w:pPr>
          </w:p>
          <w:p w:rsidR="00F54189" w:rsidRPr="00F54189" w:rsidRDefault="00F54189" w:rsidP="00F54189">
            <w:pPr>
              <w:suppressAutoHyphens w:val="0"/>
              <w:spacing w:before="215"/>
              <w:jc w:val="both"/>
              <w:rPr>
                <w:rFonts w:eastAsia="Times New Roman"/>
                <w:kern w:val="0"/>
                <w:szCs w:val="22"/>
              </w:rPr>
            </w:pPr>
            <w:r w:rsidRPr="00F54189">
              <w:rPr>
                <w:rFonts w:eastAsia="Times New Roman"/>
                <w:w w:val="99"/>
                <w:kern w:val="0"/>
                <w:szCs w:val="22"/>
              </w:rPr>
              <w:t>7</w:t>
            </w:r>
          </w:p>
        </w:tc>
        <w:tc>
          <w:tcPr>
            <w:tcW w:w="2120" w:type="dxa"/>
            <w:vMerge w:val="restart"/>
          </w:tcPr>
          <w:p w:rsidR="00F54189" w:rsidRPr="00F54189" w:rsidRDefault="00F54189" w:rsidP="00F54189">
            <w:pPr>
              <w:suppressAutoHyphens w:val="0"/>
              <w:jc w:val="both"/>
              <w:rPr>
                <w:rFonts w:eastAsia="Times New Roman"/>
                <w:kern w:val="0"/>
                <w:sz w:val="26"/>
                <w:szCs w:val="22"/>
              </w:rPr>
            </w:pPr>
          </w:p>
          <w:p w:rsidR="00F54189" w:rsidRPr="00F54189" w:rsidRDefault="00F54189" w:rsidP="00F54189">
            <w:pPr>
              <w:suppressAutoHyphens w:val="0"/>
              <w:jc w:val="both"/>
              <w:rPr>
                <w:rFonts w:eastAsia="Times New Roman"/>
                <w:kern w:val="0"/>
                <w:sz w:val="26"/>
                <w:szCs w:val="22"/>
              </w:rPr>
            </w:pPr>
          </w:p>
          <w:p w:rsidR="00F54189" w:rsidRPr="00F54189" w:rsidRDefault="00F54189" w:rsidP="00F54189">
            <w:pPr>
              <w:suppressAutoHyphens w:val="0"/>
              <w:spacing w:before="6"/>
              <w:jc w:val="both"/>
              <w:rPr>
                <w:rFonts w:eastAsia="Times New Roman"/>
                <w:kern w:val="0"/>
                <w:sz w:val="32"/>
                <w:szCs w:val="22"/>
              </w:rPr>
            </w:pPr>
          </w:p>
          <w:p w:rsidR="00F54189" w:rsidRPr="00F54189" w:rsidRDefault="00F54189" w:rsidP="00F54189">
            <w:pPr>
              <w:suppressAutoHyphens w:val="0"/>
              <w:spacing w:before="1"/>
              <w:jc w:val="both"/>
              <w:rPr>
                <w:rFonts w:eastAsia="Times New Roman"/>
                <w:kern w:val="0"/>
                <w:szCs w:val="22"/>
              </w:rPr>
            </w:pPr>
            <w:proofErr w:type="spellStart"/>
            <w:r w:rsidRPr="00F54189">
              <w:rPr>
                <w:rFonts w:eastAsia="Times New Roman"/>
                <w:w w:val="95"/>
                <w:kern w:val="0"/>
                <w:szCs w:val="22"/>
              </w:rPr>
              <w:t>Ведомство</w:t>
            </w:r>
            <w:proofErr w:type="spellEnd"/>
            <w:r w:rsidRPr="00F54189">
              <w:rPr>
                <w:rFonts w:eastAsia="Times New Roman"/>
                <w:w w:val="95"/>
                <w:kern w:val="0"/>
                <w:szCs w:val="22"/>
              </w:rPr>
              <w:t xml:space="preserve">/ПГС/ </w:t>
            </w:r>
            <w:r w:rsidRPr="00F54189">
              <w:rPr>
                <w:rFonts w:eastAsia="Times New Roman"/>
                <w:kern w:val="0"/>
                <w:szCs w:val="22"/>
              </w:rPr>
              <w:t>СМЭВ</w:t>
            </w:r>
          </w:p>
        </w:tc>
        <w:tc>
          <w:tcPr>
            <w:tcW w:w="3097" w:type="dxa"/>
            <w:vMerge w:val="restart"/>
          </w:tcPr>
          <w:p w:rsidR="00F54189" w:rsidRPr="00F54189" w:rsidRDefault="00F54189" w:rsidP="00F54189">
            <w:pPr>
              <w:suppressAutoHyphens w:val="0"/>
              <w:spacing w:line="270" w:lineRule="exact"/>
              <w:jc w:val="both"/>
              <w:rPr>
                <w:rFonts w:eastAsia="Times New Roman"/>
                <w:kern w:val="0"/>
                <w:szCs w:val="22"/>
                <w:lang w:val="ru-RU"/>
              </w:rPr>
            </w:pPr>
            <w:r w:rsidRPr="00F54189">
              <w:rPr>
                <w:rFonts w:eastAsia="Times New Roman"/>
                <w:kern w:val="0"/>
                <w:szCs w:val="22"/>
                <w:lang w:val="ru-RU"/>
              </w:rPr>
              <w:t>Подготовка акта</w:t>
            </w:r>
          </w:p>
          <w:p w:rsidR="00F54189" w:rsidRPr="00F54189" w:rsidRDefault="00F54189" w:rsidP="00F54189">
            <w:pPr>
              <w:suppressAutoHyphens w:val="0"/>
              <w:jc w:val="both"/>
              <w:rPr>
                <w:rFonts w:eastAsia="Times New Roman"/>
                <w:kern w:val="0"/>
                <w:szCs w:val="22"/>
                <w:lang w:val="ru-RU"/>
              </w:rPr>
            </w:pPr>
            <w:r w:rsidRPr="00F54189">
              <w:rPr>
                <w:rFonts w:eastAsia="Times New Roman"/>
                <w:kern w:val="0"/>
                <w:szCs w:val="22"/>
                <w:lang w:val="ru-RU"/>
              </w:rPr>
              <w:t>обследования, направление начислений</w:t>
            </w:r>
          </w:p>
          <w:p w:rsidR="00F54189" w:rsidRPr="00F54189" w:rsidRDefault="00F54189" w:rsidP="00F54189">
            <w:pPr>
              <w:suppressAutoHyphens w:val="0"/>
              <w:spacing w:before="3" w:line="276" w:lineRule="exact"/>
              <w:ind w:right="910"/>
              <w:jc w:val="both"/>
              <w:rPr>
                <w:rFonts w:eastAsia="Times New Roman"/>
                <w:kern w:val="0"/>
                <w:szCs w:val="22"/>
                <w:lang w:val="ru-RU"/>
              </w:rPr>
            </w:pPr>
            <w:r w:rsidRPr="00F54189">
              <w:rPr>
                <w:rFonts w:eastAsia="Times New Roman"/>
                <w:w w:val="95"/>
                <w:kern w:val="0"/>
                <w:szCs w:val="22"/>
                <w:lang w:val="ru-RU"/>
              </w:rPr>
              <w:t xml:space="preserve">компенсационной </w:t>
            </w:r>
            <w:r w:rsidRPr="00F54189">
              <w:rPr>
                <w:rFonts w:eastAsia="Times New Roman"/>
                <w:kern w:val="0"/>
                <w:szCs w:val="22"/>
                <w:lang w:val="ru-RU"/>
              </w:rPr>
              <w:t>стоимости</w:t>
            </w:r>
          </w:p>
        </w:tc>
        <w:tc>
          <w:tcPr>
            <w:tcW w:w="5948" w:type="dxa"/>
          </w:tcPr>
          <w:p w:rsidR="00F54189" w:rsidRPr="00F54189" w:rsidRDefault="00F54189" w:rsidP="00F54189">
            <w:pPr>
              <w:suppressAutoHyphens w:val="0"/>
              <w:spacing w:line="270" w:lineRule="exact"/>
              <w:jc w:val="both"/>
              <w:rPr>
                <w:rFonts w:eastAsia="Times New Roman"/>
                <w:kern w:val="0"/>
                <w:szCs w:val="22"/>
                <w:lang w:val="ru-RU"/>
              </w:rPr>
            </w:pPr>
            <w:r w:rsidRPr="00F54189">
              <w:rPr>
                <w:rFonts w:eastAsia="Times New Roman"/>
                <w:kern w:val="0"/>
                <w:szCs w:val="22"/>
                <w:lang w:val="ru-RU"/>
              </w:rPr>
              <w:t>Выезд на место проведения работ для обследования</w:t>
            </w:r>
          </w:p>
          <w:p w:rsidR="00F54189" w:rsidRPr="00F54189" w:rsidRDefault="00F54189" w:rsidP="00F54189">
            <w:pPr>
              <w:suppressAutoHyphens w:val="0"/>
              <w:spacing w:line="264" w:lineRule="exact"/>
              <w:jc w:val="both"/>
              <w:rPr>
                <w:rFonts w:eastAsia="Times New Roman"/>
                <w:kern w:val="0"/>
                <w:szCs w:val="22"/>
              </w:rPr>
            </w:pPr>
            <w:proofErr w:type="spellStart"/>
            <w:r w:rsidRPr="00F54189">
              <w:rPr>
                <w:rFonts w:eastAsia="Times New Roman"/>
                <w:kern w:val="0"/>
                <w:szCs w:val="22"/>
              </w:rPr>
              <w:t>участка</w:t>
            </w:r>
            <w:proofErr w:type="spellEnd"/>
          </w:p>
        </w:tc>
        <w:tc>
          <w:tcPr>
            <w:tcW w:w="3401" w:type="dxa"/>
            <w:vMerge w:val="restart"/>
          </w:tcPr>
          <w:p w:rsidR="00F54189" w:rsidRPr="00F54189" w:rsidRDefault="00F54189" w:rsidP="00F54189">
            <w:pPr>
              <w:suppressAutoHyphens w:val="0"/>
              <w:jc w:val="both"/>
              <w:rPr>
                <w:rFonts w:eastAsia="Times New Roman"/>
                <w:kern w:val="0"/>
                <w:sz w:val="26"/>
                <w:szCs w:val="22"/>
              </w:rPr>
            </w:pPr>
          </w:p>
          <w:p w:rsidR="00F54189" w:rsidRPr="00F54189" w:rsidRDefault="00F54189" w:rsidP="00F54189">
            <w:pPr>
              <w:suppressAutoHyphens w:val="0"/>
              <w:jc w:val="both"/>
              <w:rPr>
                <w:rFonts w:eastAsia="Times New Roman"/>
                <w:kern w:val="0"/>
                <w:sz w:val="26"/>
                <w:szCs w:val="22"/>
              </w:rPr>
            </w:pPr>
          </w:p>
          <w:p w:rsidR="00F54189" w:rsidRPr="00F54189" w:rsidRDefault="00F54189" w:rsidP="00F54189">
            <w:pPr>
              <w:suppressAutoHyphens w:val="0"/>
              <w:jc w:val="both"/>
              <w:rPr>
                <w:rFonts w:eastAsia="Times New Roman"/>
                <w:kern w:val="0"/>
                <w:sz w:val="26"/>
                <w:szCs w:val="22"/>
              </w:rPr>
            </w:pPr>
          </w:p>
          <w:p w:rsidR="00F54189" w:rsidRPr="00F54189" w:rsidRDefault="00F54189" w:rsidP="00F54189">
            <w:pPr>
              <w:suppressAutoHyphens w:val="0"/>
              <w:spacing w:before="215"/>
              <w:jc w:val="both"/>
              <w:rPr>
                <w:rFonts w:eastAsia="Times New Roman"/>
                <w:kern w:val="0"/>
                <w:szCs w:val="22"/>
              </w:rPr>
            </w:pPr>
            <w:proofErr w:type="spellStart"/>
            <w:r w:rsidRPr="00F54189">
              <w:rPr>
                <w:rFonts w:eastAsia="Times New Roman"/>
                <w:kern w:val="0"/>
                <w:szCs w:val="22"/>
              </w:rPr>
              <w:t>До</w:t>
            </w:r>
            <w:proofErr w:type="spellEnd"/>
            <w:r w:rsidRPr="00F54189">
              <w:rPr>
                <w:rFonts w:eastAsia="Times New Roman"/>
                <w:kern w:val="0"/>
                <w:szCs w:val="22"/>
              </w:rPr>
              <w:t xml:space="preserve"> 10 </w:t>
            </w:r>
            <w:proofErr w:type="spellStart"/>
            <w:r w:rsidRPr="00F54189">
              <w:rPr>
                <w:rFonts w:eastAsia="Times New Roman"/>
                <w:kern w:val="0"/>
                <w:szCs w:val="22"/>
              </w:rPr>
              <w:t>рабочих</w:t>
            </w:r>
            <w:proofErr w:type="spellEnd"/>
            <w:r w:rsidRPr="00F54189">
              <w:rPr>
                <w:rFonts w:eastAsia="Times New Roman"/>
                <w:kern w:val="0"/>
                <w:szCs w:val="22"/>
              </w:rPr>
              <w:t xml:space="preserve"> </w:t>
            </w:r>
            <w:proofErr w:type="spellStart"/>
            <w:r w:rsidRPr="00F54189">
              <w:rPr>
                <w:rFonts w:eastAsia="Times New Roman"/>
                <w:kern w:val="0"/>
                <w:szCs w:val="22"/>
              </w:rPr>
              <w:t>дней</w:t>
            </w:r>
            <w:proofErr w:type="spellEnd"/>
          </w:p>
        </w:tc>
      </w:tr>
      <w:tr w:rsidR="00F54189" w:rsidRPr="00F54189" w:rsidTr="002F315C">
        <w:trPr>
          <w:trHeight w:val="817"/>
        </w:trPr>
        <w:tc>
          <w:tcPr>
            <w:tcW w:w="588" w:type="dxa"/>
            <w:vMerge/>
            <w:tcBorders>
              <w:top w:val="nil"/>
            </w:tcBorders>
          </w:tcPr>
          <w:p w:rsidR="00F54189" w:rsidRPr="00F54189" w:rsidRDefault="00F54189" w:rsidP="00F54189">
            <w:pPr>
              <w:jc w:val="both"/>
              <w:rPr>
                <w:sz w:val="2"/>
                <w:szCs w:val="2"/>
              </w:rPr>
            </w:pPr>
          </w:p>
        </w:tc>
        <w:tc>
          <w:tcPr>
            <w:tcW w:w="2120" w:type="dxa"/>
            <w:vMerge/>
            <w:tcBorders>
              <w:top w:val="nil"/>
            </w:tcBorders>
          </w:tcPr>
          <w:p w:rsidR="00F54189" w:rsidRPr="00F54189" w:rsidRDefault="00F54189" w:rsidP="00F54189">
            <w:pPr>
              <w:jc w:val="both"/>
              <w:rPr>
                <w:sz w:val="2"/>
                <w:szCs w:val="2"/>
              </w:rPr>
            </w:pPr>
          </w:p>
        </w:tc>
        <w:tc>
          <w:tcPr>
            <w:tcW w:w="3097" w:type="dxa"/>
            <w:vMerge/>
            <w:tcBorders>
              <w:top w:val="nil"/>
            </w:tcBorders>
          </w:tcPr>
          <w:p w:rsidR="00F54189" w:rsidRPr="00F54189" w:rsidRDefault="00F54189" w:rsidP="00F54189">
            <w:pPr>
              <w:jc w:val="both"/>
              <w:rPr>
                <w:sz w:val="2"/>
                <w:szCs w:val="2"/>
              </w:rPr>
            </w:pPr>
          </w:p>
        </w:tc>
        <w:tc>
          <w:tcPr>
            <w:tcW w:w="5948" w:type="dxa"/>
          </w:tcPr>
          <w:p w:rsidR="00F54189" w:rsidRPr="00F54189" w:rsidRDefault="00F54189" w:rsidP="00F54189">
            <w:pPr>
              <w:suppressAutoHyphens w:val="0"/>
              <w:jc w:val="both"/>
              <w:rPr>
                <w:rFonts w:eastAsia="Times New Roman"/>
                <w:kern w:val="0"/>
                <w:szCs w:val="22"/>
                <w:lang w:val="ru-RU"/>
              </w:rPr>
            </w:pPr>
            <w:r w:rsidRPr="00F54189">
              <w:rPr>
                <w:rFonts w:eastAsia="Times New Roman"/>
                <w:kern w:val="0"/>
                <w:szCs w:val="22"/>
                <w:lang w:val="ru-RU"/>
              </w:rPr>
              <w:t>Направление акта обследования, расчета компенсационной стоимости</w:t>
            </w:r>
          </w:p>
        </w:tc>
        <w:tc>
          <w:tcPr>
            <w:tcW w:w="3401" w:type="dxa"/>
            <w:vMerge/>
            <w:tcBorders>
              <w:top w:val="nil"/>
            </w:tcBorders>
          </w:tcPr>
          <w:p w:rsidR="00F54189" w:rsidRPr="00F54189" w:rsidRDefault="00F54189" w:rsidP="00F54189">
            <w:pPr>
              <w:jc w:val="both"/>
              <w:rPr>
                <w:sz w:val="2"/>
                <w:szCs w:val="2"/>
                <w:lang w:val="ru-RU"/>
              </w:rPr>
            </w:pPr>
          </w:p>
        </w:tc>
      </w:tr>
      <w:tr w:rsidR="00F54189" w:rsidRPr="00F54189" w:rsidTr="002F315C">
        <w:trPr>
          <w:trHeight w:val="551"/>
        </w:trPr>
        <w:tc>
          <w:tcPr>
            <w:tcW w:w="588" w:type="dxa"/>
            <w:vMerge/>
            <w:tcBorders>
              <w:top w:val="nil"/>
            </w:tcBorders>
          </w:tcPr>
          <w:p w:rsidR="00F54189" w:rsidRPr="00F54189" w:rsidRDefault="00F54189" w:rsidP="00F54189">
            <w:pPr>
              <w:jc w:val="both"/>
              <w:rPr>
                <w:sz w:val="2"/>
                <w:szCs w:val="2"/>
                <w:lang w:val="ru-RU"/>
              </w:rPr>
            </w:pPr>
          </w:p>
        </w:tc>
        <w:tc>
          <w:tcPr>
            <w:tcW w:w="2120" w:type="dxa"/>
            <w:vMerge/>
            <w:tcBorders>
              <w:top w:val="nil"/>
            </w:tcBorders>
          </w:tcPr>
          <w:p w:rsidR="00F54189" w:rsidRPr="00F54189" w:rsidRDefault="00F54189" w:rsidP="00F54189">
            <w:pPr>
              <w:jc w:val="both"/>
              <w:rPr>
                <w:sz w:val="2"/>
                <w:szCs w:val="2"/>
                <w:lang w:val="ru-RU"/>
              </w:rPr>
            </w:pPr>
          </w:p>
        </w:tc>
        <w:tc>
          <w:tcPr>
            <w:tcW w:w="3097" w:type="dxa"/>
          </w:tcPr>
          <w:p w:rsidR="00F54189" w:rsidRPr="00F54189" w:rsidRDefault="00F54189" w:rsidP="00F54189">
            <w:pPr>
              <w:suppressAutoHyphens w:val="0"/>
              <w:jc w:val="both"/>
              <w:rPr>
                <w:rFonts w:eastAsia="Times New Roman"/>
                <w:kern w:val="0"/>
                <w:sz w:val="22"/>
                <w:szCs w:val="22"/>
                <w:lang w:val="ru-RU"/>
              </w:rPr>
            </w:pPr>
          </w:p>
        </w:tc>
        <w:tc>
          <w:tcPr>
            <w:tcW w:w="5948" w:type="dxa"/>
          </w:tcPr>
          <w:p w:rsidR="00F54189" w:rsidRPr="00F54189" w:rsidRDefault="00F54189" w:rsidP="00F54189">
            <w:pPr>
              <w:suppressAutoHyphens w:val="0"/>
              <w:spacing w:line="267" w:lineRule="exact"/>
              <w:jc w:val="both"/>
              <w:rPr>
                <w:rFonts w:eastAsia="Times New Roman"/>
                <w:kern w:val="0"/>
                <w:szCs w:val="22"/>
                <w:lang w:val="ru-RU"/>
              </w:rPr>
            </w:pPr>
            <w:r w:rsidRPr="00F54189">
              <w:rPr>
                <w:rFonts w:eastAsia="Times New Roman"/>
                <w:kern w:val="0"/>
                <w:szCs w:val="22"/>
                <w:lang w:val="ru-RU"/>
              </w:rPr>
              <w:t xml:space="preserve">Выдача (направление) акта обследования и счета </w:t>
            </w:r>
            <w:proofErr w:type="gramStart"/>
            <w:r w:rsidRPr="00F54189">
              <w:rPr>
                <w:rFonts w:eastAsia="Times New Roman"/>
                <w:kern w:val="0"/>
                <w:szCs w:val="22"/>
                <w:lang w:val="ru-RU"/>
              </w:rPr>
              <w:t>для</w:t>
            </w:r>
            <w:proofErr w:type="gramEnd"/>
          </w:p>
          <w:p w:rsidR="00F54189" w:rsidRPr="00F54189" w:rsidRDefault="00F54189" w:rsidP="00F54189">
            <w:pPr>
              <w:suppressAutoHyphens w:val="0"/>
              <w:spacing w:line="264" w:lineRule="exact"/>
              <w:jc w:val="both"/>
              <w:rPr>
                <w:rFonts w:eastAsia="Times New Roman"/>
                <w:kern w:val="0"/>
                <w:szCs w:val="22"/>
              </w:rPr>
            </w:pPr>
            <w:proofErr w:type="spellStart"/>
            <w:r w:rsidRPr="00F54189">
              <w:rPr>
                <w:rFonts w:eastAsia="Times New Roman"/>
                <w:kern w:val="0"/>
                <w:szCs w:val="22"/>
              </w:rPr>
              <w:t>оплаты</w:t>
            </w:r>
            <w:proofErr w:type="spellEnd"/>
            <w:r w:rsidRPr="00F54189">
              <w:rPr>
                <w:rFonts w:eastAsia="Times New Roman"/>
                <w:kern w:val="0"/>
                <w:szCs w:val="22"/>
              </w:rPr>
              <w:t xml:space="preserve"> </w:t>
            </w:r>
            <w:proofErr w:type="spellStart"/>
            <w:r w:rsidRPr="00F54189">
              <w:rPr>
                <w:rFonts w:eastAsia="Times New Roman"/>
                <w:kern w:val="0"/>
                <w:szCs w:val="22"/>
              </w:rPr>
              <w:t>компенсационной</w:t>
            </w:r>
            <w:proofErr w:type="spellEnd"/>
            <w:r w:rsidRPr="00F54189">
              <w:rPr>
                <w:rFonts w:eastAsia="Times New Roman"/>
                <w:kern w:val="0"/>
                <w:szCs w:val="22"/>
              </w:rPr>
              <w:t xml:space="preserve"> </w:t>
            </w:r>
            <w:proofErr w:type="spellStart"/>
            <w:r w:rsidRPr="00F54189">
              <w:rPr>
                <w:rFonts w:eastAsia="Times New Roman"/>
                <w:kern w:val="0"/>
                <w:szCs w:val="22"/>
              </w:rPr>
              <w:t>стоимости</w:t>
            </w:r>
            <w:proofErr w:type="spellEnd"/>
          </w:p>
        </w:tc>
        <w:tc>
          <w:tcPr>
            <w:tcW w:w="3401" w:type="dxa"/>
            <w:vMerge/>
            <w:tcBorders>
              <w:top w:val="nil"/>
            </w:tcBorders>
          </w:tcPr>
          <w:p w:rsidR="00F54189" w:rsidRPr="00F54189" w:rsidRDefault="00F54189" w:rsidP="00F54189">
            <w:pPr>
              <w:jc w:val="both"/>
              <w:rPr>
                <w:sz w:val="2"/>
                <w:szCs w:val="2"/>
              </w:rPr>
            </w:pPr>
          </w:p>
        </w:tc>
      </w:tr>
      <w:tr w:rsidR="00F54189" w:rsidRPr="00F54189" w:rsidTr="002F315C">
        <w:trPr>
          <w:trHeight w:val="275"/>
        </w:trPr>
        <w:tc>
          <w:tcPr>
            <w:tcW w:w="588" w:type="dxa"/>
            <w:vMerge/>
            <w:tcBorders>
              <w:top w:val="nil"/>
            </w:tcBorders>
          </w:tcPr>
          <w:p w:rsidR="00F54189" w:rsidRPr="00F54189" w:rsidRDefault="00F54189" w:rsidP="00F54189">
            <w:pPr>
              <w:jc w:val="both"/>
              <w:rPr>
                <w:sz w:val="2"/>
                <w:szCs w:val="2"/>
              </w:rPr>
            </w:pPr>
          </w:p>
        </w:tc>
        <w:tc>
          <w:tcPr>
            <w:tcW w:w="2120" w:type="dxa"/>
            <w:vMerge/>
            <w:tcBorders>
              <w:top w:val="nil"/>
            </w:tcBorders>
          </w:tcPr>
          <w:p w:rsidR="00F54189" w:rsidRPr="00F54189" w:rsidRDefault="00F54189" w:rsidP="00F54189">
            <w:pPr>
              <w:jc w:val="both"/>
              <w:rPr>
                <w:sz w:val="2"/>
                <w:szCs w:val="2"/>
              </w:rPr>
            </w:pPr>
          </w:p>
        </w:tc>
        <w:tc>
          <w:tcPr>
            <w:tcW w:w="3097" w:type="dxa"/>
          </w:tcPr>
          <w:p w:rsidR="00F54189" w:rsidRPr="00F54189" w:rsidRDefault="00F54189" w:rsidP="00F54189">
            <w:pPr>
              <w:suppressAutoHyphens w:val="0"/>
              <w:jc w:val="both"/>
              <w:rPr>
                <w:rFonts w:eastAsia="Times New Roman"/>
                <w:kern w:val="0"/>
                <w:sz w:val="20"/>
                <w:szCs w:val="22"/>
              </w:rPr>
            </w:pPr>
          </w:p>
        </w:tc>
        <w:tc>
          <w:tcPr>
            <w:tcW w:w="5948" w:type="dxa"/>
          </w:tcPr>
          <w:p w:rsidR="00F54189" w:rsidRPr="00F54189" w:rsidRDefault="00F54189" w:rsidP="00F54189">
            <w:pPr>
              <w:suppressAutoHyphens w:val="0"/>
              <w:spacing w:line="255" w:lineRule="exact"/>
              <w:jc w:val="both"/>
              <w:rPr>
                <w:rFonts w:eastAsia="Times New Roman"/>
                <w:kern w:val="0"/>
                <w:szCs w:val="22"/>
              </w:rPr>
            </w:pPr>
            <w:proofErr w:type="spellStart"/>
            <w:r w:rsidRPr="00F54189">
              <w:rPr>
                <w:rFonts w:eastAsia="Times New Roman"/>
                <w:kern w:val="0"/>
                <w:szCs w:val="22"/>
              </w:rPr>
              <w:t>Контроль</w:t>
            </w:r>
            <w:proofErr w:type="spellEnd"/>
            <w:r w:rsidRPr="00F54189">
              <w:rPr>
                <w:rFonts w:eastAsia="Times New Roman"/>
                <w:kern w:val="0"/>
                <w:szCs w:val="22"/>
              </w:rPr>
              <w:t xml:space="preserve"> </w:t>
            </w:r>
            <w:proofErr w:type="spellStart"/>
            <w:r w:rsidRPr="00F54189">
              <w:rPr>
                <w:rFonts w:eastAsia="Times New Roman"/>
                <w:kern w:val="0"/>
                <w:szCs w:val="22"/>
              </w:rPr>
              <w:t>поступления</w:t>
            </w:r>
            <w:proofErr w:type="spellEnd"/>
            <w:r w:rsidRPr="00F54189">
              <w:rPr>
                <w:rFonts w:eastAsia="Times New Roman"/>
                <w:kern w:val="0"/>
                <w:szCs w:val="22"/>
              </w:rPr>
              <w:t xml:space="preserve"> </w:t>
            </w:r>
            <w:proofErr w:type="spellStart"/>
            <w:r w:rsidRPr="00F54189">
              <w:rPr>
                <w:rFonts w:eastAsia="Times New Roman"/>
                <w:kern w:val="0"/>
                <w:szCs w:val="22"/>
              </w:rPr>
              <w:t>оплаты</w:t>
            </w:r>
            <w:proofErr w:type="spellEnd"/>
          </w:p>
        </w:tc>
        <w:tc>
          <w:tcPr>
            <w:tcW w:w="3401" w:type="dxa"/>
            <w:vMerge/>
            <w:tcBorders>
              <w:top w:val="nil"/>
            </w:tcBorders>
          </w:tcPr>
          <w:p w:rsidR="00F54189" w:rsidRPr="00F54189" w:rsidRDefault="00F54189" w:rsidP="00F54189">
            <w:pPr>
              <w:jc w:val="both"/>
              <w:rPr>
                <w:sz w:val="2"/>
                <w:szCs w:val="2"/>
              </w:rPr>
            </w:pPr>
          </w:p>
        </w:tc>
      </w:tr>
      <w:tr w:rsidR="00F54189" w:rsidRPr="00F54189" w:rsidTr="002F315C">
        <w:trPr>
          <w:trHeight w:val="275"/>
        </w:trPr>
        <w:tc>
          <w:tcPr>
            <w:tcW w:w="588" w:type="dxa"/>
            <w:vMerge/>
            <w:tcBorders>
              <w:top w:val="nil"/>
            </w:tcBorders>
          </w:tcPr>
          <w:p w:rsidR="00F54189" w:rsidRPr="00F54189" w:rsidRDefault="00F54189" w:rsidP="00F54189">
            <w:pPr>
              <w:jc w:val="both"/>
              <w:rPr>
                <w:sz w:val="2"/>
                <w:szCs w:val="2"/>
              </w:rPr>
            </w:pPr>
          </w:p>
        </w:tc>
        <w:tc>
          <w:tcPr>
            <w:tcW w:w="2120" w:type="dxa"/>
            <w:vMerge/>
            <w:tcBorders>
              <w:top w:val="nil"/>
            </w:tcBorders>
          </w:tcPr>
          <w:p w:rsidR="00F54189" w:rsidRPr="00F54189" w:rsidRDefault="00F54189" w:rsidP="00F54189">
            <w:pPr>
              <w:jc w:val="both"/>
              <w:rPr>
                <w:sz w:val="2"/>
                <w:szCs w:val="2"/>
              </w:rPr>
            </w:pPr>
          </w:p>
        </w:tc>
        <w:tc>
          <w:tcPr>
            <w:tcW w:w="3097" w:type="dxa"/>
          </w:tcPr>
          <w:p w:rsidR="00F54189" w:rsidRPr="00F54189" w:rsidRDefault="00F54189" w:rsidP="00F54189">
            <w:pPr>
              <w:suppressAutoHyphens w:val="0"/>
              <w:jc w:val="both"/>
              <w:rPr>
                <w:rFonts w:eastAsia="Times New Roman"/>
                <w:kern w:val="0"/>
                <w:sz w:val="20"/>
                <w:szCs w:val="22"/>
              </w:rPr>
            </w:pPr>
          </w:p>
        </w:tc>
        <w:tc>
          <w:tcPr>
            <w:tcW w:w="5948" w:type="dxa"/>
          </w:tcPr>
          <w:p w:rsidR="00F54189" w:rsidRPr="00F54189" w:rsidRDefault="00F54189" w:rsidP="00F54189">
            <w:pPr>
              <w:suppressAutoHyphens w:val="0"/>
              <w:spacing w:line="255" w:lineRule="exact"/>
              <w:jc w:val="both"/>
              <w:rPr>
                <w:rFonts w:eastAsia="Times New Roman"/>
                <w:kern w:val="0"/>
                <w:szCs w:val="22"/>
              </w:rPr>
            </w:pPr>
            <w:proofErr w:type="spellStart"/>
            <w:r w:rsidRPr="00F54189">
              <w:rPr>
                <w:rFonts w:eastAsia="Times New Roman"/>
                <w:kern w:val="0"/>
                <w:szCs w:val="22"/>
              </w:rPr>
              <w:t>Прием</w:t>
            </w:r>
            <w:proofErr w:type="spellEnd"/>
            <w:r w:rsidRPr="00F54189">
              <w:rPr>
                <w:rFonts w:eastAsia="Times New Roman"/>
                <w:kern w:val="0"/>
                <w:szCs w:val="22"/>
              </w:rPr>
              <w:t xml:space="preserve"> </w:t>
            </w:r>
            <w:proofErr w:type="spellStart"/>
            <w:r w:rsidRPr="00F54189">
              <w:rPr>
                <w:rFonts w:eastAsia="Times New Roman"/>
                <w:kern w:val="0"/>
                <w:szCs w:val="22"/>
              </w:rPr>
              <w:t>сведений</w:t>
            </w:r>
            <w:proofErr w:type="spellEnd"/>
            <w:r w:rsidRPr="00F54189">
              <w:rPr>
                <w:rFonts w:eastAsia="Times New Roman"/>
                <w:kern w:val="0"/>
                <w:szCs w:val="22"/>
              </w:rPr>
              <w:t xml:space="preserve"> </w:t>
            </w:r>
            <w:proofErr w:type="spellStart"/>
            <w:r w:rsidRPr="00F54189">
              <w:rPr>
                <w:rFonts w:eastAsia="Times New Roman"/>
                <w:kern w:val="0"/>
                <w:szCs w:val="22"/>
              </w:rPr>
              <w:t>об</w:t>
            </w:r>
            <w:proofErr w:type="spellEnd"/>
            <w:r w:rsidRPr="00F54189">
              <w:rPr>
                <w:rFonts w:eastAsia="Times New Roman"/>
                <w:kern w:val="0"/>
                <w:szCs w:val="22"/>
              </w:rPr>
              <w:t xml:space="preserve"> </w:t>
            </w:r>
            <w:proofErr w:type="spellStart"/>
            <w:r w:rsidRPr="00F54189">
              <w:rPr>
                <w:rFonts w:eastAsia="Times New Roman"/>
                <w:kern w:val="0"/>
                <w:szCs w:val="22"/>
              </w:rPr>
              <w:t>оплате</w:t>
            </w:r>
            <w:proofErr w:type="spellEnd"/>
          </w:p>
        </w:tc>
        <w:tc>
          <w:tcPr>
            <w:tcW w:w="3401" w:type="dxa"/>
            <w:vMerge/>
            <w:tcBorders>
              <w:top w:val="nil"/>
            </w:tcBorders>
          </w:tcPr>
          <w:p w:rsidR="00F54189" w:rsidRPr="00F54189" w:rsidRDefault="00F54189" w:rsidP="00F54189">
            <w:pPr>
              <w:jc w:val="both"/>
              <w:rPr>
                <w:sz w:val="2"/>
                <w:szCs w:val="2"/>
              </w:rPr>
            </w:pPr>
          </w:p>
        </w:tc>
      </w:tr>
      <w:tr w:rsidR="00F54189" w:rsidRPr="00F54189" w:rsidTr="002F315C">
        <w:trPr>
          <w:trHeight w:val="551"/>
        </w:trPr>
        <w:tc>
          <w:tcPr>
            <w:tcW w:w="588" w:type="dxa"/>
          </w:tcPr>
          <w:p w:rsidR="00F54189" w:rsidRPr="00F54189" w:rsidRDefault="00F54189" w:rsidP="00F54189">
            <w:pPr>
              <w:suppressAutoHyphens w:val="0"/>
              <w:spacing w:before="131"/>
              <w:jc w:val="both"/>
              <w:rPr>
                <w:rFonts w:eastAsia="Times New Roman"/>
                <w:kern w:val="0"/>
                <w:szCs w:val="22"/>
              </w:rPr>
            </w:pPr>
            <w:r w:rsidRPr="00F54189">
              <w:rPr>
                <w:rFonts w:eastAsia="Times New Roman"/>
                <w:w w:val="99"/>
                <w:kern w:val="0"/>
                <w:szCs w:val="22"/>
              </w:rPr>
              <w:t>8</w:t>
            </w:r>
          </w:p>
        </w:tc>
        <w:tc>
          <w:tcPr>
            <w:tcW w:w="2120" w:type="dxa"/>
          </w:tcPr>
          <w:p w:rsidR="00F54189" w:rsidRPr="00F54189" w:rsidRDefault="00F54189" w:rsidP="00F54189">
            <w:pPr>
              <w:suppressAutoHyphens w:val="0"/>
              <w:spacing w:before="131"/>
              <w:jc w:val="both"/>
              <w:rPr>
                <w:rFonts w:eastAsia="Times New Roman"/>
                <w:kern w:val="0"/>
                <w:szCs w:val="22"/>
              </w:rPr>
            </w:pPr>
            <w:proofErr w:type="spellStart"/>
            <w:r w:rsidRPr="00F54189">
              <w:rPr>
                <w:rFonts w:eastAsia="Times New Roman"/>
                <w:kern w:val="0"/>
                <w:szCs w:val="22"/>
              </w:rPr>
              <w:t>Ведомство</w:t>
            </w:r>
            <w:proofErr w:type="spellEnd"/>
            <w:r w:rsidRPr="00F54189">
              <w:rPr>
                <w:rFonts w:eastAsia="Times New Roman"/>
                <w:kern w:val="0"/>
                <w:szCs w:val="22"/>
              </w:rPr>
              <w:t>/ПГС</w:t>
            </w:r>
          </w:p>
        </w:tc>
        <w:tc>
          <w:tcPr>
            <w:tcW w:w="3097" w:type="dxa"/>
          </w:tcPr>
          <w:p w:rsidR="00F54189" w:rsidRPr="00F54189" w:rsidRDefault="00F54189" w:rsidP="00F54189">
            <w:pPr>
              <w:suppressAutoHyphens w:val="0"/>
              <w:spacing w:line="267" w:lineRule="exact"/>
              <w:jc w:val="both"/>
              <w:rPr>
                <w:rFonts w:eastAsia="Times New Roman"/>
                <w:kern w:val="0"/>
                <w:szCs w:val="22"/>
              </w:rPr>
            </w:pPr>
            <w:proofErr w:type="spellStart"/>
            <w:r w:rsidRPr="00F54189">
              <w:rPr>
                <w:rFonts w:eastAsia="Times New Roman"/>
                <w:kern w:val="0"/>
                <w:szCs w:val="22"/>
              </w:rPr>
              <w:t>Рассмотрение</w:t>
            </w:r>
            <w:proofErr w:type="spellEnd"/>
            <w:r w:rsidRPr="00F54189">
              <w:rPr>
                <w:rFonts w:eastAsia="Times New Roman"/>
                <w:kern w:val="0"/>
                <w:szCs w:val="22"/>
              </w:rPr>
              <w:t xml:space="preserve"> </w:t>
            </w:r>
            <w:proofErr w:type="spellStart"/>
            <w:r w:rsidRPr="00F54189">
              <w:rPr>
                <w:rFonts w:eastAsia="Times New Roman"/>
                <w:kern w:val="0"/>
                <w:szCs w:val="22"/>
              </w:rPr>
              <w:t>документов</w:t>
            </w:r>
            <w:proofErr w:type="spellEnd"/>
            <w:r w:rsidRPr="00F54189">
              <w:rPr>
                <w:rFonts w:eastAsia="Times New Roman"/>
                <w:kern w:val="0"/>
                <w:szCs w:val="22"/>
              </w:rPr>
              <w:t xml:space="preserve"> и</w:t>
            </w:r>
          </w:p>
          <w:p w:rsidR="00F54189" w:rsidRPr="00F54189" w:rsidRDefault="00F54189" w:rsidP="00F54189">
            <w:pPr>
              <w:suppressAutoHyphens w:val="0"/>
              <w:spacing w:line="264" w:lineRule="exact"/>
              <w:jc w:val="both"/>
              <w:rPr>
                <w:rFonts w:eastAsia="Times New Roman"/>
                <w:kern w:val="0"/>
                <w:szCs w:val="22"/>
              </w:rPr>
            </w:pPr>
            <w:proofErr w:type="spellStart"/>
            <w:r w:rsidRPr="00F54189">
              <w:rPr>
                <w:rFonts w:eastAsia="Times New Roman"/>
                <w:kern w:val="0"/>
                <w:szCs w:val="22"/>
              </w:rPr>
              <w:t>сведений</w:t>
            </w:r>
            <w:proofErr w:type="spellEnd"/>
          </w:p>
        </w:tc>
        <w:tc>
          <w:tcPr>
            <w:tcW w:w="5948" w:type="dxa"/>
          </w:tcPr>
          <w:p w:rsidR="00F54189" w:rsidRPr="00F54189" w:rsidRDefault="00F54189" w:rsidP="00F54189">
            <w:pPr>
              <w:suppressAutoHyphens w:val="0"/>
              <w:spacing w:line="267" w:lineRule="exact"/>
              <w:jc w:val="both"/>
              <w:rPr>
                <w:rFonts w:eastAsia="Times New Roman"/>
                <w:kern w:val="0"/>
                <w:szCs w:val="22"/>
                <w:lang w:val="ru-RU"/>
              </w:rPr>
            </w:pPr>
            <w:r w:rsidRPr="00F54189">
              <w:rPr>
                <w:rFonts w:eastAsia="Times New Roman"/>
                <w:kern w:val="0"/>
                <w:szCs w:val="22"/>
                <w:lang w:val="ru-RU"/>
              </w:rPr>
              <w:t>Проверка соответствия документов и сведений</w:t>
            </w:r>
          </w:p>
          <w:p w:rsidR="00F54189" w:rsidRPr="00F54189" w:rsidRDefault="00F54189" w:rsidP="00F54189">
            <w:pPr>
              <w:suppressAutoHyphens w:val="0"/>
              <w:spacing w:line="264" w:lineRule="exact"/>
              <w:jc w:val="both"/>
              <w:rPr>
                <w:rFonts w:eastAsia="Times New Roman"/>
                <w:kern w:val="0"/>
                <w:szCs w:val="22"/>
                <w:lang w:val="ru-RU"/>
              </w:rPr>
            </w:pPr>
            <w:r w:rsidRPr="00F54189">
              <w:rPr>
                <w:rFonts w:eastAsia="Times New Roman"/>
                <w:kern w:val="0"/>
                <w:szCs w:val="22"/>
                <w:lang w:val="ru-RU"/>
              </w:rPr>
              <w:t>установленным критериям для принятия решения</w:t>
            </w:r>
          </w:p>
        </w:tc>
        <w:tc>
          <w:tcPr>
            <w:tcW w:w="3401" w:type="dxa"/>
          </w:tcPr>
          <w:p w:rsidR="00F54189" w:rsidRPr="00F54189" w:rsidRDefault="00F54189" w:rsidP="00F54189">
            <w:pPr>
              <w:suppressAutoHyphens w:val="0"/>
              <w:spacing w:before="131"/>
              <w:jc w:val="both"/>
              <w:rPr>
                <w:rFonts w:eastAsia="Times New Roman"/>
                <w:kern w:val="0"/>
                <w:szCs w:val="22"/>
              </w:rPr>
            </w:pPr>
            <w:proofErr w:type="spellStart"/>
            <w:r w:rsidRPr="00F54189">
              <w:rPr>
                <w:rFonts w:eastAsia="Times New Roman"/>
                <w:kern w:val="0"/>
                <w:szCs w:val="22"/>
              </w:rPr>
              <w:t>До</w:t>
            </w:r>
            <w:proofErr w:type="spellEnd"/>
            <w:r w:rsidRPr="00F54189">
              <w:rPr>
                <w:rFonts w:eastAsia="Times New Roman"/>
                <w:kern w:val="0"/>
                <w:szCs w:val="22"/>
              </w:rPr>
              <w:t xml:space="preserve"> 2 </w:t>
            </w:r>
            <w:proofErr w:type="spellStart"/>
            <w:r w:rsidRPr="00F54189">
              <w:rPr>
                <w:rFonts w:eastAsia="Times New Roman"/>
                <w:kern w:val="0"/>
                <w:szCs w:val="22"/>
              </w:rPr>
              <w:t>рабочих</w:t>
            </w:r>
            <w:proofErr w:type="spellEnd"/>
            <w:r w:rsidRPr="00F54189">
              <w:rPr>
                <w:rFonts w:eastAsia="Times New Roman"/>
                <w:kern w:val="0"/>
                <w:szCs w:val="22"/>
              </w:rPr>
              <w:t xml:space="preserve"> </w:t>
            </w:r>
            <w:proofErr w:type="spellStart"/>
            <w:r w:rsidRPr="00F54189">
              <w:rPr>
                <w:rFonts w:eastAsia="Times New Roman"/>
                <w:kern w:val="0"/>
                <w:szCs w:val="22"/>
              </w:rPr>
              <w:t>дней</w:t>
            </w:r>
            <w:proofErr w:type="spellEnd"/>
          </w:p>
        </w:tc>
      </w:tr>
    </w:tbl>
    <w:p w:rsidR="00F54189" w:rsidRPr="00F54189" w:rsidRDefault="00F54189" w:rsidP="00F54189">
      <w:pPr>
        <w:spacing w:before="7" w:after="120"/>
        <w:jc w:val="both"/>
        <w:rPr>
          <w:sz w:val="22"/>
        </w:rPr>
      </w:pPr>
      <w:r w:rsidRPr="00F54189">
        <w:rPr>
          <w:noProof/>
          <w:lang w:eastAsia="ru-RU"/>
        </w:rPr>
        <mc:AlternateContent>
          <mc:Choice Requires="wps">
            <w:drawing>
              <wp:anchor distT="0" distB="0" distL="0" distR="0" simplePos="0" relativeHeight="251668480" behindDoc="1" locked="0" layoutInCell="1" allowOverlap="1" wp14:anchorId="27A6AAD2" wp14:editId="3FF3EF30">
                <wp:simplePos x="0" y="0"/>
                <wp:positionH relativeFrom="page">
                  <wp:posOffset>718820</wp:posOffset>
                </wp:positionH>
                <wp:positionV relativeFrom="paragraph">
                  <wp:posOffset>190500</wp:posOffset>
                </wp:positionV>
                <wp:extent cx="1827530" cy="7620"/>
                <wp:effectExtent l="4445" t="0" r="0" b="381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75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6.6pt;margin-top:15pt;width:143.9pt;height:.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" fillcolor="black" stroked="f">
                <w10:wrap type="topAndBottom" anchorx="page"/>
              </v:rect>
            </w:pict>
          </mc:Fallback>
        </mc:AlternateContent>
      </w:r>
    </w:p>
    <w:p w:rsidR="00F54189" w:rsidRPr="00F54189" w:rsidRDefault="00F54189" w:rsidP="00F54189">
      <w:pPr>
        <w:spacing w:before="62"/>
        <w:ind w:left="1083"/>
        <w:jc w:val="both"/>
        <w:rPr>
          <w:sz w:val="20"/>
        </w:rPr>
      </w:pPr>
      <w:r w:rsidRPr="00F54189">
        <w:rPr>
          <w:sz w:val="20"/>
          <w:vertAlign w:val="superscript"/>
        </w:rPr>
        <w:t>1</w:t>
      </w:r>
      <w:proofErr w:type="gramStart"/>
      <w:r w:rsidRPr="00F54189">
        <w:rPr>
          <w:sz w:val="20"/>
        </w:rPr>
        <w:t xml:space="preserve"> Н</w:t>
      </w:r>
      <w:proofErr w:type="gramEnd"/>
      <w:r w:rsidRPr="00F54189">
        <w:rPr>
          <w:sz w:val="20"/>
        </w:rPr>
        <w:t>е включается в общий срок предоставления государственной услуги.</w:t>
      </w:r>
    </w:p>
    <w:tbl>
      <w:tblPr>
        <w:tblStyle w:val="TableNormal1"/>
        <w:tblpPr w:leftFromText="180" w:rightFromText="180" w:vertAnchor="text" w:horzAnchor="margin" w:tblpY="1301"/>
        <w:tblW w:w="15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0"/>
        <w:gridCol w:w="3097"/>
        <w:gridCol w:w="5948"/>
        <w:gridCol w:w="3401"/>
      </w:tblGrid>
      <w:tr w:rsidR="00F54189" w:rsidRPr="00F54189" w:rsidTr="002F315C">
        <w:trPr>
          <w:trHeight w:val="1102"/>
        </w:trPr>
        <w:tc>
          <w:tcPr>
            <w:tcW w:w="588" w:type="dxa"/>
            <w:shd w:val="clear" w:color="auto" w:fill="D6E3BC"/>
          </w:tcPr>
          <w:p w:rsidR="00F54189" w:rsidRPr="00F54189" w:rsidRDefault="00F54189" w:rsidP="00F54189">
            <w:pPr>
              <w:suppressAutoHyphens w:val="0"/>
              <w:ind w:left="131" w:right="103" w:firstLine="47"/>
              <w:jc w:val="both"/>
              <w:rPr>
                <w:rFonts w:eastAsia="Times New Roman"/>
                <w:kern w:val="0"/>
                <w:szCs w:val="22"/>
              </w:rPr>
            </w:pPr>
            <w:r w:rsidRPr="00F54189">
              <w:rPr>
                <w:rFonts w:eastAsia="Times New Roman"/>
                <w:kern w:val="0"/>
                <w:szCs w:val="22"/>
              </w:rPr>
              <w:lastRenderedPageBreak/>
              <w:t>№ п/п</w:t>
            </w:r>
          </w:p>
        </w:tc>
        <w:tc>
          <w:tcPr>
            <w:tcW w:w="2120" w:type="dxa"/>
            <w:shd w:val="clear" w:color="auto" w:fill="D6E3BC"/>
          </w:tcPr>
          <w:p w:rsidR="00F54189" w:rsidRPr="00F54189" w:rsidRDefault="00F54189" w:rsidP="00F54189">
            <w:pPr>
              <w:suppressAutoHyphens w:val="0"/>
              <w:ind w:left="436" w:right="426" w:firstLine="2"/>
              <w:jc w:val="both"/>
              <w:rPr>
                <w:rFonts w:eastAsia="Times New Roman"/>
                <w:kern w:val="0"/>
                <w:szCs w:val="22"/>
                <w:lang w:val="ru-RU"/>
              </w:rPr>
            </w:pPr>
            <w:r w:rsidRPr="00F54189">
              <w:rPr>
                <w:rFonts w:eastAsia="Times New Roman"/>
                <w:kern w:val="0"/>
                <w:szCs w:val="22"/>
                <w:lang w:val="ru-RU"/>
              </w:rPr>
              <w:t xml:space="preserve">Место </w:t>
            </w:r>
            <w:r w:rsidRPr="00F54189">
              <w:rPr>
                <w:rFonts w:eastAsia="Times New Roman"/>
                <w:w w:val="95"/>
                <w:kern w:val="0"/>
                <w:szCs w:val="22"/>
                <w:lang w:val="ru-RU"/>
              </w:rPr>
              <w:t xml:space="preserve">выполнения </w:t>
            </w:r>
            <w:r w:rsidRPr="00F54189">
              <w:rPr>
                <w:rFonts w:eastAsia="Times New Roman"/>
                <w:kern w:val="0"/>
                <w:szCs w:val="22"/>
                <w:lang w:val="ru-RU"/>
              </w:rPr>
              <w:t>действия/</w:t>
            </w:r>
          </w:p>
          <w:p w:rsidR="00F54189" w:rsidRPr="00F54189" w:rsidRDefault="00F54189" w:rsidP="00F54189">
            <w:pPr>
              <w:suppressAutoHyphens w:val="0"/>
              <w:spacing w:line="263" w:lineRule="exact"/>
              <w:ind w:left="140" w:right="133"/>
              <w:jc w:val="both"/>
              <w:rPr>
                <w:rFonts w:eastAsia="Times New Roman"/>
                <w:kern w:val="0"/>
                <w:szCs w:val="22"/>
                <w:lang w:val="ru-RU"/>
              </w:rPr>
            </w:pPr>
            <w:r w:rsidRPr="00F54189">
              <w:rPr>
                <w:rFonts w:eastAsia="Times New Roman"/>
                <w:kern w:val="0"/>
                <w:szCs w:val="22"/>
                <w:lang w:val="ru-RU"/>
              </w:rPr>
              <w:t>используемая ИС</w:t>
            </w:r>
          </w:p>
        </w:tc>
        <w:tc>
          <w:tcPr>
            <w:tcW w:w="3097" w:type="dxa"/>
            <w:shd w:val="clear" w:color="auto" w:fill="D6E3BC"/>
          </w:tcPr>
          <w:p w:rsidR="00F54189" w:rsidRPr="00F54189" w:rsidRDefault="00F54189" w:rsidP="00F54189">
            <w:pPr>
              <w:suppressAutoHyphens w:val="0"/>
              <w:spacing w:line="268" w:lineRule="exact"/>
              <w:ind w:left="963"/>
              <w:jc w:val="both"/>
              <w:rPr>
                <w:rFonts w:eastAsia="Times New Roman"/>
                <w:kern w:val="0"/>
                <w:szCs w:val="22"/>
              </w:rPr>
            </w:pPr>
            <w:proofErr w:type="spellStart"/>
            <w:r w:rsidRPr="00F54189">
              <w:rPr>
                <w:rFonts w:eastAsia="Times New Roman"/>
                <w:kern w:val="0"/>
                <w:szCs w:val="22"/>
              </w:rPr>
              <w:t>Процедуры</w:t>
            </w:r>
            <w:proofErr w:type="spellEnd"/>
          </w:p>
        </w:tc>
        <w:tc>
          <w:tcPr>
            <w:tcW w:w="5948" w:type="dxa"/>
            <w:shd w:val="clear" w:color="auto" w:fill="D6E3BC"/>
          </w:tcPr>
          <w:p w:rsidR="00F54189" w:rsidRPr="00F54189" w:rsidRDefault="00F54189" w:rsidP="00F54189">
            <w:pPr>
              <w:suppressAutoHyphens w:val="0"/>
              <w:spacing w:line="268" w:lineRule="exact"/>
              <w:ind w:left="2471" w:right="2464"/>
              <w:jc w:val="both"/>
              <w:rPr>
                <w:rFonts w:eastAsia="Times New Roman"/>
                <w:kern w:val="0"/>
                <w:szCs w:val="22"/>
              </w:rPr>
            </w:pPr>
            <w:proofErr w:type="spellStart"/>
            <w:r w:rsidRPr="00F54189">
              <w:rPr>
                <w:rFonts w:eastAsia="Times New Roman"/>
                <w:kern w:val="0"/>
                <w:szCs w:val="22"/>
              </w:rPr>
              <w:t>Действия</w:t>
            </w:r>
            <w:proofErr w:type="spellEnd"/>
          </w:p>
        </w:tc>
        <w:tc>
          <w:tcPr>
            <w:tcW w:w="3401" w:type="dxa"/>
            <w:shd w:val="clear" w:color="auto" w:fill="D6E3BC"/>
          </w:tcPr>
          <w:p w:rsidR="00F54189" w:rsidRPr="00F54189" w:rsidRDefault="00F54189" w:rsidP="00F54189">
            <w:pPr>
              <w:suppressAutoHyphens w:val="0"/>
              <w:spacing w:line="268" w:lineRule="exact"/>
              <w:ind w:left="649"/>
              <w:jc w:val="both"/>
              <w:rPr>
                <w:rFonts w:eastAsia="Times New Roman"/>
                <w:kern w:val="0"/>
                <w:szCs w:val="22"/>
              </w:rPr>
            </w:pPr>
            <w:proofErr w:type="spellStart"/>
            <w:r w:rsidRPr="00F54189">
              <w:rPr>
                <w:rFonts w:eastAsia="Times New Roman"/>
                <w:kern w:val="0"/>
                <w:szCs w:val="22"/>
              </w:rPr>
              <w:t>Максимальный</w:t>
            </w:r>
            <w:proofErr w:type="spellEnd"/>
            <w:r w:rsidRPr="00F54189">
              <w:rPr>
                <w:rFonts w:eastAsia="Times New Roman"/>
                <w:kern w:val="0"/>
                <w:szCs w:val="22"/>
              </w:rPr>
              <w:t xml:space="preserve"> </w:t>
            </w:r>
            <w:proofErr w:type="spellStart"/>
            <w:r w:rsidRPr="00F54189">
              <w:rPr>
                <w:rFonts w:eastAsia="Times New Roman"/>
                <w:kern w:val="0"/>
                <w:szCs w:val="22"/>
              </w:rPr>
              <w:t>срок</w:t>
            </w:r>
            <w:proofErr w:type="spellEnd"/>
          </w:p>
        </w:tc>
      </w:tr>
      <w:tr w:rsidR="00F54189" w:rsidRPr="00F54189" w:rsidTr="002F315C">
        <w:trPr>
          <w:trHeight w:val="275"/>
        </w:trPr>
        <w:tc>
          <w:tcPr>
            <w:tcW w:w="588" w:type="dxa"/>
            <w:shd w:val="clear" w:color="auto" w:fill="D6E3BC"/>
          </w:tcPr>
          <w:p w:rsidR="00F54189" w:rsidRPr="00F54189" w:rsidRDefault="00F54189" w:rsidP="00F54189">
            <w:pPr>
              <w:suppressAutoHyphens w:val="0"/>
              <w:spacing w:line="255" w:lineRule="exact"/>
              <w:ind w:right="223"/>
              <w:jc w:val="both"/>
              <w:rPr>
                <w:rFonts w:eastAsia="Times New Roman"/>
                <w:b/>
                <w:kern w:val="0"/>
                <w:szCs w:val="22"/>
              </w:rPr>
            </w:pPr>
            <w:r w:rsidRPr="00F54189">
              <w:rPr>
                <w:rFonts w:eastAsia="Times New Roman"/>
                <w:b/>
                <w:w w:val="99"/>
                <w:kern w:val="0"/>
                <w:szCs w:val="22"/>
              </w:rPr>
              <w:t>1</w:t>
            </w:r>
          </w:p>
        </w:tc>
        <w:tc>
          <w:tcPr>
            <w:tcW w:w="2120" w:type="dxa"/>
            <w:shd w:val="clear" w:color="auto" w:fill="D6E3BC"/>
          </w:tcPr>
          <w:p w:rsidR="00F54189" w:rsidRPr="00F54189" w:rsidRDefault="00F54189" w:rsidP="00F54189">
            <w:pPr>
              <w:suppressAutoHyphens w:val="0"/>
              <w:spacing w:line="255" w:lineRule="exact"/>
              <w:ind w:left="8"/>
              <w:jc w:val="both"/>
              <w:rPr>
                <w:rFonts w:eastAsia="Times New Roman"/>
                <w:b/>
                <w:kern w:val="0"/>
                <w:szCs w:val="22"/>
              </w:rPr>
            </w:pPr>
            <w:r w:rsidRPr="00F54189">
              <w:rPr>
                <w:rFonts w:eastAsia="Times New Roman"/>
                <w:b/>
                <w:w w:val="99"/>
                <w:kern w:val="0"/>
                <w:szCs w:val="22"/>
              </w:rPr>
              <w:t>2</w:t>
            </w:r>
          </w:p>
        </w:tc>
        <w:tc>
          <w:tcPr>
            <w:tcW w:w="3097" w:type="dxa"/>
            <w:shd w:val="clear" w:color="auto" w:fill="D6E3BC"/>
          </w:tcPr>
          <w:p w:rsidR="00F54189" w:rsidRPr="00F54189" w:rsidRDefault="00F54189" w:rsidP="00F54189">
            <w:pPr>
              <w:suppressAutoHyphens w:val="0"/>
              <w:spacing w:line="255" w:lineRule="exact"/>
              <w:ind w:left="10"/>
              <w:jc w:val="both"/>
              <w:rPr>
                <w:rFonts w:eastAsia="Times New Roman"/>
                <w:b/>
                <w:kern w:val="0"/>
                <w:szCs w:val="22"/>
              </w:rPr>
            </w:pPr>
            <w:r w:rsidRPr="00F54189">
              <w:rPr>
                <w:rFonts w:eastAsia="Times New Roman"/>
                <w:b/>
                <w:w w:val="99"/>
                <w:kern w:val="0"/>
                <w:szCs w:val="22"/>
              </w:rPr>
              <w:t>3</w:t>
            </w:r>
          </w:p>
        </w:tc>
        <w:tc>
          <w:tcPr>
            <w:tcW w:w="5948" w:type="dxa"/>
            <w:shd w:val="clear" w:color="auto" w:fill="D6E3BC"/>
          </w:tcPr>
          <w:p w:rsidR="00F54189" w:rsidRPr="00F54189" w:rsidRDefault="00F54189" w:rsidP="00F54189">
            <w:pPr>
              <w:suppressAutoHyphens w:val="0"/>
              <w:spacing w:line="255" w:lineRule="exact"/>
              <w:ind w:left="5"/>
              <w:jc w:val="both"/>
              <w:rPr>
                <w:rFonts w:eastAsia="Times New Roman"/>
                <w:b/>
                <w:kern w:val="0"/>
                <w:szCs w:val="22"/>
              </w:rPr>
            </w:pPr>
            <w:r w:rsidRPr="00F54189">
              <w:rPr>
                <w:rFonts w:eastAsia="Times New Roman"/>
                <w:b/>
                <w:w w:val="99"/>
                <w:kern w:val="0"/>
                <w:szCs w:val="22"/>
              </w:rPr>
              <w:t>4</w:t>
            </w:r>
          </w:p>
        </w:tc>
        <w:tc>
          <w:tcPr>
            <w:tcW w:w="3401" w:type="dxa"/>
            <w:shd w:val="clear" w:color="auto" w:fill="D6E3BC"/>
          </w:tcPr>
          <w:p w:rsidR="00F54189" w:rsidRPr="00F54189" w:rsidRDefault="00F54189" w:rsidP="00F54189">
            <w:pPr>
              <w:suppressAutoHyphens w:val="0"/>
              <w:spacing w:line="255" w:lineRule="exact"/>
              <w:ind w:left="9"/>
              <w:jc w:val="both"/>
              <w:rPr>
                <w:rFonts w:eastAsia="Times New Roman"/>
                <w:b/>
                <w:kern w:val="0"/>
                <w:szCs w:val="22"/>
              </w:rPr>
            </w:pPr>
            <w:r w:rsidRPr="00F54189">
              <w:rPr>
                <w:rFonts w:eastAsia="Times New Roman"/>
                <w:b/>
                <w:w w:val="99"/>
                <w:kern w:val="0"/>
                <w:szCs w:val="22"/>
              </w:rPr>
              <w:t>5</w:t>
            </w:r>
          </w:p>
        </w:tc>
      </w:tr>
      <w:tr w:rsidR="00F54189" w:rsidRPr="00F54189" w:rsidTr="002F315C">
        <w:trPr>
          <w:trHeight w:val="275"/>
        </w:trPr>
        <w:tc>
          <w:tcPr>
            <w:tcW w:w="588" w:type="dxa"/>
          </w:tcPr>
          <w:p w:rsidR="00F54189" w:rsidRPr="00F54189" w:rsidRDefault="00F54189" w:rsidP="00F54189">
            <w:pPr>
              <w:suppressAutoHyphens w:val="0"/>
              <w:spacing w:line="256" w:lineRule="exact"/>
              <w:ind w:right="223"/>
              <w:jc w:val="both"/>
              <w:rPr>
                <w:rFonts w:eastAsia="Times New Roman"/>
                <w:kern w:val="0"/>
                <w:szCs w:val="22"/>
              </w:rPr>
            </w:pPr>
            <w:r w:rsidRPr="00F54189">
              <w:rPr>
                <w:rFonts w:eastAsia="Times New Roman"/>
                <w:w w:val="99"/>
                <w:kern w:val="0"/>
                <w:szCs w:val="22"/>
              </w:rPr>
              <w:t>9</w:t>
            </w:r>
          </w:p>
        </w:tc>
        <w:tc>
          <w:tcPr>
            <w:tcW w:w="2120" w:type="dxa"/>
          </w:tcPr>
          <w:p w:rsidR="00F54189" w:rsidRPr="00F54189" w:rsidRDefault="00F54189" w:rsidP="00F54189">
            <w:pPr>
              <w:suppressAutoHyphens w:val="0"/>
              <w:spacing w:line="256" w:lineRule="exact"/>
              <w:ind w:left="107"/>
              <w:jc w:val="both"/>
              <w:rPr>
                <w:rFonts w:eastAsia="Times New Roman"/>
                <w:kern w:val="0"/>
                <w:szCs w:val="22"/>
              </w:rPr>
            </w:pPr>
            <w:proofErr w:type="spellStart"/>
            <w:r w:rsidRPr="00F54189">
              <w:rPr>
                <w:rFonts w:eastAsia="Times New Roman"/>
                <w:kern w:val="0"/>
                <w:szCs w:val="22"/>
              </w:rPr>
              <w:t>Ведомство</w:t>
            </w:r>
            <w:proofErr w:type="spellEnd"/>
            <w:r w:rsidRPr="00F54189">
              <w:rPr>
                <w:rFonts w:eastAsia="Times New Roman"/>
                <w:kern w:val="0"/>
                <w:szCs w:val="22"/>
              </w:rPr>
              <w:t>/ПГС</w:t>
            </w:r>
          </w:p>
        </w:tc>
        <w:tc>
          <w:tcPr>
            <w:tcW w:w="3097" w:type="dxa"/>
          </w:tcPr>
          <w:p w:rsidR="00F54189" w:rsidRPr="00F54189" w:rsidRDefault="00F54189" w:rsidP="00F54189">
            <w:pPr>
              <w:suppressAutoHyphens w:val="0"/>
              <w:spacing w:line="256" w:lineRule="exact"/>
              <w:ind w:left="109"/>
              <w:jc w:val="both"/>
              <w:rPr>
                <w:rFonts w:eastAsia="Times New Roman"/>
                <w:kern w:val="0"/>
                <w:szCs w:val="22"/>
              </w:rPr>
            </w:pPr>
            <w:proofErr w:type="spellStart"/>
            <w:r w:rsidRPr="00F54189">
              <w:rPr>
                <w:rFonts w:eastAsia="Times New Roman"/>
                <w:kern w:val="0"/>
                <w:szCs w:val="22"/>
              </w:rPr>
              <w:t>Принятие</w:t>
            </w:r>
            <w:proofErr w:type="spellEnd"/>
            <w:r w:rsidRPr="00F54189">
              <w:rPr>
                <w:rFonts w:eastAsia="Times New Roman"/>
                <w:kern w:val="0"/>
                <w:szCs w:val="22"/>
              </w:rPr>
              <w:t xml:space="preserve"> </w:t>
            </w:r>
            <w:proofErr w:type="spellStart"/>
            <w:r w:rsidRPr="00F54189">
              <w:rPr>
                <w:rFonts w:eastAsia="Times New Roman"/>
                <w:kern w:val="0"/>
                <w:szCs w:val="22"/>
              </w:rPr>
              <w:t>решения</w:t>
            </w:r>
            <w:proofErr w:type="spellEnd"/>
          </w:p>
        </w:tc>
        <w:tc>
          <w:tcPr>
            <w:tcW w:w="5948" w:type="dxa"/>
          </w:tcPr>
          <w:p w:rsidR="00F54189" w:rsidRPr="00F54189" w:rsidRDefault="00F54189" w:rsidP="00F54189">
            <w:pPr>
              <w:suppressAutoHyphens w:val="0"/>
              <w:spacing w:line="256" w:lineRule="exact"/>
              <w:ind w:left="106"/>
              <w:jc w:val="both"/>
              <w:rPr>
                <w:rFonts w:eastAsia="Times New Roman"/>
                <w:kern w:val="0"/>
                <w:szCs w:val="22"/>
                <w:lang w:val="ru-RU"/>
              </w:rPr>
            </w:pPr>
            <w:r w:rsidRPr="00F54189">
              <w:rPr>
                <w:rFonts w:eastAsia="Times New Roman"/>
                <w:kern w:val="0"/>
                <w:szCs w:val="22"/>
                <w:lang w:val="ru-RU"/>
              </w:rPr>
              <w:t>Принятие решения о предоставлении услуги</w:t>
            </w:r>
          </w:p>
        </w:tc>
        <w:tc>
          <w:tcPr>
            <w:tcW w:w="3401" w:type="dxa"/>
          </w:tcPr>
          <w:p w:rsidR="00F54189" w:rsidRPr="00F54189" w:rsidRDefault="00F54189" w:rsidP="00F54189">
            <w:pPr>
              <w:suppressAutoHyphens w:val="0"/>
              <w:spacing w:line="256" w:lineRule="exact"/>
              <w:ind w:left="108"/>
              <w:jc w:val="both"/>
              <w:rPr>
                <w:rFonts w:eastAsia="Times New Roman"/>
                <w:kern w:val="0"/>
                <w:szCs w:val="22"/>
              </w:rPr>
            </w:pPr>
            <w:proofErr w:type="spellStart"/>
            <w:r w:rsidRPr="00F54189">
              <w:rPr>
                <w:rFonts w:eastAsia="Times New Roman"/>
                <w:kern w:val="0"/>
                <w:szCs w:val="22"/>
              </w:rPr>
              <w:t>До</w:t>
            </w:r>
            <w:proofErr w:type="spellEnd"/>
            <w:r w:rsidRPr="00F54189">
              <w:rPr>
                <w:rFonts w:eastAsia="Times New Roman"/>
                <w:kern w:val="0"/>
                <w:szCs w:val="22"/>
              </w:rPr>
              <w:t xml:space="preserve"> 1 </w:t>
            </w:r>
            <w:proofErr w:type="spellStart"/>
            <w:r w:rsidRPr="00F54189">
              <w:rPr>
                <w:rFonts w:eastAsia="Times New Roman"/>
                <w:kern w:val="0"/>
                <w:szCs w:val="22"/>
              </w:rPr>
              <w:t>часа</w:t>
            </w:r>
            <w:proofErr w:type="spellEnd"/>
          </w:p>
        </w:tc>
      </w:tr>
      <w:tr w:rsidR="00F54189" w:rsidRPr="00F54189" w:rsidTr="002F315C">
        <w:trPr>
          <w:trHeight w:val="275"/>
        </w:trPr>
        <w:tc>
          <w:tcPr>
            <w:tcW w:w="588" w:type="dxa"/>
          </w:tcPr>
          <w:p w:rsidR="00F54189" w:rsidRPr="00F54189" w:rsidRDefault="00F54189" w:rsidP="00F54189">
            <w:pPr>
              <w:suppressAutoHyphens w:val="0"/>
              <w:spacing w:line="255" w:lineRule="exact"/>
              <w:ind w:right="163"/>
              <w:jc w:val="both"/>
              <w:rPr>
                <w:rFonts w:eastAsia="Times New Roman"/>
                <w:kern w:val="0"/>
                <w:szCs w:val="22"/>
              </w:rPr>
            </w:pPr>
            <w:r w:rsidRPr="00F54189">
              <w:rPr>
                <w:rFonts w:eastAsia="Times New Roman"/>
                <w:w w:val="95"/>
                <w:kern w:val="0"/>
                <w:szCs w:val="22"/>
              </w:rPr>
              <w:t>10</w:t>
            </w:r>
          </w:p>
        </w:tc>
        <w:tc>
          <w:tcPr>
            <w:tcW w:w="2120" w:type="dxa"/>
          </w:tcPr>
          <w:p w:rsidR="00F54189" w:rsidRPr="00F54189" w:rsidRDefault="00F54189" w:rsidP="00F54189">
            <w:pPr>
              <w:suppressAutoHyphens w:val="0"/>
              <w:spacing w:line="255" w:lineRule="exact"/>
              <w:ind w:left="107"/>
              <w:jc w:val="both"/>
              <w:rPr>
                <w:rFonts w:eastAsia="Times New Roman"/>
                <w:kern w:val="0"/>
                <w:szCs w:val="22"/>
              </w:rPr>
            </w:pPr>
            <w:proofErr w:type="spellStart"/>
            <w:r w:rsidRPr="00F54189">
              <w:rPr>
                <w:rFonts w:eastAsia="Times New Roman"/>
                <w:kern w:val="0"/>
                <w:szCs w:val="22"/>
              </w:rPr>
              <w:t>Ведомство</w:t>
            </w:r>
            <w:proofErr w:type="spellEnd"/>
            <w:r w:rsidRPr="00F54189">
              <w:rPr>
                <w:rFonts w:eastAsia="Times New Roman"/>
                <w:kern w:val="0"/>
                <w:szCs w:val="22"/>
              </w:rPr>
              <w:t>/ПГС</w:t>
            </w:r>
          </w:p>
        </w:tc>
        <w:tc>
          <w:tcPr>
            <w:tcW w:w="3097" w:type="dxa"/>
          </w:tcPr>
          <w:p w:rsidR="00F54189" w:rsidRPr="00F54189" w:rsidRDefault="00F54189" w:rsidP="00F54189">
            <w:pPr>
              <w:suppressAutoHyphens w:val="0"/>
              <w:jc w:val="both"/>
              <w:rPr>
                <w:rFonts w:eastAsia="Times New Roman"/>
                <w:kern w:val="0"/>
                <w:sz w:val="20"/>
                <w:szCs w:val="22"/>
              </w:rPr>
            </w:pPr>
          </w:p>
        </w:tc>
        <w:tc>
          <w:tcPr>
            <w:tcW w:w="5948" w:type="dxa"/>
          </w:tcPr>
          <w:p w:rsidR="00F54189" w:rsidRPr="00F54189" w:rsidRDefault="00F54189" w:rsidP="00F54189">
            <w:pPr>
              <w:suppressAutoHyphens w:val="0"/>
              <w:spacing w:line="255" w:lineRule="exact"/>
              <w:ind w:left="106"/>
              <w:jc w:val="both"/>
              <w:rPr>
                <w:rFonts w:eastAsia="Times New Roman"/>
                <w:kern w:val="0"/>
                <w:szCs w:val="22"/>
                <w:lang w:val="ru-RU"/>
              </w:rPr>
            </w:pPr>
            <w:r w:rsidRPr="00F54189">
              <w:rPr>
                <w:rFonts w:eastAsia="Times New Roman"/>
                <w:kern w:val="0"/>
                <w:szCs w:val="22"/>
                <w:lang w:val="ru-RU"/>
              </w:rPr>
              <w:t>Формирование решения о предоставлении услуги</w:t>
            </w:r>
          </w:p>
        </w:tc>
        <w:tc>
          <w:tcPr>
            <w:tcW w:w="3401" w:type="dxa"/>
          </w:tcPr>
          <w:p w:rsidR="00F54189" w:rsidRPr="00F54189" w:rsidRDefault="00F54189" w:rsidP="00F54189">
            <w:pPr>
              <w:suppressAutoHyphens w:val="0"/>
              <w:jc w:val="both"/>
              <w:rPr>
                <w:rFonts w:eastAsia="Times New Roman"/>
                <w:kern w:val="0"/>
                <w:sz w:val="20"/>
                <w:szCs w:val="22"/>
                <w:lang w:val="ru-RU"/>
              </w:rPr>
            </w:pPr>
          </w:p>
        </w:tc>
      </w:tr>
      <w:tr w:rsidR="00F54189" w:rsidRPr="00F54189" w:rsidTr="002F315C">
        <w:trPr>
          <w:trHeight w:val="277"/>
        </w:trPr>
        <w:tc>
          <w:tcPr>
            <w:tcW w:w="588" w:type="dxa"/>
          </w:tcPr>
          <w:p w:rsidR="00F54189" w:rsidRPr="00F54189" w:rsidRDefault="00F54189" w:rsidP="00F54189">
            <w:pPr>
              <w:suppressAutoHyphens w:val="0"/>
              <w:spacing w:line="258" w:lineRule="exact"/>
              <w:ind w:right="163"/>
              <w:jc w:val="both"/>
              <w:rPr>
                <w:rFonts w:eastAsia="Times New Roman"/>
                <w:kern w:val="0"/>
                <w:szCs w:val="22"/>
              </w:rPr>
            </w:pPr>
            <w:r w:rsidRPr="00F54189">
              <w:rPr>
                <w:rFonts w:eastAsia="Times New Roman"/>
                <w:w w:val="95"/>
                <w:kern w:val="0"/>
                <w:szCs w:val="22"/>
              </w:rPr>
              <w:t>11</w:t>
            </w:r>
          </w:p>
        </w:tc>
        <w:tc>
          <w:tcPr>
            <w:tcW w:w="2120" w:type="dxa"/>
          </w:tcPr>
          <w:p w:rsidR="00F54189" w:rsidRPr="00F54189" w:rsidRDefault="00F54189" w:rsidP="00F54189">
            <w:pPr>
              <w:suppressAutoHyphens w:val="0"/>
              <w:spacing w:line="258" w:lineRule="exact"/>
              <w:ind w:left="107"/>
              <w:jc w:val="both"/>
              <w:rPr>
                <w:rFonts w:eastAsia="Times New Roman"/>
                <w:kern w:val="0"/>
                <w:szCs w:val="22"/>
              </w:rPr>
            </w:pPr>
            <w:proofErr w:type="spellStart"/>
            <w:r w:rsidRPr="00F54189">
              <w:rPr>
                <w:rFonts w:eastAsia="Times New Roman"/>
                <w:kern w:val="0"/>
                <w:szCs w:val="22"/>
              </w:rPr>
              <w:t>Ведомство</w:t>
            </w:r>
            <w:proofErr w:type="spellEnd"/>
            <w:r w:rsidRPr="00F54189">
              <w:rPr>
                <w:rFonts w:eastAsia="Times New Roman"/>
                <w:kern w:val="0"/>
                <w:szCs w:val="22"/>
              </w:rPr>
              <w:t>/ПГС</w:t>
            </w:r>
          </w:p>
        </w:tc>
        <w:tc>
          <w:tcPr>
            <w:tcW w:w="3097" w:type="dxa"/>
          </w:tcPr>
          <w:p w:rsidR="00F54189" w:rsidRPr="00F54189" w:rsidRDefault="00F54189" w:rsidP="00F54189">
            <w:pPr>
              <w:suppressAutoHyphens w:val="0"/>
              <w:jc w:val="both"/>
              <w:rPr>
                <w:rFonts w:eastAsia="Times New Roman"/>
                <w:kern w:val="0"/>
                <w:sz w:val="20"/>
                <w:szCs w:val="22"/>
              </w:rPr>
            </w:pPr>
          </w:p>
        </w:tc>
        <w:tc>
          <w:tcPr>
            <w:tcW w:w="5948" w:type="dxa"/>
          </w:tcPr>
          <w:p w:rsidR="00F54189" w:rsidRPr="00F54189" w:rsidRDefault="00F54189" w:rsidP="00F54189">
            <w:pPr>
              <w:suppressAutoHyphens w:val="0"/>
              <w:spacing w:line="258" w:lineRule="exact"/>
              <w:ind w:left="106"/>
              <w:jc w:val="both"/>
              <w:rPr>
                <w:rFonts w:eastAsia="Times New Roman"/>
                <w:kern w:val="0"/>
                <w:szCs w:val="22"/>
                <w:lang w:val="ru-RU"/>
              </w:rPr>
            </w:pPr>
            <w:r w:rsidRPr="00F54189">
              <w:rPr>
                <w:rFonts w:eastAsia="Times New Roman"/>
                <w:kern w:val="0"/>
                <w:szCs w:val="22"/>
                <w:lang w:val="ru-RU"/>
              </w:rPr>
              <w:t>Принятие решения об отказе в предоставлении услуги</w:t>
            </w:r>
          </w:p>
        </w:tc>
        <w:tc>
          <w:tcPr>
            <w:tcW w:w="3401" w:type="dxa"/>
          </w:tcPr>
          <w:p w:rsidR="00F54189" w:rsidRPr="00F54189" w:rsidRDefault="00F54189" w:rsidP="00F54189">
            <w:pPr>
              <w:suppressAutoHyphens w:val="0"/>
              <w:jc w:val="both"/>
              <w:rPr>
                <w:rFonts w:eastAsia="Times New Roman"/>
                <w:kern w:val="0"/>
                <w:sz w:val="20"/>
                <w:szCs w:val="22"/>
                <w:lang w:val="ru-RU"/>
              </w:rPr>
            </w:pPr>
          </w:p>
        </w:tc>
      </w:tr>
      <w:tr w:rsidR="00F54189" w:rsidRPr="00F54189" w:rsidTr="002F315C">
        <w:trPr>
          <w:trHeight w:val="275"/>
        </w:trPr>
        <w:tc>
          <w:tcPr>
            <w:tcW w:w="588" w:type="dxa"/>
          </w:tcPr>
          <w:p w:rsidR="00F54189" w:rsidRPr="00F54189" w:rsidRDefault="00F54189" w:rsidP="00F54189">
            <w:pPr>
              <w:suppressAutoHyphens w:val="0"/>
              <w:spacing w:line="255" w:lineRule="exact"/>
              <w:ind w:right="163"/>
              <w:jc w:val="both"/>
              <w:rPr>
                <w:rFonts w:eastAsia="Times New Roman"/>
                <w:kern w:val="0"/>
                <w:szCs w:val="22"/>
              </w:rPr>
            </w:pPr>
            <w:r w:rsidRPr="00F54189">
              <w:rPr>
                <w:rFonts w:eastAsia="Times New Roman"/>
                <w:w w:val="95"/>
                <w:kern w:val="0"/>
                <w:szCs w:val="22"/>
              </w:rPr>
              <w:t>12</w:t>
            </w:r>
          </w:p>
        </w:tc>
        <w:tc>
          <w:tcPr>
            <w:tcW w:w="2120" w:type="dxa"/>
          </w:tcPr>
          <w:p w:rsidR="00F54189" w:rsidRPr="00F54189" w:rsidRDefault="00F54189" w:rsidP="00F54189">
            <w:pPr>
              <w:suppressAutoHyphens w:val="0"/>
              <w:spacing w:line="255" w:lineRule="exact"/>
              <w:ind w:left="107"/>
              <w:jc w:val="both"/>
              <w:rPr>
                <w:rFonts w:eastAsia="Times New Roman"/>
                <w:kern w:val="0"/>
                <w:szCs w:val="22"/>
              </w:rPr>
            </w:pPr>
            <w:proofErr w:type="spellStart"/>
            <w:r w:rsidRPr="00F54189">
              <w:rPr>
                <w:rFonts w:eastAsia="Times New Roman"/>
                <w:kern w:val="0"/>
                <w:szCs w:val="22"/>
              </w:rPr>
              <w:t>Ведомство</w:t>
            </w:r>
            <w:proofErr w:type="spellEnd"/>
            <w:r w:rsidRPr="00F54189">
              <w:rPr>
                <w:rFonts w:eastAsia="Times New Roman"/>
                <w:kern w:val="0"/>
                <w:szCs w:val="22"/>
              </w:rPr>
              <w:t>/ПГС</w:t>
            </w:r>
          </w:p>
        </w:tc>
        <w:tc>
          <w:tcPr>
            <w:tcW w:w="3097" w:type="dxa"/>
          </w:tcPr>
          <w:p w:rsidR="00F54189" w:rsidRPr="00F54189" w:rsidRDefault="00F54189" w:rsidP="00F54189">
            <w:pPr>
              <w:suppressAutoHyphens w:val="0"/>
              <w:jc w:val="both"/>
              <w:rPr>
                <w:rFonts w:eastAsia="Times New Roman"/>
                <w:kern w:val="0"/>
                <w:sz w:val="20"/>
                <w:szCs w:val="22"/>
              </w:rPr>
            </w:pPr>
          </w:p>
        </w:tc>
        <w:tc>
          <w:tcPr>
            <w:tcW w:w="5948" w:type="dxa"/>
          </w:tcPr>
          <w:p w:rsidR="00F54189" w:rsidRPr="00F54189" w:rsidRDefault="00F54189" w:rsidP="00F54189">
            <w:pPr>
              <w:suppressAutoHyphens w:val="0"/>
              <w:spacing w:line="255" w:lineRule="exact"/>
              <w:ind w:left="106"/>
              <w:jc w:val="both"/>
              <w:rPr>
                <w:rFonts w:eastAsia="Times New Roman"/>
                <w:kern w:val="0"/>
                <w:szCs w:val="22"/>
                <w:lang w:val="ru-RU"/>
              </w:rPr>
            </w:pPr>
            <w:r w:rsidRPr="00F54189">
              <w:rPr>
                <w:rFonts w:eastAsia="Times New Roman"/>
                <w:kern w:val="0"/>
                <w:szCs w:val="22"/>
                <w:lang w:val="ru-RU"/>
              </w:rPr>
              <w:t>Формирование отказа в предоставлении услуги</w:t>
            </w:r>
          </w:p>
        </w:tc>
        <w:tc>
          <w:tcPr>
            <w:tcW w:w="3401" w:type="dxa"/>
          </w:tcPr>
          <w:p w:rsidR="00F54189" w:rsidRPr="00F54189" w:rsidRDefault="00F54189" w:rsidP="00F54189">
            <w:pPr>
              <w:suppressAutoHyphens w:val="0"/>
              <w:jc w:val="both"/>
              <w:rPr>
                <w:rFonts w:eastAsia="Times New Roman"/>
                <w:kern w:val="0"/>
                <w:sz w:val="20"/>
                <w:szCs w:val="22"/>
                <w:lang w:val="ru-RU"/>
              </w:rPr>
            </w:pPr>
          </w:p>
        </w:tc>
      </w:tr>
      <w:tr w:rsidR="00F54189" w:rsidRPr="00F54189" w:rsidTr="002F315C">
        <w:trPr>
          <w:trHeight w:val="826"/>
        </w:trPr>
        <w:tc>
          <w:tcPr>
            <w:tcW w:w="588" w:type="dxa"/>
          </w:tcPr>
          <w:p w:rsidR="00F54189" w:rsidRPr="00F54189" w:rsidRDefault="00F54189" w:rsidP="00F54189">
            <w:pPr>
              <w:suppressAutoHyphens w:val="0"/>
              <w:spacing w:before="2"/>
              <w:jc w:val="both"/>
              <w:rPr>
                <w:rFonts w:eastAsia="Times New Roman"/>
                <w:kern w:val="0"/>
                <w:sz w:val="23"/>
                <w:szCs w:val="22"/>
                <w:lang w:val="ru-RU"/>
              </w:rPr>
            </w:pPr>
          </w:p>
          <w:p w:rsidR="00F54189" w:rsidRPr="00F54189" w:rsidRDefault="00F54189" w:rsidP="00F54189">
            <w:pPr>
              <w:suppressAutoHyphens w:val="0"/>
              <w:ind w:right="163"/>
              <w:jc w:val="both"/>
              <w:rPr>
                <w:rFonts w:eastAsia="Times New Roman"/>
                <w:kern w:val="0"/>
                <w:szCs w:val="22"/>
              </w:rPr>
            </w:pPr>
            <w:r w:rsidRPr="00F54189">
              <w:rPr>
                <w:rFonts w:eastAsia="Times New Roman"/>
                <w:w w:val="95"/>
                <w:kern w:val="0"/>
                <w:szCs w:val="22"/>
              </w:rPr>
              <w:t>13</w:t>
            </w:r>
          </w:p>
        </w:tc>
        <w:tc>
          <w:tcPr>
            <w:tcW w:w="2120" w:type="dxa"/>
          </w:tcPr>
          <w:p w:rsidR="00F54189" w:rsidRPr="00F54189" w:rsidRDefault="00F54189" w:rsidP="00F54189">
            <w:pPr>
              <w:suppressAutoHyphens w:val="0"/>
              <w:spacing w:before="183"/>
              <w:ind w:left="107"/>
              <w:jc w:val="both"/>
              <w:rPr>
                <w:rFonts w:eastAsia="Times New Roman"/>
                <w:kern w:val="0"/>
                <w:szCs w:val="22"/>
              </w:rPr>
            </w:pPr>
            <w:proofErr w:type="spellStart"/>
            <w:r w:rsidRPr="00F54189">
              <w:rPr>
                <w:rFonts w:eastAsia="Times New Roman"/>
                <w:kern w:val="0"/>
                <w:szCs w:val="22"/>
              </w:rPr>
              <w:t>Модуль</w:t>
            </w:r>
            <w:proofErr w:type="spellEnd"/>
            <w:r w:rsidRPr="00F54189">
              <w:rPr>
                <w:rFonts w:eastAsia="Times New Roman"/>
                <w:kern w:val="0"/>
                <w:szCs w:val="22"/>
              </w:rPr>
              <w:t xml:space="preserve"> МФЦ / </w:t>
            </w:r>
            <w:proofErr w:type="spellStart"/>
            <w:r w:rsidRPr="00F54189">
              <w:rPr>
                <w:rFonts w:eastAsia="Times New Roman"/>
                <w:kern w:val="0"/>
                <w:szCs w:val="22"/>
              </w:rPr>
              <w:t>Ведомство</w:t>
            </w:r>
            <w:proofErr w:type="spellEnd"/>
            <w:r w:rsidRPr="00F54189">
              <w:rPr>
                <w:rFonts w:eastAsia="Times New Roman"/>
                <w:kern w:val="0"/>
                <w:szCs w:val="22"/>
              </w:rPr>
              <w:t>/ПГС</w:t>
            </w:r>
          </w:p>
        </w:tc>
        <w:tc>
          <w:tcPr>
            <w:tcW w:w="3097" w:type="dxa"/>
          </w:tcPr>
          <w:p w:rsidR="00F54189" w:rsidRPr="00F54189" w:rsidRDefault="00F54189" w:rsidP="00F54189">
            <w:pPr>
              <w:suppressAutoHyphens w:val="0"/>
              <w:spacing w:line="267" w:lineRule="exact"/>
              <w:ind w:left="109"/>
              <w:jc w:val="both"/>
              <w:rPr>
                <w:rFonts w:eastAsia="Times New Roman"/>
                <w:kern w:val="0"/>
                <w:szCs w:val="22"/>
                <w:lang w:val="ru-RU"/>
              </w:rPr>
            </w:pPr>
            <w:r w:rsidRPr="00F54189">
              <w:rPr>
                <w:rFonts w:eastAsia="Times New Roman"/>
                <w:kern w:val="0"/>
                <w:szCs w:val="22"/>
                <w:lang w:val="ru-RU"/>
              </w:rPr>
              <w:t xml:space="preserve">Выдача результата </w:t>
            </w:r>
            <w:proofErr w:type="gramStart"/>
            <w:r w:rsidRPr="00F54189">
              <w:rPr>
                <w:rFonts w:eastAsia="Times New Roman"/>
                <w:kern w:val="0"/>
                <w:szCs w:val="22"/>
                <w:lang w:val="ru-RU"/>
              </w:rPr>
              <w:t>на</w:t>
            </w:r>
            <w:proofErr w:type="gramEnd"/>
          </w:p>
          <w:p w:rsidR="00F54189" w:rsidRPr="00F54189" w:rsidRDefault="00F54189" w:rsidP="00F54189">
            <w:pPr>
              <w:suppressAutoHyphens w:val="0"/>
              <w:spacing w:before="3" w:line="276" w:lineRule="exact"/>
              <w:ind w:left="109" w:right="910"/>
              <w:jc w:val="both"/>
              <w:rPr>
                <w:rFonts w:eastAsia="Times New Roman"/>
                <w:kern w:val="0"/>
                <w:szCs w:val="22"/>
                <w:lang w:val="ru-RU"/>
              </w:rPr>
            </w:pPr>
            <w:r w:rsidRPr="00F54189">
              <w:rPr>
                <w:rFonts w:eastAsia="Times New Roman"/>
                <w:kern w:val="0"/>
                <w:szCs w:val="22"/>
                <w:lang w:val="ru-RU"/>
              </w:rPr>
              <w:t xml:space="preserve">бумажном </w:t>
            </w:r>
            <w:proofErr w:type="gramStart"/>
            <w:r w:rsidRPr="00F54189">
              <w:rPr>
                <w:rFonts w:eastAsia="Times New Roman"/>
                <w:kern w:val="0"/>
                <w:szCs w:val="22"/>
                <w:lang w:val="ru-RU"/>
              </w:rPr>
              <w:t>носителе</w:t>
            </w:r>
            <w:proofErr w:type="gramEnd"/>
            <w:r w:rsidRPr="00F54189">
              <w:rPr>
                <w:rFonts w:eastAsia="Times New Roman"/>
                <w:kern w:val="0"/>
                <w:szCs w:val="22"/>
                <w:lang w:val="ru-RU"/>
              </w:rPr>
              <w:t xml:space="preserve"> (опционально)</w:t>
            </w:r>
          </w:p>
        </w:tc>
        <w:tc>
          <w:tcPr>
            <w:tcW w:w="5948" w:type="dxa"/>
          </w:tcPr>
          <w:p w:rsidR="00F54189" w:rsidRPr="00F54189" w:rsidRDefault="00F54189" w:rsidP="00F54189">
            <w:pPr>
              <w:suppressAutoHyphens w:val="0"/>
              <w:spacing w:line="267" w:lineRule="exact"/>
              <w:ind w:left="106"/>
              <w:jc w:val="both"/>
              <w:rPr>
                <w:rFonts w:eastAsia="Times New Roman"/>
                <w:kern w:val="0"/>
                <w:szCs w:val="22"/>
                <w:lang w:val="ru-RU"/>
              </w:rPr>
            </w:pPr>
            <w:r w:rsidRPr="00F54189">
              <w:rPr>
                <w:rFonts w:eastAsia="Times New Roman"/>
                <w:kern w:val="0"/>
                <w:szCs w:val="22"/>
                <w:lang w:val="ru-RU"/>
              </w:rPr>
              <w:t>Выдача результата в виде экземпляра электронного</w:t>
            </w:r>
          </w:p>
          <w:p w:rsidR="00F54189" w:rsidRPr="00F54189" w:rsidRDefault="00F54189" w:rsidP="00F54189">
            <w:pPr>
              <w:suppressAutoHyphens w:val="0"/>
              <w:spacing w:before="3" w:line="276" w:lineRule="exact"/>
              <w:ind w:left="106"/>
              <w:jc w:val="both"/>
              <w:rPr>
                <w:rFonts w:eastAsia="Times New Roman"/>
                <w:kern w:val="0"/>
                <w:szCs w:val="22"/>
              </w:rPr>
            </w:pPr>
            <w:r w:rsidRPr="00F54189">
              <w:rPr>
                <w:rFonts w:eastAsia="Times New Roman"/>
                <w:kern w:val="0"/>
                <w:szCs w:val="22"/>
                <w:lang w:val="ru-RU"/>
              </w:rPr>
              <w:t xml:space="preserve">документа, распечатанного на бумажном носителе, заверенного подписью и печатью </w:t>
            </w:r>
            <w:r w:rsidRPr="00F54189">
              <w:rPr>
                <w:rFonts w:eastAsia="Times New Roman"/>
                <w:kern w:val="0"/>
                <w:szCs w:val="22"/>
              </w:rPr>
              <w:t xml:space="preserve">МФЦ / </w:t>
            </w:r>
            <w:proofErr w:type="spellStart"/>
            <w:r w:rsidRPr="00F54189">
              <w:rPr>
                <w:rFonts w:eastAsia="Times New Roman"/>
                <w:kern w:val="0"/>
                <w:szCs w:val="22"/>
              </w:rPr>
              <w:t>Ведомстве</w:t>
            </w:r>
            <w:proofErr w:type="spellEnd"/>
          </w:p>
        </w:tc>
        <w:tc>
          <w:tcPr>
            <w:tcW w:w="3401" w:type="dxa"/>
          </w:tcPr>
          <w:p w:rsidR="00F54189" w:rsidRPr="00F54189" w:rsidRDefault="00F54189" w:rsidP="00F54189">
            <w:pPr>
              <w:suppressAutoHyphens w:val="0"/>
              <w:spacing w:before="128"/>
              <w:ind w:left="108"/>
              <w:jc w:val="both"/>
              <w:rPr>
                <w:rFonts w:eastAsia="Times New Roman"/>
                <w:kern w:val="0"/>
                <w:szCs w:val="22"/>
                <w:lang w:val="ru-RU"/>
              </w:rPr>
            </w:pPr>
            <w:r w:rsidRPr="00F54189">
              <w:rPr>
                <w:rFonts w:eastAsia="Times New Roman"/>
                <w:kern w:val="0"/>
                <w:szCs w:val="22"/>
                <w:lang w:val="ru-RU"/>
              </w:rPr>
              <w:t>После окончания процедуры принятия решения</w:t>
            </w:r>
          </w:p>
        </w:tc>
      </w:tr>
    </w:tbl>
    <w:p w:rsidR="00F54189" w:rsidRPr="00F54189" w:rsidRDefault="00F54189" w:rsidP="00F54189">
      <w:pPr>
        <w:jc w:val="both"/>
        <w:rPr>
          <w:sz w:val="20"/>
        </w:rPr>
      </w:pPr>
    </w:p>
    <w:p w:rsidR="00F54189" w:rsidRPr="00F54189" w:rsidRDefault="00F54189" w:rsidP="00F54189">
      <w:pPr>
        <w:jc w:val="both"/>
        <w:rPr>
          <w:sz w:val="20"/>
        </w:rPr>
        <w:sectPr w:rsidR="00F54189" w:rsidRPr="00F54189" w:rsidSect="00F54189">
          <w:type w:val="continuous"/>
          <w:pgSz w:w="16840" w:h="11900" w:orient="landscape"/>
          <w:pgMar w:top="540" w:right="0" w:bottom="0" w:left="900" w:header="720" w:footer="720" w:gutter="0"/>
          <w:cols w:space="720"/>
          <w:docGrid w:linePitch="326"/>
        </w:sectPr>
      </w:pPr>
    </w:p>
    <w:p w:rsidR="00F54189" w:rsidRPr="00F54189" w:rsidRDefault="00F54189" w:rsidP="00F54189">
      <w:pPr>
        <w:spacing w:after="120"/>
        <w:jc w:val="both"/>
        <w:rPr>
          <w:b/>
          <w:sz w:val="28"/>
          <w:szCs w:val="28"/>
        </w:rPr>
      </w:pPr>
    </w:p>
    <w:p w:rsidR="00F54189" w:rsidRDefault="00F54189" w:rsidP="00EC1265">
      <w:pPr>
        <w:jc w:val="both"/>
        <w:rPr>
          <w:sz w:val="28"/>
          <w:szCs w:val="28"/>
        </w:rPr>
      </w:pPr>
    </w:p>
    <w:p w:rsidR="00F54189" w:rsidRDefault="00F54189" w:rsidP="00EC1265">
      <w:pPr>
        <w:jc w:val="both"/>
        <w:rPr>
          <w:sz w:val="28"/>
          <w:szCs w:val="28"/>
        </w:rPr>
      </w:pPr>
    </w:p>
    <w:p w:rsidR="00F54189" w:rsidRDefault="00F54189" w:rsidP="00EC1265">
      <w:pPr>
        <w:jc w:val="both"/>
        <w:rPr>
          <w:sz w:val="28"/>
          <w:szCs w:val="28"/>
        </w:rPr>
      </w:pPr>
    </w:p>
    <w:p w:rsidR="00F54189" w:rsidRDefault="00F54189" w:rsidP="00EC1265">
      <w:pPr>
        <w:jc w:val="both"/>
        <w:rPr>
          <w:sz w:val="28"/>
          <w:szCs w:val="28"/>
        </w:rPr>
      </w:pPr>
    </w:p>
    <w:p w:rsidR="00F54189" w:rsidRDefault="00F54189" w:rsidP="00EC1265">
      <w:pPr>
        <w:jc w:val="both"/>
        <w:rPr>
          <w:sz w:val="28"/>
          <w:szCs w:val="28"/>
        </w:rPr>
      </w:pPr>
    </w:p>
    <w:p w:rsidR="00F54189" w:rsidRDefault="00F54189" w:rsidP="00EC1265">
      <w:pPr>
        <w:jc w:val="both"/>
        <w:rPr>
          <w:sz w:val="28"/>
          <w:szCs w:val="28"/>
        </w:rPr>
      </w:pPr>
    </w:p>
    <w:p w:rsidR="00F54189" w:rsidRDefault="00F54189" w:rsidP="00EC1265">
      <w:pPr>
        <w:jc w:val="both"/>
        <w:rPr>
          <w:sz w:val="28"/>
          <w:szCs w:val="28"/>
        </w:rPr>
      </w:pPr>
    </w:p>
    <w:p w:rsidR="00F54189" w:rsidRDefault="00F54189" w:rsidP="00EC1265">
      <w:pPr>
        <w:jc w:val="both"/>
        <w:rPr>
          <w:sz w:val="28"/>
          <w:szCs w:val="28"/>
        </w:rPr>
      </w:pPr>
    </w:p>
    <w:p w:rsidR="00F54189" w:rsidRPr="002D741E" w:rsidRDefault="00F54189" w:rsidP="00EC1265">
      <w:pPr>
        <w:jc w:val="both"/>
        <w:rPr>
          <w:sz w:val="28"/>
          <w:szCs w:val="28"/>
        </w:rPr>
      </w:pPr>
    </w:p>
    <w:sectPr w:rsidR="00F54189" w:rsidRPr="002D741E" w:rsidSect="00F54189">
      <w:pgSz w:w="11905" w:h="16837"/>
      <w:pgMar w:top="1134" w:right="0"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4B" w:rsidRDefault="0081134B" w:rsidP="00110AF4">
      <w:r>
        <w:separator/>
      </w:r>
    </w:p>
  </w:endnote>
  <w:endnote w:type="continuationSeparator" w:id="0">
    <w:p w:rsidR="0081134B" w:rsidRDefault="0081134B" w:rsidP="0011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4B" w:rsidRDefault="0081134B" w:rsidP="00110AF4">
      <w:r>
        <w:separator/>
      </w:r>
    </w:p>
  </w:footnote>
  <w:footnote w:type="continuationSeparator" w:id="0">
    <w:p w:rsidR="0081134B" w:rsidRDefault="0081134B" w:rsidP="00110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200D0F"/>
    <w:multiLevelType w:val="hybridMultilevel"/>
    <w:tmpl w:val="71D0AC06"/>
    <w:lvl w:ilvl="0" w:tplc="FAAAE75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B0A41C30">
      <w:numFmt w:val="bullet"/>
      <w:lvlText w:val="•"/>
      <w:lvlJc w:val="left"/>
      <w:pPr>
        <w:ind w:left="1700" w:hanging="259"/>
      </w:pPr>
      <w:rPr>
        <w:rFonts w:hint="default"/>
        <w:lang w:val="ru-RU" w:eastAsia="en-US" w:bidi="ar-SA"/>
      </w:rPr>
    </w:lvl>
    <w:lvl w:ilvl="2" w:tplc="AA46EAA0">
      <w:numFmt w:val="bullet"/>
      <w:lvlText w:val="•"/>
      <w:lvlJc w:val="left"/>
      <w:pPr>
        <w:ind w:left="2720" w:hanging="259"/>
      </w:pPr>
      <w:rPr>
        <w:rFonts w:hint="default"/>
        <w:lang w:val="ru-RU" w:eastAsia="en-US" w:bidi="ar-SA"/>
      </w:rPr>
    </w:lvl>
    <w:lvl w:ilvl="3" w:tplc="A2064CFA">
      <w:numFmt w:val="bullet"/>
      <w:lvlText w:val="•"/>
      <w:lvlJc w:val="left"/>
      <w:pPr>
        <w:ind w:left="3740" w:hanging="259"/>
      </w:pPr>
      <w:rPr>
        <w:rFonts w:hint="default"/>
        <w:lang w:val="ru-RU" w:eastAsia="en-US" w:bidi="ar-SA"/>
      </w:rPr>
    </w:lvl>
    <w:lvl w:ilvl="4" w:tplc="72B2B0BA">
      <w:numFmt w:val="bullet"/>
      <w:lvlText w:val="•"/>
      <w:lvlJc w:val="left"/>
      <w:pPr>
        <w:ind w:left="4760" w:hanging="259"/>
      </w:pPr>
      <w:rPr>
        <w:rFonts w:hint="default"/>
        <w:lang w:val="ru-RU" w:eastAsia="en-US" w:bidi="ar-SA"/>
      </w:rPr>
    </w:lvl>
    <w:lvl w:ilvl="5" w:tplc="59765630">
      <w:numFmt w:val="bullet"/>
      <w:lvlText w:val="•"/>
      <w:lvlJc w:val="left"/>
      <w:pPr>
        <w:ind w:left="5780" w:hanging="259"/>
      </w:pPr>
      <w:rPr>
        <w:rFonts w:hint="default"/>
        <w:lang w:val="ru-RU" w:eastAsia="en-US" w:bidi="ar-SA"/>
      </w:rPr>
    </w:lvl>
    <w:lvl w:ilvl="6" w:tplc="F656C412">
      <w:numFmt w:val="bullet"/>
      <w:lvlText w:val="•"/>
      <w:lvlJc w:val="left"/>
      <w:pPr>
        <w:ind w:left="6800" w:hanging="259"/>
      </w:pPr>
      <w:rPr>
        <w:rFonts w:hint="default"/>
        <w:lang w:val="ru-RU" w:eastAsia="en-US" w:bidi="ar-SA"/>
      </w:rPr>
    </w:lvl>
    <w:lvl w:ilvl="7" w:tplc="57942816">
      <w:numFmt w:val="bullet"/>
      <w:lvlText w:val="•"/>
      <w:lvlJc w:val="left"/>
      <w:pPr>
        <w:ind w:left="7820" w:hanging="259"/>
      </w:pPr>
      <w:rPr>
        <w:rFonts w:hint="default"/>
        <w:lang w:val="ru-RU" w:eastAsia="en-US" w:bidi="ar-SA"/>
      </w:rPr>
    </w:lvl>
    <w:lvl w:ilvl="8" w:tplc="32845FD8">
      <w:numFmt w:val="bullet"/>
      <w:lvlText w:val="•"/>
      <w:lvlJc w:val="left"/>
      <w:pPr>
        <w:ind w:left="8840" w:hanging="259"/>
      </w:pPr>
      <w:rPr>
        <w:rFonts w:hint="default"/>
        <w:lang w:val="ru-RU" w:eastAsia="en-US" w:bidi="ar-SA"/>
      </w:rPr>
    </w:lvl>
  </w:abstractNum>
  <w:abstractNum w:abstractNumId="5">
    <w:nsid w:val="006719EC"/>
    <w:multiLevelType w:val="multilevel"/>
    <w:tmpl w:val="128E19B2"/>
    <w:lvl w:ilvl="0">
      <w:start w:val="26"/>
      <w:numFmt w:val="decimal"/>
      <w:lvlText w:val="%1"/>
      <w:lvlJc w:val="left"/>
      <w:pPr>
        <w:ind w:left="680" w:hanging="638"/>
      </w:pPr>
      <w:rPr>
        <w:rFonts w:hint="default"/>
        <w:lang w:val="ru-RU" w:eastAsia="en-US" w:bidi="ar-SA"/>
      </w:rPr>
    </w:lvl>
    <w:lvl w:ilvl="1">
      <w:start w:val="1"/>
      <w:numFmt w:val="decimal"/>
      <w:lvlText w:val="%1.%2"/>
      <w:lvlJc w:val="left"/>
      <w:pPr>
        <w:ind w:left="680"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638"/>
      </w:pPr>
      <w:rPr>
        <w:rFonts w:hint="default"/>
        <w:lang w:val="ru-RU" w:eastAsia="en-US" w:bidi="ar-SA"/>
      </w:rPr>
    </w:lvl>
    <w:lvl w:ilvl="3">
      <w:numFmt w:val="bullet"/>
      <w:lvlText w:val="•"/>
      <w:lvlJc w:val="left"/>
      <w:pPr>
        <w:ind w:left="3740" w:hanging="638"/>
      </w:pPr>
      <w:rPr>
        <w:rFonts w:hint="default"/>
        <w:lang w:val="ru-RU" w:eastAsia="en-US" w:bidi="ar-SA"/>
      </w:rPr>
    </w:lvl>
    <w:lvl w:ilvl="4">
      <w:numFmt w:val="bullet"/>
      <w:lvlText w:val="•"/>
      <w:lvlJc w:val="left"/>
      <w:pPr>
        <w:ind w:left="4760" w:hanging="638"/>
      </w:pPr>
      <w:rPr>
        <w:rFonts w:hint="default"/>
        <w:lang w:val="ru-RU" w:eastAsia="en-US" w:bidi="ar-SA"/>
      </w:rPr>
    </w:lvl>
    <w:lvl w:ilvl="5">
      <w:numFmt w:val="bullet"/>
      <w:lvlText w:val="•"/>
      <w:lvlJc w:val="left"/>
      <w:pPr>
        <w:ind w:left="5780" w:hanging="638"/>
      </w:pPr>
      <w:rPr>
        <w:rFonts w:hint="default"/>
        <w:lang w:val="ru-RU" w:eastAsia="en-US" w:bidi="ar-SA"/>
      </w:rPr>
    </w:lvl>
    <w:lvl w:ilvl="6">
      <w:numFmt w:val="bullet"/>
      <w:lvlText w:val="•"/>
      <w:lvlJc w:val="left"/>
      <w:pPr>
        <w:ind w:left="6800" w:hanging="638"/>
      </w:pPr>
      <w:rPr>
        <w:rFonts w:hint="default"/>
        <w:lang w:val="ru-RU" w:eastAsia="en-US" w:bidi="ar-SA"/>
      </w:rPr>
    </w:lvl>
    <w:lvl w:ilvl="7">
      <w:numFmt w:val="bullet"/>
      <w:lvlText w:val="•"/>
      <w:lvlJc w:val="left"/>
      <w:pPr>
        <w:ind w:left="7820" w:hanging="638"/>
      </w:pPr>
      <w:rPr>
        <w:rFonts w:hint="default"/>
        <w:lang w:val="ru-RU" w:eastAsia="en-US" w:bidi="ar-SA"/>
      </w:rPr>
    </w:lvl>
    <w:lvl w:ilvl="8">
      <w:numFmt w:val="bullet"/>
      <w:lvlText w:val="•"/>
      <w:lvlJc w:val="left"/>
      <w:pPr>
        <w:ind w:left="8840" w:hanging="638"/>
      </w:pPr>
      <w:rPr>
        <w:rFonts w:hint="default"/>
        <w:lang w:val="ru-RU" w:eastAsia="en-US" w:bidi="ar-SA"/>
      </w:rPr>
    </w:lvl>
  </w:abstractNum>
  <w:abstractNum w:abstractNumId="6">
    <w:nsid w:val="01275834"/>
    <w:multiLevelType w:val="hybridMultilevel"/>
    <w:tmpl w:val="2634EE92"/>
    <w:lvl w:ilvl="0" w:tplc="E398BCCE">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3785F1C">
      <w:numFmt w:val="bullet"/>
      <w:lvlText w:val="•"/>
      <w:lvlJc w:val="left"/>
      <w:pPr>
        <w:ind w:left="1700" w:hanging="259"/>
      </w:pPr>
      <w:rPr>
        <w:rFonts w:hint="default"/>
        <w:lang w:val="ru-RU" w:eastAsia="en-US" w:bidi="ar-SA"/>
      </w:rPr>
    </w:lvl>
    <w:lvl w:ilvl="2" w:tplc="11764240">
      <w:numFmt w:val="bullet"/>
      <w:lvlText w:val="•"/>
      <w:lvlJc w:val="left"/>
      <w:pPr>
        <w:ind w:left="2720" w:hanging="259"/>
      </w:pPr>
      <w:rPr>
        <w:rFonts w:hint="default"/>
        <w:lang w:val="ru-RU" w:eastAsia="en-US" w:bidi="ar-SA"/>
      </w:rPr>
    </w:lvl>
    <w:lvl w:ilvl="3" w:tplc="F644271C">
      <w:numFmt w:val="bullet"/>
      <w:lvlText w:val="•"/>
      <w:lvlJc w:val="left"/>
      <w:pPr>
        <w:ind w:left="3740" w:hanging="259"/>
      </w:pPr>
      <w:rPr>
        <w:rFonts w:hint="default"/>
        <w:lang w:val="ru-RU" w:eastAsia="en-US" w:bidi="ar-SA"/>
      </w:rPr>
    </w:lvl>
    <w:lvl w:ilvl="4" w:tplc="AA40DDC8">
      <w:numFmt w:val="bullet"/>
      <w:lvlText w:val="•"/>
      <w:lvlJc w:val="left"/>
      <w:pPr>
        <w:ind w:left="4760" w:hanging="259"/>
      </w:pPr>
      <w:rPr>
        <w:rFonts w:hint="default"/>
        <w:lang w:val="ru-RU" w:eastAsia="en-US" w:bidi="ar-SA"/>
      </w:rPr>
    </w:lvl>
    <w:lvl w:ilvl="5" w:tplc="F9E2D942">
      <w:numFmt w:val="bullet"/>
      <w:lvlText w:val="•"/>
      <w:lvlJc w:val="left"/>
      <w:pPr>
        <w:ind w:left="5780" w:hanging="259"/>
      </w:pPr>
      <w:rPr>
        <w:rFonts w:hint="default"/>
        <w:lang w:val="ru-RU" w:eastAsia="en-US" w:bidi="ar-SA"/>
      </w:rPr>
    </w:lvl>
    <w:lvl w:ilvl="6" w:tplc="594417E4">
      <w:numFmt w:val="bullet"/>
      <w:lvlText w:val="•"/>
      <w:lvlJc w:val="left"/>
      <w:pPr>
        <w:ind w:left="6800" w:hanging="259"/>
      </w:pPr>
      <w:rPr>
        <w:rFonts w:hint="default"/>
        <w:lang w:val="ru-RU" w:eastAsia="en-US" w:bidi="ar-SA"/>
      </w:rPr>
    </w:lvl>
    <w:lvl w:ilvl="7" w:tplc="E722B2FA">
      <w:numFmt w:val="bullet"/>
      <w:lvlText w:val="•"/>
      <w:lvlJc w:val="left"/>
      <w:pPr>
        <w:ind w:left="7820" w:hanging="259"/>
      </w:pPr>
      <w:rPr>
        <w:rFonts w:hint="default"/>
        <w:lang w:val="ru-RU" w:eastAsia="en-US" w:bidi="ar-SA"/>
      </w:rPr>
    </w:lvl>
    <w:lvl w:ilvl="8" w:tplc="A3A202FE">
      <w:numFmt w:val="bullet"/>
      <w:lvlText w:val="•"/>
      <w:lvlJc w:val="left"/>
      <w:pPr>
        <w:ind w:left="8840" w:hanging="259"/>
      </w:pPr>
      <w:rPr>
        <w:rFonts w:hint="default"/>
        <w:lang w:val="ru-RU" w:eastAsia="en-US" w:bidi="ar-SA"/>
      </w:rPr>
    </w:lvl>
  </w:abstractNum>
  <w:abstractNum w:abstractNumId="7">
    <w:nsid w:val="024B1CAE"/>
    <w:multiLevelType w:val="multilevel"/>
    <w:tmpl w:val="1C6830FC"/>
    <w:lvl w:ilvl="0">
      <w:start w:val="6"/>
      <w:numFmt w:val="decimal"/>
      <w:lvlText w:val="%1"/>
      <w:lvlJc w:val="left"/>
      <w:pPr>
        <w:ind w:left="680" w:hanging="777"/>
      </w:pPr>
      <w:rPr>
        <w:rFonts w:hint="default"/>
        <w:lang w:val="ru-RU" w:eastAsia="en-US" w:bidi="ar-SA"/>
      </w:rPr>
    </w:lvl>
    <w:lvl w:ilvl="1">
      <w:start w:val="1"/>
      <w:numFmt w:val="decimal"/>
      <w:lvlText w:val="%1.%2"/>
      <w:lvlJc w:val="left"/>
      <w:pPr>
        <w:ind w:left="680"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77"/>
      </w:pPr>
      <w:rPr>
        <w:rFonts w:hint="default"/>
        <w:lang w:val="ru-RU" w:eastAsia="en-US" w:bidi="ar-SA"/>
      </w:rPr>
    </w:lvl>
    <w:lvl w:ilvl="3">
      <w:numFmt w:val="bullet"/>
      <w:lvlText w:val="•"/>
      <w:lvlJc w:val="left"/>
      <w:pPr>
        <w:ind w:left="3740" w:hanging="777"/>
      </w:pPr>
      <w:rPr>
        <w:rFonts w:hint="default"/>
        <w:lang w:val="ru-RU" w:eastAsia="en-US" w:bidi="ar-SA"/>
      </w:rPr>
    </w:lvl>
    <w:lvl w:ilvl="4">
      <w:numFmt w:val="bullet"/>
      <w:lvlText w:val="•"/>
      <w:lvlJc w:val="left"/>
      <w:pPr>
        <w:ind w:left="4760" w:hanging="777"/>
      </w:pPr>
      <w:rPr>
        <w:rFonts w:hint="default"/>
        <w:lang w:val="ru-RU" w:eastAsia="en-US" w:bidi="ar-SA"/>
      </w:rPr>
    </w:lvl>
    <w:lvl w:ilvl="5">
      <w:numFmt w:val="bullet"/>
      <w:lvlText w:val="•"/>
      <w:lvlJc w:val="left"/>
      <w:pPr>
        <w:ind w:left="5780" w:hanging="777"/>
      </w:pPr>
      <w:rPr>
        <w:rFonts w:hint="default"/>
        <w:lang w:val="ru-RU" w:eastAsia="en-US" w:bidi="ar-SA"/>
      </w:rPr>
    </w:lvl>
    <w:lvl w:ilvl="6">
      <w:numFmt w:val="bullet"/>
      <w:lvlText w:val="•"/>
      <w:lvlJc w:val="left"/>
      <w:pPr>
        <w:ind w:left="6800" w:hanging="777"/>
      </w:pPr>
      <w:rPr>
        <w:rFonts w:hint="default"/>
        <w:lang w:val="ru-RU" w:eastAsia="en-US" w:bidi="ar-SA"/>
      </w:rPr>
    </w:lvl>
    <w:lvl w:ilvl="7">
      <w:numFmt w:val="bullet"/>
      <w:lvlText w:val="•"/>
      <w:lvlJc w:val="left"/>
      <w:pPr>
        <w:ind w:left="7820" w:hanging="777"/>
      </w:pPr>
      <w:rPr>
        <w:rFonts w:hint="default"/>
        <w:lang w:val="ru-RU" w:eastAsia="en-US" w:bidi="ar-SA"/>
      </w:rPr>
    </w:lvl>
    <w:lvl w:ilvl="8">
      <w:numFmt w:val="bullet"/>
      <w:lvlText w:val="•"/>
      <w:lvlJc w:val="left"/>
      <w:pPr>
        <w:ind w:left="8840" w:hanging="777"/>
      </w:pPr>
      <w:rPr>
        <w:rFonts w:hint="default"/>
        <w:lang w:val="ru-RU" w:eastAsia="en-US" w:bidi="ar-SA"/>
      </w:rPr>
    </w:lvl>
  </w:abstractNum>
  <w:abstractNum w:abstractNumId="8">
    <w:nsid w:val="03267590"/>
    <w:multiLevelType w:val="multilevel"/>
    <w:tmpl w:val="AF7A53F4"/>
    <w:lvl w:ilvl="0">
      <w:start w:val="3"/>
      <w:numFmt w:val="decimal"/>
      <w:lvlText w:val="%1"/>
      <w:lvlJc w:val="left"/>
      <w:pPr>
        <w:ind w:left="680" w:hanging="638"/>
      </w:pPr>
      <w:rPr>
        <w:rFonts w:hint="default"/>
        <w:lang w:val="ru-RU" w:eastAsia="en-US" w:bidi="ar-SA"/>
      </w:rPr>
    </w:lvl>
    <w:lvl w:ilvl="1">
      <w:start w:val="1"/>
      <w:numFmt w:val="decimal"/>
      <w:lvlText w:val="%1.%2"/>
      <w:lvlJc w:val="left"/>
      <w:pPr>
        <w:ind w:left="680"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638"/>
      </w:pPr>
      <w:rPr>
        <w:rFonts w:hint="default"/>
        <w:lang w:val="ru-RU" w:eastAsia="en-US" w:bidi="ar-SA"/>
      </w:rPr>
    </w:lvl>
    <w:lvl w:ilvl="3">
      <w:numFmt w:val="bullet"/>
      <w:lvlText w:val="•"/>
      <w:lvlJc w:val="left"/>
      <w:pPr>
        <w:ind w:left="3740" w:hanging="638"/>
      </w:pPr>
      <w:rPr>
        <w:rFonts w:hint="default"/>
        <w:lang w:val="ru-RU" w:eastAsia="en-US" w:bidi="ar-SA"/>
      </w:rPr>
    </w:lvl>
    <w:lvl w:ilvl="4">
      <w:numFmt w:val="bullet"/>
      <w:lvlText w:val="•"/>
      <w:lvlJc w:val="left"/>
      <w:pPr>
        <w:ind w:left="4760" w:hanging="638"/>
      </w:pPr>
      <w:rPr>
        <w:rFonts w:hint="default"/>
        <w:lang w:val="ru-RU" w:eastAsia="en-US" w:bidi="ar-SA"/>
      </w:rPr>
    </w:lvl>
    <w:lvl w:ilvl="5">
      <w:numFmt w:val="bullet"/>
      <w:lvlText w:val="•"/>
      <w:lvlJc w:val="left"/>
      <w:pPr>
        <w:ind w:left="5780" w:hanging="638"/>
      </w:pPr>
      <w:rPr>
        <w:rFonts w:hint="default"/>
        <w:lang w:val="ru-RU" w:eastAsia="en-US" w:bidi="ar-SA"/>
      </w:rPr>
    </w:lvl>
    <w:lvl w:ilvl="6">
      <w:numFmt w:val="bullet"/>
      <w:lvlText w:val="•"/>
      <w:lvlJc w:val="left"/>
      <w:pPr>
        <w:ind w:left="6800" w:hanging="638"/>
      </w:pPr>
      <w:rPr>
        <w:rFonts w:hint="default"/>
        <w:lang w:val="ru-RU" w:eastAsia="en-US" w:bidi="ar-SA"/>
      </w:rPr>
    </w:lvl>
    <w:lvl w:ilvl="7">
      <w:numFmt w:val="bullet"/>
      <w:lvlText w:val="•"/>
      <w:lvlJc w:val="left"/>
      <w:pPr>
        <w:ind w:left="7820" w:hanging="638"/>
      </w:pPr>
      <w:rPr>
        <w:rFonts w:hint="default"/>
        <w:lang w:val="ru-RU" w:eastAsia="en-US" w:bidi="ar-SA"/>
      </w:rPr>
    </w:lvl>
    <w:lvl w:ilvl="8">
      <w:numFmt w:val="bullet"/>
      <w:lvlText w:val="•"/>
      <w:lvlJc w:val="left"/>
      <w:pPr>
        <w:ind w:left="8840" w:hanging="638"/>
      </w:pPr>
      <w:rPr>
        <w:rFonts w:hint="default"/>
        <w:lang w:val="ru-RU" w:eastAsia="en-US" w:bidi="ar-SA"/>
      </w:rPr>
    </w:lvl>
  </w:abstractNum>
  <w:abstractNum w:abstractNumId="9">
    <w:nsid w:val="08501D5B"/>
    <w:multiLevelType w:val="multilevel"/>
    <w:tmpl w:val="0DF82786"/>
    <w:lvl w:ilvl="0">
      <w:start w:val="1"/>
      <w:numFmt w:val="decimal"/>
      <w:lvlText w:val="%1."/>
      <w:lvlJc w:val="left"/>
      <w:pPr>
        <w:ind w:left="2267" w:hanging="358"/>
        <w:jc w:val="right"/>
      </w:pPr>
      <w:rPr>
        <w:rFonts w:hint="default"/>
        <w:b/>
        <w:bCs/>
        <w:w w:val="99"/>
        <w:lang w:val="ru-RU" w:eastAsia="en-US" w:bidi="ar-SA"/>
      </w:rPr>
    </w:lvl>
    <w:lvl w:ilvl="1">
      <w:start w:val="1"/>
      <w:numFmt w:val="decimal"/>
      <w:lvlText w:val="%1.%2"/>
      <w:lvlJc w:val="left"/>
      <w:pPr>
        <w:ind w:left="680"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60" w:hanging="638"/>
      </w:pPr>
      <w:rPr>
        <w:rFonts w:hint="default"/>
        <w:lang w:val="ru-RU" w:eastAsia="en-US" w:bidi="ar-SA"/>
      </w:rPr>
    </w:lvl>
    <w:lvl w:ilvl="3">
      <w:numFmt w:val="bullet"/>
      <w:lvlText w:val="•"/>
      <w:lvlJc w:val="left"/>
      <w:pPr>
        <w:ind w:left="3337" w:hanging="638"/>
      </w:pPr>
      <w:rPr>
        <w:rFonts w:hint="default"/>
        <w:lang w:val="ru-RU" w:eastAsia="en-US" w:bidi="ar-SA"/>
      </w:rPr>
    </w:lvl>
    <w:lvl w:ilvl="4">
      <w:numFmt w:val="bullet"/>
      <w:lvlText w:val="•"/>
      <w:lvlJc w:val="left"/>
      <w:pPr>
        <w:ind w:left="4415" w:hanging="638"/>
      </w:pPr>
      <w:rPr>
        <w:rFonts w:hint="default"/>
        <w:lang w:val="ru-RU" w:eastAsia="en-US" w:bidi="ar-SA"/>
      </w:rPr>
    </w:lvl>
    <w:lvl w:ilvl="5">
      <w:numFmt w:val="bullet"/>
      <w:lvlText w:val="•"/>
      <w:lvlJc w:val="left"/>
      <w:pPr>
        <w:ind w:left="5492" w:hanging="638"/>
      </w:pPr>
      <w:rPr>
        <w:rFonts w:hint="default"/>
        <w:lang w:val="ru-RU" w:eastAsia="en-US" w:bidi="ar-SA"/>
      </w:rPr>
    </w:lvl>
    <w:lvl w:ilvl="6">
      <w:numFmt w:val="bullet"/>
      <w:lvlText w:val="•"/>
      <w:lvlJc w:val="left"/>
      <w:pPr>
        <w:ind w:left="6570" w:hanging="638"/>
      </w:pPr>
      <w:rPr>
        <w:rFonts w:hint="default"/>
        <w:lang w:val="ru-RU" w:eastAsia="en-US" w:bidi="ar-SA"/>
      </w:rPr>
    </w:lvl>
    <w:lvl w:ilvl="7">
      <w:numFmt w:val="bullet"/>
      <w:lvlText w:val="•"/>
      <w:lvlJc w:val="left"/>
      <w:pPr>
        <w:ind w:left="7647" w:hanging="638"/>
      </w:pPr>
      <w:rPr>
        <w:rFonts w:hint="default"/>
        <w:lang w:val="ru-RU" w:eastAsia="en-US" w:bidi="ar-SA"/>
      </w:rPr>
    </w:lvl>
    <w:lvl w:ilvl="8">
      <w:numFmt w:val="bullet"/>
      <w:lvlText w:val="•"/>
      <w:lvlJc w:val="left"/>
      <w:pPr>
        <w:ind w:left="8725" w:hanging="638"/>
      </w:pPr>
      <w:rPr>
        <w:rFonts w:hint="default"/>
        <w:lang w:val="ru-RU" w:eastAsia="en-US" w:bidi="ar-SA"/>
      </w:rPr>
    </w:lvl>
  </w:abstractNum>
  <w:abstractNum w:abstractNumId="10">
    <w:nsid w:val="0B03249B"/>
    <w:multiLevelType w:val="hybridMultilevel"/>
    <w:tmpl w:val="E9AE4CAA"/>
    <w:lvl w:ilvl="0" w:tplc="8D44D81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BB60E30">
      <w:numFmt w:val="bullet"/>
      <w:lvlText w:val="•"/>
      <w:lvlJc w:val="left"/>
      <w:pPr>
        <w:ind w:left="1700" w:hanging="259"/>
      </w:pPr>
      <w:rPr>
        <w:rFonts w:hint="default"/>
        <w:lang w:val="ru-RU" w:eastAsia="en-US" w:bidi="ar-SA"/>
      </w:rPr>
    </w:lvl>
    <w:lvl w:ilvl="2" w:tplc="B8E248D8">
      <w:numFmt w:val="bullet"/>
      <w:lvlText w:val="•"/>
      <w:lvlJc w:val="left"/>
      <w:pPr>
        <w:ind w:left="2720" w:hanging="259"/>
      </w:pPr>
      <w:rPr>
        <w:rFonts w:hint="default"/>
        <w:lang w:val="ru-RU" w:eastAsia="en-US" w:bidi="ar-SA"/>
      </w:rPr>
    </w:lvl>
    <w:lvl w:ilvl="3" w:tplc="E26AB1E0">
      <w:numFmt w:val="bullet"/>
      <w:lvlText w:val="•"/>
      <w:lvlJc w:val="left"/>
      <w:pPr>
        <w:ind w:left="3740" w:hanging="259"/>
      </w:pPr>
      <w:rPr>
        <w:rFonts w:hint="default"/>
        <w:lang w:val="ru-RU" w:eastAsia="en-US" w:bidi="ar-SA"/>
      </w:rPr>
    </w:lvl>
    <w:lvl w:ilvl="4" w:tplc="8026C60E">
      <w:numFmt w:val="bullet"/>
      <w:lvlText w:val="•"/>
      <w:lvlJc w:val="left"/>
      <w:pPr>
        <w:ind w:left="4760" w:hanging="259"/>
      </w:pPr>
      <w:rPr>
        <w:rFonts w:hint="default"/>
        <w:lang w:val="ru-RU" w:eastAsia="en-US" w:bidi="ar-SA"/>
      </w:rPr>
    </w:lvl>
    <w:lvl w:ilvl="5" w:tplc="7CAAFC52">
      <w:numFmt w:val="bullet"/>
      <w:lvlText w:val="•"/>
      <w:lvlJc w:val="left"/>
      <w:pPr>
        <w:ind w:left="5780" w:hanging="259"/>
      </w:pPr>
      <w:rPr>
        <w:rFonts w:hint="default"/>
        <w:lang w:val="ru-RU" w:eastAsia="en-US" w:bidi="ar-SA"/>
      </w:rPr>
    </w:lvl>
    <w:lvl w:ilvl="6" w:tplc="680282B2">
      <w:numFmt w:val="bullet"/>
      <w:lvlText w:val="•"/>
      <w:lvlJc w:val="left"/>
      <w:pPr>
        <w:ind w:left="6800" w:hanging="259"/>
      </w:pPr>
      <w:rPr>
        <w:rFonts w:hint="default"/>
        <w:lang w:val="ru-RU" w:eastAsia="en-US" w:bidi="ar-SA"/>
      </w:rPr>
    </w:lvl>
    <w:lvl w:ilvl="7" w:tplc="4E4AE880">
      <w:numFmt w:val="bullet"/>
      <w:lvlText w:val="•"/>
      <w:lvlJc w:val="left"/>
      <w:pPr>
        <w:ind w:left="7820" w:hanging="259"/>
      </w:pPr>
      <w:rPr>
        <w:rFonts w:hint="default"/>
        <w:lang w:val="ru-RU" w:eastAsia="en-US" w:bidi="ar-SA"/>
      </w:rPr>
    </w:lvl>
    <w:lvl w:ilvl="8" w:tplc="268E8264">
      <w:numFmt w:val="bullet"/>
      <w:lvlText w:val="•"/>
      <w:lvlJc w:val="left"/>
      <w:pPr>
        <w:ind w:left="8840" w:hanging="259"/>
      </w:pPr>
      <w:rPr>
        <w:rFonts w:hint="default"/>
        <w:lang w:val="ru-RU" w:eastAsia="en-US" w:bidi="ar-SA"/>
      </w:rPr>
    </w:lvl>
  </w:abstractNum>
  <w:abstractNum w:abstractNumId="11">
    <w:nsid w:val="0B770AA1"/>
    <w:multiLevelType w:val="hybridMultilevel"/>
    <w:tmpl w:val="061E07F2"/>
    <w:lvl w:ilvl="0" w:tplc="2934117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217E67EA">
      <w:numFmt w:val="bullet"/>
      <w:lvlText w:val="•"/>
      <w:lvlJc w:val="left"/>
      <w:pPr>
        <w:ind w:left="2564" w:hanging="259"/>
      </w:pPr>
      <w:rPr>
        <w:rFonts w:hint="default"/>
        <w:lang w:val="ru-RU" w:eastAsia="en-US" w:bidi="ar-SA"/>
      </w:rPr>
    </w:lvl>
    <w:lvl w:ilvl="2" w:tplc="0F5450D0">
      <w:numFmt w:val="bullet"/>
      <w:lvlText w:val="•"/>
      <w:lvlJc w:val="left"/>
      <w:pPr>
        <w:ind w:left="3488" w:hanging="259"/>
      </w:pPr>
      <w:rPr>
        <w:rFonts w:hint="default"/>
        <w:lang w:val="ru-RU" w:eastAsia="en-US" w:bidi="ar-SA"/>
      </w:rPr>
    </w:lvl>
    <w:lvl w:ilvl="3" w:tplc="8B8CE3EC">
      <w:numFmt w:val="bullet"/>
      <w:lvlText w:val="•"/>
      <w:lvlJc w:val="left"/>
      <w:pPr>
        <w:ind w:left="4412" w:hanging="259"/>
      </w:pPr>
      <w:rPr>
        <w:rFonts w:hint="default"/>
        <w:lang w:val="ru-RU" w:eastAsia="en-US" w:bidi="ar-SA"/>
      </w:rPr>
    </w:lvl>
    <w:lvl w:ilvl="4" w:tplc="63BEE5D8">
      <w:numFmt w:val="bullet"/>
      <w:lvlText w:val="•"/>
      <w:lvlJc w:val="left"/>
      <w:pPr>
        <w:ind w:left="5336" w:hanging="259"/>
      </w:pPr>
      <w:rPr>
        <w:rFonts w:hint="default"/>
        <w:lang w:val="ru-RU" w:eastAsia="en-US" w:bidi="ar-SA"/>
      </w:rPr>
    </w:lvl>
    <w:lvl w:ilvl="5" w:tplc="10A01014">
      <w:numFmt w:val="bullet"/>
      <w:lvlText w:val="•"/>
      <w:lvlJc w:val="left"/>
      <w:pPr>
        <w:ind w:left="6260" w:hanging="259"/>
      </w:pPr>
      <w:rPr>
        <w:rFonts w:hint="default"/>
        <w:lang w:val="ru-RU" w:eastAsia="en-US" w:bidi="ar-SA"/>
      </w:rPr>
    </w:lvl>
    <w:lvl w:ilvl="6" w:tplc="3E824D08">
      <w:numFmt w:val="bullet"/>
      <w:lvlText w:val="•"/>
      <w:lvlJc w:val="left"/>
      <w:pPr>
        <w:ind w:left="7184" w:hanging="259"/>
      </w:pPr>
      <w:rPr>
        <w:rFonts w:hint="default"/>
        <w:lang w:val="ru-RU" w:eastAsia="en-US" w:bidi="ar-SA"/>
      </w:rPr>
    </w:lvl>
    <w:lvl w:ilvl="7" w:tplc="A0E62494">
      <w:numFmt w:val="bullet"/>
      <w:lvlText w:val="•"/>
      <w:lvlJc w:val="left"/>
      <w:pPr>
        <w:ind w:left="8108" w:hanging="259"/>
      </w:pPr>
      <w:rPr>
        <w:rFonts w:hint="default"/>
        <w:lang w:val="ru-RU" w:eastAsia="en-US" w:bidi="ar-SA"/>
      </w:rPr>
    </w:lvl>
    <w:lvl w:ilvl="8" w:tplc="B2F28C56">
      <w:numFmt w:val="bullet"/>
      <w:lvlText w:val="•"/>
      <w:lvlJc w:val="left"/>
      <w:pPr>
        <w:ind w:left="9032" w:hanging="259"/>
      </w:pPr>
      <w:rPr>
        <w:rFonts w:hint="default"/>
        <w:lang w:val="ru-RU" w:eastAsia="en-US" w:bidi="ar-SA"/>
      </w:rPr>
    </w:lvl>
  </w:abstractNum>
  <w:abstractNum w:abstractNumId="12">
    <w:nsid w:val="10430E0A"/>
    <w:multiLevelType w:val="hybridMultilevel"/>
    <w:tmpl w:val="A61C0F56"/>
    <w:lvl w:ilvl="0" w:tplc="CBBEF1B0">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7F30F638">
      <w:numFmt w:val="bullet"/>
      <w:lvlText w:val="•"/>
      <w:lvlJc w:val="left"/>
      <w:pPr>
        <w:ind w:left="1700" w:hanging="259"/>
      </w:pPr>
      <w:rPr>
        <w:rFonts w:hint="default"/>
        <w:lang w:val="ru-RU" w:eastAsia="en-US" w:bidi="ar-SA"/>
      </w:rPr>
    </w:lvl>
    <w:lvl w:ilvl="2" w:tplc="8486A3E8">
      <w:numFmt w:val="bullet"/>
      <w:lvlText w:val="•"/>
      <w:lvlJc w:val="left"/>
      <w:pPr>
        <w:ind w:left="2720" w:hanging="259"/>
      </w:pPr>
      <w:rPr>
        <w:rFonts w:hint="default"/>
        <w:lang w:val="ru-RU" w:eastAsia="en-US" w:bidi="ar-SA"/>
      </w:rPr>
    </w:lvl>
    <w:lvl w:ilvl="3" w:tplc="87101278">
      <w:numFmt w:val="bullet"/>
      <w:lvlText w:val="•"/>
      <w:lvlJc w:val="left"/>
      <w:pPr>
        <w:ind w:left="3740" w:hanging="259"/>
      </w:pPr>
      <w:rPr>
        <w:rFonts w:hint="default"/>
        <w:lang w:val="ru-RU" w:eastAsia="en-US" w:bidi="ar-SA"/>
      </w:rPr>
    </w:lvl>
    <w:lvl w:ilvl="4" w:tplc="FB30EF4A">
      <w:numFmt w:val="bullet"/>
      <w:lvlText w:val="•"/>
      <w:lvlJc w:val="left"/>
      <w:pPr>
        <w:ind w:left="4760" w:hanging="259"/>
      </w:pPr>
      <w:rPr>
        <w:rFonts w:hint="default"/>
        <w:lang w:val="ru-RU" w:eastAsia="en-US" w:bidi="ar-SA"/>
      </w:rPr>
    </w:lvl>
    <w:lvl w:ilvl="5" w:tplc="AC2A7C28">
      <w:numFmt w:val="bullet"/>
      <w:lvlText w:val="•"/>
      <w:lvlJc w:val="left"/>
      <w:pPr>
        <w:ind w:left="5780" w:hanging="259"/>
      </w:pPr>
      <w:rPr>
        <w:rFonts w:hint="default"/>
        <w:lang w:val="ru-RU" w:eastAsia="en-US" w:bidi="ar-SA"/>
      </w:rPr>
    </w:lvl>
    <w:lvl w:ilvl="6" w:tplc="9EBE68E2">
      <w:numFmt w:val="bullet"/>
      <w:lvlText w:val="•"/>
      <w:lvlJc w:val="left"/>
      <w:pPr>
        <w:ind w:left="6800" w:hanging="259"/>
      </w:pPr>
      <w:rPr>
        <w:rFonts w:hint="default"/>
        <w:lang w:val="ru-RU" w:eastAsia="en-US" w:bidi="ar-SA"/>
      </w:rPr>
    </w:lvl>
    <w:lvl w:ilvl="7" w:tplc="03A40D2A">
      <w:numFmt w:val="bullet"/>
      <w:lvlText w:val="•"/>
      <w:lvlJc w:val="left"/>
      <w:pPr>
        <w:ind w:left="7820" w:hanging="259"/>
      </w:pPr>
      <w:rPr>
        <w:rFonts w:hint="default"/>
        <w:lang w:val="ru-RU" w:eastAsia="en-US" w:bidi="ar-SA"/>
      </w:rPr>
    </w:lvl>
    <w:lvl w:ilvl="8" w:tplc="6D34CBFC">
      <w:numFmt w:val="bullet"/>
      <w:lvlText w:val="•"/>
      <w:lvlJc w:val="left"/>
      <w:pPr>
        <w:ind w:left="8840" w:hanging="259"/>
      </w:pPr>
      <w:rPr>
        <w:rFonts w:hint="default"/>
        <w:lang w:val="ru-RU" w:eastAsia="en-US" w:bidi="ar-SA"/>
      </w:rPr>
    </w:lvl>
  </w:abstractNum>
  <w:abstractNum w:abstractNumId="13">
    <w:nsid w:val="13013C85"/>
    <w:multiLevelType w:val="hybridMultilevel"/>
    <w:tmpl w:val="08C6EA96"/>
    <w:lvl w:ilvl="0" w:tplc="3E9665D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271E1730">
      <w:numFmt w:val="bullet"/>
      <w:lvlText w:val="•"/>
      <w:lvlJc w:val="left"/>
      <w:pPr>
        <w:ind w:left="1700" w:hanging="259"/>
      </w:pPr>
      <w:rPr>
        <w:rFonts w:hint="default"/>
        <w:lang w:val="ru-RU" w:eastAsia="en-US" w:bidi="ar-SA"/>
      </w:rPr>
    </w:lvl>
    <w:lvl w:ilvl="2" w:tplc="E9C8243E">
      <w:numFmt w:val="bullet"/>
      <w:lvlText w:val="•"/>
      <w:lvlJc w:val="left"/>
      <w:pPr>
        <w:ind w:left="2720" w:hanging="259"/>
      </w:pPr>
      <w:rPr>
        <w:rFonts w:hint="default"/>
        <w:lang w:val="ru-RU" w:eastAsia="en-US" w:bidi="ar-SA"/>
      </w:rPr>
    </w:lvl>
    <w:lvl w:ilvl="3" w:tplc="BB32F32C">
      <w:numFmt w:val="bullet"/>
      <w:lvlText w:val="•"/>
      <w:lvlJc w:val="left"/>
      <w:pPr>
        <w:ind w:left="3740" w:hanging="259"/>
      </w:pPr>
      <w:rPr>
        <w:rFonts w:hint="default"/>
        <w:lang w:val="ru-RU" w:eastAsia="en-US" w:bidi="ar-SA"/>
      </w:rPr>
    </w:lvl>
    <w:lvl w:ilvl="4" w:tplc="8E04B522">
      <w:numFmt w:val="bullet"/>
      <w:lvlText w:val="•"/>
      <w:lvlJc w:val="left"/>
      <w:pPr>
        <w:ind w:left="4760" w:hanging="259"/>
      </w:pPr>
      <w:rPr>
        <w:rFonts w:hint="default"/>
        <w:lang w:val="ru-RU" w:eastAsia="en-US" w:bidi="ar-SA"/>
      </w:rPr>
    </w:lvl>
    <w:lvl w:ilvl="5" w:tplc="53D8D558">
      <w:numFmt w:val="bullet"/>
      <w:lvlText w:val="•"/>
      <w:lvlJc w:val="left"/>
      <w:pPr>
        <w:ind w:left="5780" w:hanging="259"/>
      </w:pPr>
      <w:rPr>
        <w:rFonts w:hint="default"/>
        <w:lang w:val="ru-RU" w:eastAsia="en-US" w:bidi="ar-SA"/>
      </w:rPr>
    </w:lvl>
    <w:lvl w:ilvl="6" w:tplc="3D986A72">
      <w:numFmt w:val="bullet"/>
      <w:lvlText w:val="•"/>
      <w:lvlJc w:val="left"/>
      <w:pPr>
        <w:ind w:left="6800" w:hanging="259"/>
      </w:pPr>
      <w:rPr>
        <w:rFonts w:hint="default"/>
        <w:lang w:val="ru-RU" w:eastAsia="en-US" w:bidi="ar-SA"/>
      </w:rPr>
    </w:lvl>
    <w:lvl w:ilvl="7" w:tplc="FDDEDE2E">
      <w:numFmt w:val="bullet"/>
      <w:lvlText w:val="•"/>
      <w:lvlJc w:val="left"/>
      <w:pPr>
        <w:ind w:left="7820" w:hanging="259"/>
      </w:pPr>
      <w:rPr>
        <w:rFonts w:hint="default"/>
        <w:lang w:val="ru-RU" w:eastAsia="en-US" w:bidi="ar-SA"/>
      </w:rPr>
    </w:lvl>
    <w:lvl w:ilvl="8" w:tplc="1144A580">
      <w:numFmt w:val="bullet"/>
      <w:lvlText w:val="•"/>
      <w:lvlJc w:val="left"/>
      <w:pPr>
        <w:ind w:left="8840" w:hanging="259"/>
      </w:pPr>
      <w:rPr>
        <w:rFonts w:hint="default"/>
        <w:lang w:val="ru-RU" w:eastAsia="en-US" w:bidi="ar-SA"/>
      </w:rPr>
    </w:lvl>
  </w:abstractNum>
  <w:abstractNum w:abstractNumId="14">
    <w:nsid w:val="14A25033"/>
    <w:multiLevelType w:val="multilevel"/>
    <w:tmpl w:val="A0BA72C2"/>
    <w:lvl w:ilvl="0">
      <w:start w:val="2"/>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15">
    <w:nsid w:val="15A76E60"/>
    <w:multiLevelType w:val="hybridMultilevel"/>
    <w:tmpl w:val="420AD86A"/>
    <w:lvl w:ilvl="0" w:tplc="D366A11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1A0ED162">
      <w:numFmt w:val="bullet"/>
      <w:lvlText w:val="•"/>
      <w:lvlJc w:val="left"/>
      <w:pPr>
        <w:ind w:left="2564" w:hanging="259"/>
      </w:pPr>
      <w:rPr>
        <w:rFonts w:hint="default"/>
        <w:lang w:val="ru-RU" w:eastAsia="en-US" w:bidi="ar-SA"/>
      </w:rPr>
    </w:lvl>
    <w:lvl w:ilvl="2" w:tplc="498AC562">
      <w:numFmt w:val="bullet"/>
      <w:lvlText w:val="•"/>
      <w:lvlJc w:val="left"/>
      <w:pPr>
        <w:ind w:left="3488" w:hanging="259"/>
      </w:pPr>
      <w:rPr>
        <w:rFonts w:hint="default"/>
        <w:lang w:val="ru-RU" w:eastAsia="en-US" w:bidi="ar-SA"/>
      </w:rPr>
    </w:lvl>
    <w:lvl w:ilvl="3" w:tplc="DA709106">
      <w:numFmt w:val="bullet"/>
      <w:lvlText w:val="•"/>
      <w:lvlJc w:val="left"/>
      <w:pPr>
        <w:ind w:left="4412" w:hanging="259"/>
      </w:pPr>
      <w:rPr>
        <w:rFonts w:hint="default"/>
        <w:lang w:val="ru-RU" w:eastAsia="en-US" w:bidi="ar-SA"/>
      </w:rPr>
    </w:lvl>
    <w:lvl w:ilvl="4" w:tplc="1748987C">
      <w:numFmt w:val="bullet"/>
      <w:lvlText w:val="•"/>
      <w:lvlJc w:val="left"/>
      <w:pPr>
        <w:ind w:left="5336" w:hanging="259"/>
      </w:pPr>
      <w:rPr>
        <w:rFonts w:hint="default"/>
        <w:lang w:val="ru-RU" w:eastAsia="en-US" w:bidi="ar-SA"/>
      </w:rPr>
    </w:lvl>
    <w:lvl w:ilvl="5" w:tplc="5B3C867A">
      <w:numFmt w:val="bullet"/>
      <w:lvlText w:val="•"/>
      <w:lvlJc w:val="left"/>
      <w:pPr>
        <w:ind w:left="6260" w:hanging="259"/>
      </w:pPr>
      <w:rPr>
        <w:rFonts w:hint="default"/>
        <w:lang w:val="ru-RU" w:eastAsia="en-US" w:bidi="ar-SA"/>
      </w:rPr>
    </w:lvl>
    <w:lvl w:ilvl="6" w:tplc="9F249B5E">
      <w:numFmt w:val="bullet"/>
      <w:lvlText w:val="•"/>
      <w:lvlJc w:val="left"/>
      <w:pPr>
        <w:ind w:left="7184" w:hanging="259"/>
      </w:pPr>
      <w:rPr>
        <w:rFonts w:hint="default"/>
        <w:lang w:val="ru-RU" w:eastAsia="en-US" w:bidi="ar-SA"/>
      </w:rPr>
    </w:lvl>
    <w:lvl w:ilvl="7" w:tplc="0C1CE712">
      <w:numFmt w:val="bullet"/>
      <w:lvlText w:val="•"/>
      <w:lvlJc w:val="left"/>
      <w:pPr>
        <w:ind w:left="8108" w:hanging="259"/>
      </w:pPr>
      <w:rPr>
        <w:rFonts w:hint="default"/>
        <w:lang w:val="ru-RU" w:eastAsia="en-US" w:bidi="ar-SA"/>
      </w:rPr>
    </w:lvl>
    <w:lvl w:ilvl="8" w:tplc="4E847204">
      <w:numFmt w:val="bullet"/>
      <w:lvlText w:val="•"/>
      <w:lvlJc w:val="left"/>
      <w:pPr>
        <w:ind w:left="9032" w:hanging="259"/>
      </w:pPr>
      <w:rPr>
        <w:rFonts w:hint="default"/>
        <w:lang w:val="ru-RU" w:eastAsia="en-US" w:bidi="ar-SA"/>
      </w:rPr>
    </w:lvl>
  </w:abstractNum>
  <w:abstractNum w:abstractNumId="16">
    <w:nsid w:val="17722BF0"/>
    <w:multiLevelType w:val="multilevel"/>
    <w:tmpl w:val="0E0E81C6"/>
    <w:lvl w:ilvl="0">
      <w:start w:val="10"/>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17">
    <w:nsid w:val="1AB37AD2"/>
    <w:multiLevelType w:val="hybridMultilevel"/>
    <w:tmpl w:val="4110586E"/>
    <w:lvl w:ilvl="0" w:tplc="DBB4116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C40C875C">
      <w:numFmt w:val="bullet"/>
      <w:lvlText w:val="•"/>
      <w:lvlJc w:val="left"/>
      <w:pPr>
        <w:ind w:left="1700" w:hanging="259"/>
      </w:pPr>
      <w:rPr>
        <w:rFonts w:hint="default"/>
        <w:lang w:val="ru-RU" w:eastAsia="en-US" w:bidi="ar-SA"/>
      </w:rPr>
    </w:lvl>
    <w:lvl w:ilvl="2" w:tplc="46BAB986">
      <w:numFmt w:val="bullet"/>
      <w:lvlText w:val="•"/>
      <w:lvlJc w:val="left"/>
      <w:pPr>
        <w:ind w:left="2720" w:hanging="259"/>
      </w:pPr>
      <w:rPr>
        <w:rFonts w:hint="default"/>
        <w:lang w:val="ru-RU" w:eastAsia="en-US" w:bidi="ar-SA"/>
      </w:rPr>
    </w:lvl>
    <w:lvl w:ilvl="3" w:tplc="D69481BA">
      <w:numFmt w:val="bullet"/>
      <w:lvlText w:val="•"/>
      <w:lvlJc w:val="left"/>
      <w:pPr>
        <w:ind w:left="3740" w:hanging="259"/>
      </w:pPr>
      <w:rPr>
        <w:rFonts w:hint="default"/>
        <w:lang w:val="ru-RU" w:eastAsia="en-US" w:bidi="ar-SA"/>
      </w:rPr>
    </w:lvl>
    <w:lvl w:ilvl="4" w:tplc="246C855C">
      <w:numFmt w:val="bullet"/>
      <w:lvlText w:val="•"/>
      <w:lvlJc w:val="left"/>
      <w:pPr>
        <w:ind w:left="4760" w:hanging="259"/>
      </w:pPr>
      <w:rPr>
        <w:rFonts w:hint="default"/>
        <w:lang w:val="ru-RU" w:eastAsia="en-US" w:bidi="ar-SA"/>
      </w:rPr>
    </w:lvl>
    <w:lvl w:ilvl="5" w:tplc="868AEF82">
      <w:numFmt w:val="bullet"/>
      <w:lvlText w:val="•"/>
      <w:lvlJc w:val="left"/>
      <w:pPr>
        <w:ind w:left="5780" w:hanging="259"/>
      </w:pPr>
      <w:rPr>
        <w:rFonts w:hint="default"/>
        <w:lang w:val="ru-RU" w:eastAsia="en-US" w:bidi="ar-SA"/>
      </w:rPr>
    </w:lvl>
    <w:lvl w:ilvl="6" w:tplc="E2E896F6">
      <w:numFmt w:val="bullet"/>
      <w:lvlText w:val="•"/>
      <w:lvlJc w:val="left"/>
      <w:pPr>
        <w:ind w:left="6800" w:hanging="259"/>
      </w:pPr>
      <w:rPr>
        <w:rFonts w:hint="default"/>
        <w:lang w:val="ru-RU" w:eastAsia="en-US" w:bidi="ar-SA"/>
      </w:rPr>
    </w:lvl>
    <w:lvl w:ilvl="7" w:tplc="CD060768">
      <w:numFmt w:val="bullet"/>
      <w:lvlText w:val="•"/>
      <w:lvlJc w:val="left"/>
      <w:pPr>
        <w:ind w:left="7820" w:hanging="259"/>
      </w:pPr>
      <w:rPr>
        <w:rFonts w:hint="default"/>
        <w:lang w:val="ru-RU" w:eastAsia="en-US" w:bidi="ar-SA"/>
      </w:rPr>
    </w:lvl>
    <w:lvl w:ilvl="8" w:tplc="92F69420">
      <w:numFmt w:val="bullet"/>
      <w:lvlText w:val="•"/>
      <w:lvlJc w:val="left"/>
      <w:pPr>
        <w:ind w:left="8840" w:hanging="259"/>
      </w:pPr>
      <w:rPr>
        <w:rFonts w:hint="default"/>
        <w:lang w:val="ru-RU" w:eastAsia="en-US" w:bidi="ar-SA"/>
      </w:rPr>
    </w:lvl>
  </w:abstractNum>
  <w:abstractNum w:abstractNumId="18">
    <w:nsid w:val="1BCD3E99"/>
    <w:multiLevelType w:val="hybridMultilevel"/>
    <w:tmpl w:val="86A02C0C"/>
    <w:lvl w:ilvl="0" w:tplc="0EE851D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7FC951E">
      <w:numFmt w:val="bullet"/>
      <w:lvlText w:val="•"/>
      <w:lvlJc w:val="left"/>
      <w:pPr>
        <w:ind w:left="1700" w:hanging="259"/>
      </w:pPr>
      <w:rPr>
        <w:rFonts w:hint="default"/>
        <w:lang w:val="ru-RU" w:eastAsia="en-US" w:bidi="ar-SA"/>
      </w:rPr>
    </w:lvl>
    <w:lvl w:ilvl="2" w:tplc="41E43142">
      <w:numFmt w:val="bullet"/>
      <w:lvlText w:val="•"/>
      <w:lvlJc w:val="left"/>
      <w:pPr>
        <w:ind w:left="2720" w:hanging="259"/>
      </w:pPr>
      <w:rPr>
        <w:rFonts w:hint="default"/>
        <w:lang w:val="ru-RU" w:eastAsia="en-US" w:bidi="ar-SA"/>
      </w:rPr>
    </w:lvl>
    <w:lvl w:ilvl="3" w:tplc="1DC4423C">
      <w:numFmt w:val="bullet"/>
      <w:lvlText w:val="•"/>
      <w:lvlJc w:val="left"/>
      <w:pPr>
        <w:ind w:left="3740" w:hanging="259"/>
      </w:pPr>
      <w:rPr>
        <w:rFonts w:hint="default"/>
        <w:lang w:val="ru-RU" w:eastAsia="en-US" w:bidi="ar-SA"/>
      </w:rPr>
    </w:lvl>
    <w:lvl w:ilvl="4" w:tplc="6E228C98">
      <w:numFmt w:val="bullet"/>
      <w:lvlText w:val="•"/>
      <w:lvlJc w:val="left"/>
      <w:pPr>
        <w:ind w:left="4760" w:hanging="259"/>
      </w:pPr>
      <w:rPr>
        <w:rFonts w:hint="default"/>
        <w:lang w:val="ru-RU" w:eastAsia="en-US" w:bidi="ar-SA"/>
      </w:rPr>
    </w:lvl>
    <w:lvl w:ilvl="5" w:tplc="07DA73FE">
      <w:numFmt w:val="bullet"/>
      <w:lvlText w:val="•"/>
      <w:lvlJc w:val="left"/>
      <w:pPr>
        <w:ind w:left="5780" w:hanging="259"/>
      </w:pPr>
      <w:rPr>
        <w:rFonts w:hint="default"/>
        <w:lang w:val="ru-RU" w:eastAsia="en-US" w:bidi="ar-SA"/>
      </w:rPr>
    </w:lvl>
    <w:lvl w:ilvl="6" w:tplc="534E5EB4">
      <w:numFmt w:val="bullet"/>
      <w:lvlText w:val="•"/>
      <w:lvlJc w:val="left"/>
      <w:pPr>
        <w:ind w:left="6800" w:hanging="259"/>
      </w:pPr>
      <w:rPr>
        <w:rFonts w:hint="default"/>
        <w:lang w:val="ru-RU" w:eastAsia="en-US" w:bidi="ar-SA"/>
      </w:rPr>
    </w:lvl>
    <w:lvl w:ilvl="7" w:tplc="876801FA">
      <w:numFmt w:val="bullet"/>
      <w:lvlText w:val="•"/>
      <w:lvlJc w:val="left"/>
      <w:pPr>
        <w:ind w:left="7820" w:hanging="259"/>
      </w:pPr>
      <w:rPr>
        <w:rFonts w:hint="default"/>
        <w:lang w:val="ru-RU" w:eastAsia="en-US" w:bidi="ar-SA"/>
      </w:rPr>
    </w:lvl>
    <w:lvl w:ilvl="8" w:tplc="1DD246BC">
      <w:numFmt w:val="bullet"/>
      <w:lvlText w:val="•"/>
      <w:lvlJc w:val="left"/>
      <w:pPr>
        <w:ind w:left="8840" w:hanging="259"/>
      </w:pPr>
      <w:rPr>
        <w:rFonts w:hint="default"/>
        <w:lang w:val="ru-RU" w:eastAsia="en-US" w:bidi="ar-SA"/>
      </w:rPr>
    </w:lvl>
  </w:abstractNum>
  <w:abstractNum w:abstractNumId="19">
    <w:nsid w:val="1E5E29D1"/>
    <w:multiLevelType w:val="multilevel"/>
    <w:tmpl w:val="FBACC1B2"/>
    <w:lvl w:ilvl="0">
      <w:start w:val="16"/>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0">
    <w:nsid w:val="1EFD113E"/>
    <w:multiLevelType w:val="multilevel"/>
    <w:tmpl w:val="644AEA0C"/>
    <w:lvl w:ilvl="0">
      <w:start w:val="11"/>
      <w:numFmt w:val="decimal"/>
      <w:lvlText w:val="%1"/>
      <w:lvlJc w:val="left"/>
      <w:pPr>
        <w:ind w:left="680" w:hanging="777"/>
      </w:pPr>
      <w:rPr>
        <w:rFonts w:hint="default"/>
        <w:lang w:val="ru-RU" w:eastAsia="en-US" w:bidi="ar-SA"/>
      </w:rPr>
    </w:lvl>
    <w:lvl w:ilvl="1">
      <w:start w:val="1"/>
      <w:numFmt w:val="decimal"/>
      <w:lvlText w:val="%1.%2"/>
      <w:lvlJc w:val="left"/>
      <w:pPr>
        <w:ind w:left="680"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77"/>
      </w:pPr>
      <w:rPr>
        <w:rFonts w:hint="default"/>
        <w:lang w:val="ru-RU" w:eastAsia="en-US" w:bidi="ar-SA"/>
      </w:rPr>
    </w:lvl>
    <w:lvl w:ilvl="3">
      <w:numFmt w:val="bullet"/>
      <w:lvlText w:val="•"/>
      <w:lvlJc w:val="left"/>
      <w:pPr>
        <w:ind w:left="3740" w:hanging="777"/>
      </w:pPr>
      <w:rPr>
        <w:rFonts w:hint="default"/>
        <w:lang w:val="ru-RU" w:eastAsia="en-US" w:bidi="ar-SA"/>
      </w:rPr>
    </w:lvl>
    <w:lvl w:ilvl="4">
      <w:numFmt w:val="bullet"/>
      <w:lvlText w:val="•"/>
      <w:lvlJc w:val="left"/>
      <w:pPr>
        <w:ind w:left="4760" w:hanging="777"/>
      </w:pPr>
      <w:rPr>
        <w:rFonts w:hint="default"/>
        <w:lang w:val="ru-RU" w:eastAsia="en-US" w:bidi="ar-SA"/>
      </w:rPr>
    </w:lvl>
    <w:lvl w:ilvl="5">
      <w:numFmt w:val="bullet"/>
      <w:lvlText w:val="•"/>
      <w:lvlJc w:val="left"/>
      <w:pPr>
        <w:ind w:left="5780" w:hanging="777"/>
      </w:pPr>
      <w:rPr>
        <w:rFonts w:hint="default"/>
        <w:lang w:val="ru-RU" w:eastAsia="en-US" w:bidi="ar-SA"/>
      </w:rPr>
    </w:lvl>
    <w:lvl w:ilvl="6">
      <w:numFmt w:val="bullet"/>
      <w:lvlText w:val="•"/>
      <w:lvlJc w:val="left"/>
      <w:pPr>
        <w:ind w:left="6800" w:hanging="777"/>
      </w:pPr>
      <w:rPr>
        <w:rFonts w:hint="default"/>
        <w:lang w:val="ru-RU" w:eastAsia="en-US" w:bidi="ar-SA"/>
      </w:rPr>
    </w:lvl>
    <w:lvl w:ilvl="7">
      <w:numFmt w:val="bullet"/>
      <w:lvlText w:val="•"/>
      <w:lvlJc w:val="left"/>
      <w:pPr>
        <w:ind w:left="7820" w:hanging="777"/>
      </w:pPr>
      <w:rPr>
        <w:rFonts w:hint="default"/>
        <w:lang w:val="ru-RU" w:eastAsia="en-US" w:bidi="ar-SA"/>
      </w:rPr>
    </w:lvl>
    <w:lvl w:ilvl="8">
      <w:numFmt w:val="bullet"/>
      <w:lvlText w:val="•"/>
      <w:lvlJc w:val="left"/>
      <w:pPr>
        <w:ind w:left="8840" w:hanging="777"/>
      </w:pPr>
      <w:rPr>
        <w:rFonts w:hint="default"/>
        <w:lang w:val="ru-RU" w:eastAsia="en-US" w:bidi="ar-SA"/>
      </w:rPr>
    </w:lvl>
  </w:abstractNum>
  <w:abstractNum w:abstractNumId="21">
    <w:nsid w:val="213100D0"/>
    <w:multiLevelType w:val="multilevel"/>
    <w:tmpl w:val="7E3E9294"/>
    <w:lvl w:ilvl="0">
      <w:start w:val="17"/>
      <w:numFmt w:val="decimal"/>
      <w:lvlText w:val="%1"/>
      <w:lvlJc w:val="left"/>
      <w:pPr>
        <w:ind w:left="680" w:hanging="574"/>
      </w:pPr>
      <w:rPr>
        <w:rFonts w:hint="default"/>
        <w:lang w:val="ru-RU" w:eastAsia="en-US" w:bidi="ar-SA"/>
      </w:rPr>
    </w:lvl>
    <w:lvl w:ilvl="1">
      <w:start w:val="1"/>
      <w:numFmt w:val="decimal"/>
      <w:lvlText w:val="%1.%2"/>
      <w:lvlJc w:val="left"/>
      <w:pPr>
        <w:ind w:left="680" w:hanging="574"/>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680" w:hanging="73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2">
    <w:nsid w:val="21CD60FF"/>
    <w:multiLevelType w:val="hybridMultilevel"/>
    <w:tmpl w:val="CDE69F0A"/>
    <w:lvl w:ilvl="0" w:tplc="C24464E4">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1A78BAC6">
      <w:numFmt w:val="bullet"/>
      <w:lvlText w:val="•"/>
      <w:lvlJc w:val="left"/>
      <w:pPr>
        <w:ind w:left="1700" w:hanging="259"/>
      </w:pPr>
      <w:rPr>
        <w:rFonts w:hint="default"/>
        <w:lang w:val="ru-RU" w:eastAsia="en-US" w:bidi="ar-SA"/>
      </w:rPr>
    </w:lvl>
    <w:lvl w:ilvl="2" w:tplc="B3E6EB30">
      <w:numFmt w:val="bullet"/>
      <w:lvlText w:val="•"/>
      <w:lvlJc w:val="left"/>
      <w:pPr>
        <w:ind w:left="2720" w:hanging="259"/>
      </w:pPr>
      <w:rPr>
        <w:rFonts w:hint="default"/>
        <w:lang w:val="ru-RU" w:eastAsia="en-US" w:bidi="ar-SA"/>
      </w:rPr>
    </w:lvl>
    <w:lvl w:ilvl="3" w:tplc="43269DD4">
      <w:numFmt w:val="bullet"/>
      <w:lvlText w:val="•"/>
      <w:lvlJc w:val="left"/>
      <w:pPr>
        <w:ind w:left="3740" w:hanging="259"/>
      </w:pPr>
      <w:rPr>
        <w:rFonts w:hint="default"/>
        <w:lang w:val="ru-RU" w:eastAsia="en-US" w:bidi="ar-SA"/>
      </w:rPr>
    </w:lvl>
    <w:lvl w:ilvl="4" w:tplc="45844C50">
      <w:numFmt w:val="bullet"/>
      <w:lvlText w:val="•"/>
      <w:lvlJc w:val="left"/>
      <w:pPr>
        <w:ind w:left="4760" w:hanging="259"/>
      </w:pPr>
      <w:rPr>
        <w:rFonts w:hint="default"/>
        <w:lang w:val="ru-RU" w:eastAsia="en-US" w:bidi="ar-SA"/>
      </w:rPr>
    </w:lvl>
    <w:lvl w:ilvl="5" w:tplc="1FF2E49E">
      <w:numFmt w:val="bullet"/>
      <w:lvlText w:val="•"/>
      <w:lvlJc w:val="left"/>
      <w:pPr>
        <w:ind w:left="5780" w:hanging="259"/>
      </w:pPr>
      <w:rPr>
        <w:rFonts w:hint="default"/>
        <w:lang w:val="ru-RU" w:eastAsia="en-US" w:bidi="ar-SA"/>
      </w:rPr>
    </w:lvl>
    <w:lvl w:ilvl="6" w:tplc="420050DA">
      <w:numFmt w:val="bullet"/>
      <w:lvlText w:val="•"/>
      <w:lvlJc w:val="left"/>
      <w:pPr>
        <w:ind w:left="6800" w:hanging="259"/>
      </w:pPr>
      <w:rPr>
        <w:rFonts w:hint="default"/>
        <w:lang w:val="ru-RU" w:eastAsia="en-US" w:bidi="ar-SA"/>
      </w:rPr>
    </w:lvl>
    <w:lvl w:ilvl="7" w:tplc="425C3FDC">
      <w:numFmt w:val="bullet"/>
      <w:lvlText w:val="•"/>
      <w:lvlJc w:val="left"/>
      <w:pPr>
        <w:ind w:left="7820" w:hanging="259"/>
      </w:pPr>
      <w:rPr>
        <w:rFonts w:hint="default"/>
        <w:lang w:val="ru-RU" w:eastAsia="en-US" w:bidi="ar-SA"/>
      </w:rPr>
    </w:lvl>
    <w:lvl w:ilvl="8" w:tplc="6F3E023A">
      <w:numFmt w:val="bullet"/>
      <w:lvlText w:val="•"/>
      <w:lvlJc w:val="left"/>
      <w:pPr>
        <w:ind w:left="8840" w:hanging="259"/>
      </w:pPr>
      <w:rPr>
        <w:rFonts w:hint="default"/>
        <w:lang w:val="ru-RU" w:eastAsia="en-US" w:bidi="ar-SA"/>
      </w:rPr>
    </w:lvl>
  </w:abstractNum>
  <w:abstractNum w:abstractNumId="23">
    <w:nsid w:val="22374523"/>
    <w:multiLevelType w:val="hybridMultilevel"/>
    <w:tmpl w:val="1C3815CC"/>
    <w:lvl w:ilvl="0" w:tplc="9ADA37E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C85E40E2">
      <w:numFmt w:val="bullet"/>
      <w:lvlText w:val="•"/>
      <w:lvlJc w:val="left"/>
      <w:pPr>
        <w:ind w:left="1700" w:hanging="259"/>
      </w:pPr>
      <w:rPr>
        <w:rFonts w:hint="default"/>
        <w:lang w:val="ru-RU" w:eastAsia="en-US" w:bidi="ar-SA"/>
      </w:rPr>
    </w:lvl>
    <w:lvl w:ilvl="2" w:tplc="906046A8">
      <w:numFmt w:val="bullet"/>
      <w:lvlText w:val="•"/>
      <w:lvlJc w:val="left"/>
      <w:pPr>
        <w:ind w:left="2720" w:hanging="259"/>
      </w:pPr>
      <w:rPr>
        <w:rFonts w:hint="default"/>
        <w:lang w:val="ru-RU" w:eastAsia="en-US" w:bidi="ar-SA"/>
      </w:rPr>
    </w:lvl>
    <w:lvl w:ilvl="3" w:tplc="0BC8718C">
      <w:numFmt w:val="bullet"/>
      <w:lvlText w:val="•"/>
      <w:lvlJc w:val="left"/>
      <w:pPr>
        <w:ind w:left="3740" w:hanging="259"/>
      </w:pPr>
      <w:rPr>
        <w:rFonts w:hint="default"/>
        <w:lang w:val="ru-RU" w:eastAsia="en-US" w:bidi="ar-SA"/>
      </w:rPr>
    </w:lvl>
    <w:lvl w:ilvl="4" w:tplc="710E95E2">
      <w:numFmt w:val="bullet"/>
      <w:lvlText w:val="•"/>
      <w:lvlJc w:val="left"/>
      <w:pPr>
        <w:ind w:left="4760" w:hanging="259"/>
      </w:pPr>
      <w:rPr>
        <w:rFonts w:hint="default"/>
        <w:lang w:val="ru-RU" w:eastAsia="en-US" w:bidi="ar-SA"/>
      </w:rPr>
    </w:lvl>
    <w:lvl w:ilvl="5" w:tplc="696A611E">
      <w:numFmt w:val="bullet"/>
      <w:lvlText w:val="•"/>
      <w:lvlJc w:val="left"/>
      <w:pPr>
        <w:ind w:left="5780" w:hanging="259"/>
      </w:pPr>
      <w:rPr>
        <w:rFonts w:hint="default"/>
        <w:lang w:val="ru-RU" w:eastAsia="en-US" w:bidi="ar-SA"/>
      </w:rPr>
    </w:lvl>
    <w:lvl w:ilvl="6" w:tplc="4756FAEC">
      <w:numFmt w:val="bullet"/>
      <w:lvlText w:val="•"/>
      <w:lvlJc w:val="left"/>
      <w:pPr>
        <w:ind w:left="6800" w:hanging="259"/>
      </w:pPr>
      <w:rPr>
        <w:rFonts w:hint="default"/>
        <w:lang w:val="ru-RU" w:eastAsia="en-US" w:bidi="ar-SA"/>
      </w:rPr>
    </w:lvl>
    <w:lvl w:ilvl="7" w:tplc="FA202BFC">
      <w:numFmt w:val="bullet"/>
      <w:lvlText w:val="•"/>
      <w:lvlJc w:val="left"/>
      <w:pPr>
        <w:ind w:left="7820" w:hanging="259"/>
      </w:pPr>
      <w:rPr>
        <w:rFonts w:hint="default"/>
        <w:lang w:val="ru-RU" w:eastAsia="en-US" w:bidi="ar-SA"/>
      </w:rPr>
    </w:lvl>
    <w:lvl w:ilvl="8" w:tplc="EFC87B44">
      <w:numFmt w:val="bullet"/>
      <w:lvlText w:val="•"/>
      <w:lvlJc w:val="left"/>
      <w:pPr>
        <w:ind w:left="8840" w:hanging="259"/>
      </w:pPr>
      <w:rPr>
        <w:rFonts w:hint="default"/>
        <w:lang w:val="ru-RU" w:eastAsia="en-US" w:bidi="ar-SA"/>
      </w:rPr>
    </w:lvl>
  </w:abstractNum>
  <w:abstractNum w:abstractNumId="24">
    <w:nsid w:val="2BA6282A"/>
    <w:multiLevelType w:val="multilevel"/>
    <w:tmpl w:val="AE44FF94"/>
    <w:lvl w:ilvl="0">
      <w:start w:val="20"/>
      <w:numFmt w:val="decimal"/>
      <w:lvlText w:val="%1"/>
      <w:lvlJc w:val="left"/>
      <w:pPr>
        <w:ind w:left="2025" w:hanging="638"/>
      </w:pPr>
      <w:rPr>
        <w:rFonts w:hint="default"/>
        <w:lang w:val="ru-RU" w:eastAsia="en-US" w:bidi="ar-SA"/>
      </w:rPr>
    </w:lvl>
    <w:lvl w:ilvl="1">
      <w:start w:val="1"/>
      <w:numFmt w:val="decimal"/>
      <w:lvlText w:val="%1.%2"/>
      <w:lvlJc w:val="left"/>
      <w:pPr>
        <w:ind w:left="2025"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3792" w:hanging="638"/>
      </w:pPr>
      <w:rPr>
        <w:rFonts w:hint="default"/>
        <w:lang w:val="ru-RU" w:eastAsia="en-US" w:bidi="ar-SA"/>
      </w:rPr>
    </w:lvl>
    <w:lvl w:ilvl="3">
      <w:numFmt w:val="bullet"/>
      <w:lvlText w:val="•"/>
      <w:lvlJc w:val="left"/>
      <w:pPr>
        <w:ind w:left="4678" w:hanging="638"/>
      </w:pPr>
      <w:rPr>
        <w:rFonts w:hint="default"/>
        <w:lang w:val="ru-RU" w:eastAsia="en-US" w:bidi="ar-SA"/>
      </w:rPr>
    </w:lvl>
    <w:lvl w:ilvl="4">
      <w:numFmt w:val="bullet"/>
      <w:lvlText w:val="•"/>
      <w:lvlJc w:val="left"/>
      <w:pPr>
        <w:ind w:left="5564" w:hanging="638"/>
      </w:pPr>
      <w:rPr>
        <w:rFonts w:hint="default"/>
        <w:lang w:val="ru-RU" w:eastAsia="en-US" w:bidi="ar-SA"/>
      </w:rPr>
    </w:lvl>
    <w:lvl w:ilvl="5">
      <w:numFmt w:val="bullet"/>
      <w:lvlText w:val="•"/>
      <w:lvlJc w:val="left"/>
      <w:pPr>
        <w:ind w:left="6450" w:hanging="638"/>
      </w:pPr>
      <w:rPr>
        <w:rFonts w:hint="default"/>
        <w:lang w:val="ru-RU" w:eastAsia="en-US" w:bidi="ar-SA"/>
      </w:rPr>
    </w:lvl>
    <w:lvl w:ilvl="6">
      <w:numFmt w:val="bullet"/>
      <w:lvlText w:val="•"/>
      <w:lvlJc w:val="left"/>
      <w:pPr>
        <w:ind w:left="7336" w:hanging="638"/>
      </w:pPr>
      <w:rPr>
        <w:rFonts w:hint="default"/>
        <w:lang w:val="ru-RU" w:eastAsia="en-US" w:bidi="ar-SA"/>
      </w:rPr>
    </w:lvl>
    <w:lvl w:ilvl="7">
      <w:numFmt w:val="bullet"/>
      <w:lvlText w:val="•"/>
      <w:lvlJc w:val="left"/>
      <w:pPr>
        <w:ind w:left="8222" w:hanging="638"/>
      </w:pPr>
      <w:rPr>
        <w:rFonts w:hint="default"/>
        <w:lang w:val="ru-RU" w:eastAsia="en-US" w:bidi="ar-SA"/>
      </w:rPr>
    </w:lvl>
    <w:lvl w:ilvl="8">
      <w:numFmt w:val="bullet"/>
      <w:lvlText w:val="•"/>
      <w:lvlJc w:val="left"/>
      <w:pPr>
        <w:ind w:left="9108" w:hanging="638"/>
      </w:pPr>
      <w:rPr>
        <w:rFonts w:hint="default"/>
        <w:lang w:val="ru-RU" w:eastAsia="en-US" w:bidi="ar-SA"/>
      </w:rPr>
    </w:lvl>
  </w:abstractNum>
  <w:abstractNum w:abstractNumId="25">
    <w:nsid w:val="2EA11C44"/>
    <w:multiLevelType w:val="hybridMultilevel"/>
    <w:tmpl w:val="D87EE0A0"/>
    <w:lvl w:ilvl="0" w:tplc="452030B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nsid w:val="2EAE11DB"/>
    <w:multiLevelType w:val="hybridMultilevel"/>
    <w:tmpl w:val="76181974"/>
    <w:lvl w:ilvl="0" w:tplc="F238CEF4">
      <w:start w:val="1"/>
      <w:numFmt w:val="decimal"/>
      <w:lvlText w:val="%1)"/>
      <w:lvlJc w:val="left"/>
      <w:pPr>
        <w:ind w:left="680" w:hanging="262"/>
      </w:pPr>
      <w:rPr>
        <w:rFonts w:ascii="Times New Roman" w:eastAsia="Times New Roman" w:hAnsi="Times New Roman" w:cs="Times New Roman" w:hint="default"/>
        <w:w w:val="99"/>
        <w:sz w:val="24"/>
        <w:szCs w:val="24"/>
        <w:lang w:val="ru-RU" w:eastAsia="en-US" w:bidi="ar-SA"/>
      </w:rPr>
    </w:lvl>
    <w:lvl w:ilvl="1" w:tplc="F2F8BBD6">
      <w:numFmt w:val="bullet"/>
      <w:lvlText w:val="•"/>
      <w:lvlJc w:val="left"/>
      <w:pPr>
        <w:ind w:left="1700" w:hanging="262"/>
      </w:pPr>
      <w:rPr>
        <w:rFonts w:hint="default"/>
        <w:lang w:val="ru-RU" w:eastAsia="en-US" w:bidi="ar-SA"/>
      </w:rPr>
    </w:lvl>
    <w:lvl w:ilvl="2" w:tplc="70143B84">
      <w:numFmt w:val="bullet"/>
      <w:lvlText w:val="•"/>
      <w:lvlJc w:val="left"/>
      <w:pPr>
        <w:ind w:left="2720" w:hanging="262"/>
      </w:pPr>
      <w:rPr>
        <w:rFonts w:hint="default"/>
        <w:lang w:val="ru-RU" w:eastAsia="en-US" w:bidi="ar-SA"/>
      </w:rPr>
    </w:lvl>
    <w:lvl w:ilvl="3" w:tplc="BC50C48C">
      <w:numFmt w:val="bullet"/>
      <w:lvlText w:val="•"/>
      <w:lvlJc w:val="left"/>
      <w:pPr>
        <w:ind w:left="3740" w:hanging="262"/>
      </w:pPr>
      <w:rPr>
        <w:rFonts w:hint="default"/>
        <w:lang w:val="ru-RU" w:eastAsia="en-US" w:bidi="ar-SA"/>
      </w:rPr>
    </w:lvl>
    <w:lvl w:ilvl="4" w:tplc="DE2029F8">
      <w:numFmt w:val="bullet"/>
      <w:lvlText w:val="•"/>
      <w:lvlJc w:val="left"/>
      <w:pPr>
        <w:ind w:left="4760" w:hanging="262"/>
      </w:pPr>
      <w:rPr>
        <w:rFonts w:hint="default"/>
        <w:lang w:val="ru-RU" w:eastAsia="en-US" w:bidi="ar-SA"/>
      </w:rPr>
    </w:lvl>
    <w:lvl w:ilvl="5" w:tplc="7C8CAA4C">
      <w:numFmt w:val="bullet"/>
      <w:lvlText w:val="•"/>
      <w:lvlJc w:val="left"/>
      <w:pPr>
        <w:ind w:left="5780" w:hanging="262"/>
      </w:pPr>
      <w:rPr>
        <w:rFonts w:hint="default"/>
        <w:lang w:val="ru-RU" w:eastAsia="en-US" w:bidi="ar-SA"/>
      </w:rPr>
    </w:lvl>
    <w:lvl w:ilvl="6" w:tplc="CCF8E67C">
      <w:numFmt w:val="bullet"/>
      <w:lvlText w:val="•"/>
      <w:lvlJc w:val="left"/>
      <w:pPr>
        <w:ind w:left="6800" w:hanging="262"/>
      </w:pPr>
      <w:rPr>
        <w:rFonts w:hint="default"/>
        <w:lang w:val="ru-RU" w:eastAsia="en-US" w:bidi="ar-SA"/>
      </w:rPr>
    </w:lvl>
    <w:lvl w:ilvl="7" w:tplc="B6901FAA">
      <w:numFmt w:val="bullet"/>
      <w:lvlText w:val="•"/>
      <w:lvlJc w:val="left"/>
      <w:pPr>
        <w:ind w:left="7820" w:hanging="262"/>
      </w:pPr>
      <w:rPr>
        <w:rFonts w:hint="default"/>
        <w:lang w:val="ru-RU" w:eastAsia="en-US" w:bidi="ar-SA"/>
      </w:rPr>
    </w:lvl>
    <w:lvl w:ilvl="8" w:tplc="FDECD324">
      <w:numFmt w:val="bullet"/>
      <w:lvlText w:val="•"/>
      <w:lvlJc w:val="left"/>
      <w:pPr>
        <w:ind w:left="8840" w:hanging="262"/>
      </w:pPr>
      <w:rPr>
        <w:rFonts w:hint="default"/>
        <w:lang w:val="ru-RU" w:eastAsia="en-US" w:bidi="ar-SA"/>
      </w:rPr>
    </w:lvl>
  </w:abstractNum>
  <w:abstractNum w:abstractNumId="27">
    <w:nsid w:val="30ED3D6C"/>
    <w:multiLevelType w:val="multilevel"/>
    <w:tmpl w:val="9796B982"/>
    <w:lvl w:ilvl="0">
      <w:start w:val="9"/>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680" w:hanging="73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8">
    <w:nsid w:val="315125C8"/>
    <w:multiLevelType w:val="multilevel"/>
    <w:tmpl w:val="28F0FD64"/>
    <w:lvl w:ilvl="0">
      <w:start w:val="1"/>
      <w:numFmt w:val="decimal"/>
      <w:lvlText w:val="%1"/>
      <w:lvlJc w:val="left"/>
      <w:pPr>
        <w:ind w:left="680" w:hanging="922"/>
      </w:pPr>
      <w:rPr>
        <w:rFonts w:hint="default"/>
        <w:lang w:val="ru-RU" w:eastAsia="en-US" w:bidi="ar-SA"/>
      </w:rPr>
    </w:lvl>
    <w:lvl w:ilvl="1">
      <w:start w:val="3"/>
      <w:numFmt w:val="decimal"/>
      <w:lvlText w:val="%1.%2"/>
      <w:lvlJc w:val="left"/>
      <w:pPr>
        <w:ind w:left="680" w:hanging="92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922"/>
      </w:pPr>
      <w:rPr>
        <w:rFonts w:hint="default"/>
        <w:lang w:val="ru-RU" w:eastAsia="en-US" w:bidi="ar-SA"/>
      </w:rPr>
    </w:lvl>
    <w:lvl w:ilvl="3">
      <w:numFmt w:val="bullet"/>
      <w:lvlText w:val="•"/>
      <w:lvlJc w:val="left"/>
      <w:pPr>
        <w:ind w:left="3740" w:hanging="922"/>
      </w:pPr>
      <w:rPr>
        <w:rFonts w:hint="default"/>
        <w:lang w:val="ru-RU" w:eastAsia="en-US" w:bidi="ar-SA"/>
      </w:rPr>
    </w:lvl>
    <w:lvl w:ilvl="4">
      <w:numFmt w:val="bullet"/>
      <w:lvlText w:val="•"/>
      <w:lvlJc w:val="left"/>
      <w:pPr>
        <w:ind w:left="4760" w:hanging="922"/>
      </w:pPr>
      <w:rPr>
        <w:rFonts w:hint="default"/>
        <w:lang w:val="ru-RU" w:eastAsia="en-US" w:bidi="ar-SA"/>
      </w:rPr>
    </w:lvl>
    <w:lvl w:ilvl="5">
      <w:numFmt w:val="bullet"/>
      <w:lvlText w:val="•"/>
      <w:lvlJc w:val="left"/>
      <w:pPr>
        <w:ind w:left="5780" w:hanging="922"/>
      </w:pPr>
      <w:rPr>
        <w:rFonts w:hint="default"/>
        <w:lang w:val="ru-RU" w:eastAsia="en-US" w:bidi="ar-SA"/>
      </w:rPr>
    </w:lvl>
    <w:lvl w:ilvl="6">
      <w:numFmt w:val="bullet"/>
      <w:lvlText w:val="•"/>
      <w:lvlJc w:val="left"/>
      <w:pPr>
        <w:ind w:left="6800" w:hanging="922"/>
      </w:pPr>
      <w:rPr>
        <w:rFonts w:hint="default"/>
        <w:lang w:val="ru-RU" w:eastAsia="en-US" w:bidi="ar-SA"/>
      </w:rPr>
    </w:lvl>
    <w:lvl w:ilvl="7">
      <w:numFmt w:val="bullet"/>
      <w:lvlText w:val="•"/>
      <w:lvlJc w:val="left"/>
      <w:pPr>
        <w:ind w:left="7820" w:hanging="922"/>
      </w:pPr>
      <w:rPr>
        <w:rFonts w:hint="default"/>
        <w:lang w:val="ru-RU" w:eastAsia="en-US" w:bidi="ar-SA"/>
      </w:rPr>
    </w:lvl>
    <w:lvl w:ilvl="8">
      <w:numFmt w:val="bullet"/>
      <w:lvlText w:val="•"/>
      <w:lvlJc w:val="left"/>
      <w:pPr>
        <w:ind w:left="8840" w:hanging="922"/>
      </w:pPr>
      <w:rPr>
        <w:rFonts w:hint="default"/>
        <w:lang w:val="ru-RU" w:eastAsia="en-US" w:bidi="ar-SA"/>
      </w:rPr>
    </w:lvl>
  </w:abstractNum>
  <w:abstractNum w:abstractNumId="29">
    <w:nsid w:val="38F6730B"/>
    <w:multiLevelType w:val="hybridMultilevel"/>
    <w:tmpl w:val="797CE800"/>
    <w:lvl w:ilvl="0" w:tplc="D77AFD28">
      <w:start w:val="1"/>
      <w:numFmt w:val="decimal"/>
      <w:lvlText w:val="%1)"/>
      <w:lvlJc w:val="left"/>
      <w:pPr>
        <w:ind w:left="680" w:hanging="451"/>
      </w:pPr>
      <w:rPr>
        <w:rFonts w:ascii="Times New Roman" w:eastAsia="Times New Roman" w:hAnsi="Times New Roman" w:cs="Times New Roman" w:hint="default"/>
        <w:w w:val="99"/>
        <w:sz w:val="26"/>
        <w:szCs w:val="26"/>
        <w:lang w:val="ru-RU" w:eastAsia="en-US" w:bidi="ar-SA"/>
      </w:rPr>
    </w:lvl>
    <w:lvl w:ilvl="1" w:tplc="9904C6D8">
      <w:numFmt w:val="bullet"/>
      <w:lvlText w:val="•"/>
      <w:lvlJc w:val="left"/>
      <w:pPr>
        <w:ind w:left="1700" w:hanging="451"/>
      </w:pPr>
      <w:rPr>
        <w:rFonts w:hint="default"/>
        <w:lang w:val="ru-RU" w:eastAsia="en-US" w:bidi="ar-SA"/>
      </w:rPr>
    </w:lvl>
    <w:lvl w:ilvl="2" w:tplc="09705D3E">
      <w:numFmt w:val="bullet"/>
      <w:lvlText w:val="•"/>
      <w:lvlJc w:val="left"/>
      <w:pPr>
        <w:ind w:left="2720" w:hanging="451"/>
      </w:pPr>
      <w:rPr>
        <w:rFonts w:hint="default"/>
        <w:lang w:val="ru-RU" w:eastAsia="en-US" w:bidi="ar-SA"/>
      </w:rPr>
    </w:lvl>
    <w:lvl w:ilvl="3" w:tplc="ADF89DE6">
      <w:numFmt w:val="bullet"/>
      <w:lvlText w:val="•"/>
      <w:lvlJc w:val="left"/>
      <w:pPr>
        <w:ind w:left="3740" w:hanging="451"/>
      </w:pPr>
      <w:rPr>
        <w:rFonts w:hint="default"/>
        <w:lang w:val="ru-RU" w:eastAsia="en-US" w:bidi="ar-SA"/>
      </w:rPr>
    </w:lvl>
    <w:lvl w:ilvl="4" w:tplc="2CB0D564">
      <w:numFmt w:val="bullet"/>
      <w:lvlText w:val="•"/>
      <w:lvlJc w:val="left"/>
      <w:pPr>
        <w:ind w:left="4760" w:hanging="451"/>
      </w:pPr>
      <w:rPr>
        <w:rFonts w:hint="default"/>
        <w:lang w:val="ru-RU" w:eastAsia="en-US" w:bidi="ar-SA"/>
      </w:rPr>
    </w:lvl>
    <w:lvl w:ilvl="5" w:tplc="FDB6BEB0">
      <w:numFmt w:val="bullet"/>
      <w:lvlText w:val="•"/>
      <w:lvlJc w:val="left"/>
      <w:pPr>
        <w:ind w:left="5780" w:hanging="451"/>
      </w:pPr>
      <w:rPr>
        <w:rFonts w:hint="default"/>
        <w:lang w:val="ru-RU" w:eastAsia="en-US" w:bidi="ar-SA"/>
      </w:rPr>
    </w:lvl>
    <w:lvl w:ilvl="6" w:tplc="11CAC48E">
      <w:numFmt w:val="bullet"/>
      <w:lvlText w:val="•"/>
      <w:lvlJc w:val="left"/>
      <w:pPr>
        <w:ind w:left="6800" w:hanging="451"/>
      </w:pPr>
      <w:rPr>
        <w:rFonts w:hint="default"/>
        <w:lang w:val="ru-RU" w:eastAsia="en-US" w:bidi="ar-SA"/>
      </w:rPr>
    </w:lvl>
    <w:lvl w:ilvl="7" w:tplc="ED8481BE">
      <w:numFmt w:val="bullet"/>
      <w:lvlText w:val="•"/>
      <w:lvlJc w:val="left"/>
      <w:pPr>
        <w:ind w:left="7820" w:hanging="451"/>
      </w:pPr>
      <w:rPr>
        <w:rFonts w:hint="default"/>
        <w:lang w:val="ru-RU" w:eastAsia="en-US" w:bidi="ar-SA"/>
      </w:rPr>
    </w:lvl>
    <w:lvl w:ilvl="8" w:tplc="EF2299C8">
      <w:numFmt w:val="bullet"/>
      <w:lvlText w:val="•"/>
      <w:lvlJc w:val="left"/>
      <w:pPr>
        <w:ind w:left="8840" w:hanging="451"/>
      </w:pPr>
      <w:rPr>
        <w:rFonts w:hint="default"/>
        <w:lang w:val="ru-RU" w:eastAsia="en-US" w:bidi="ar-SA"/>
      </w:rPr>
    </w:lvl>
  </w:abstractNum>
  <w:abstractNum w:abstractNumId="30">
    <w:nsid w:val="39A77BA5"/>
    <w:multiLevelType w:val="hybridMultilevel"/>
    <w:tmpl w:val="9522B0F4"/>
    <w:lvl w:ilvl="0" w:tplc="2684E72E">
      <w:start w:val="1"/>
      <w:numFmt w:val="decimal"/>
      <w:lvlText w:val="%1)"/>
      <w:lvlJc w:val="left"/>
      <w:pPr>
        <w:ind w:left="680" w:hanging="262"/>
      </w:pPr>
      <w:rPr>
        <w:rFonts w:ascii="Times New Roman" w:eastAsia="Times New Roman" w:hAnsi="Times New Roman" w:cs="Times New Roman" w:hint="default"/>
        <w:w w:val="99"/>
        <w:sz w:val="24"/>
        <w:szCs w:val="24"/>
        <w:lang w:val="ru-RU" w:eastAsia="en-US" w:bidi="ar-SA"/>
      </w:rPr>
    </w:lvl>
    <w:lvl w:ilvl="1" w:tplc="90DEF72A">
      <w:numFmt w:val="bullet"/>
      <w:lvlText w:val="•"/>
      <w:lvlJc w:val="left"/>
      <w:pPr>
        <w:ind w:left="1700" w:hanging="262"/>
      </w:pPr>
      <w:rPr>
        <w:rFonts w:hint="default"/>
        <w:lang w:val="ru-RU" w:eastAsia="en-US" w:bidi="ar-SA"/>
      </w:rPr>
    </w:lvl>
    <w:lvl w:ilvl="2" w:tplc="88EC50C4">
      <w:numFmt w:val="bullet"/>
      <w:lvlText w:val="•"/>
      <w:lvlJc w:val="left"/>
      <w:pPr>
        <w:ind w:left="2720" w:hanging="262"/>
      </w:pPr>
      <w:rPr>
        <w:rFonts w:hint="default"/>
        <w:lang w:val="ru-RU" w:eastAsia="en-US" w:bidi="ar-SA"/>
      </w:rPr>
    </w:lvl>
    <w:lvl w:ilvl="3" w:tplc="F7AC27F6">
      <w:numFmt w:val="bullet"/>
      <w:lvlText w:val="•"/>
      <w:lvlJc w:val="left"/>
      <w:pPr>
        <w:ind w:left="3740" w:hanging="262"/>
      </w:pPr>
      <w:rPr>
        <w:rFonts w:hint="default"/>
        <w:lang w:val="ru-RU" w:eastAsia="en-US" w:bidi="ar-SA"/>
      </w:rPr>
    </w:lvl>
    <w:lvl w:ilvl="4" w:tplc="67FEE806">
      <w:numFmt w:val="bullet"/>
      <w:lvlText w:val="•"/>
      <w:lvlJc w:val="left"/>
      <w:pPr>
        <w:ind w:left="4760" w:hanging="262"/>
      </w:pPr>
      <w:rPr>
        <w:rFonts w:hint="default"/>
        <w:lang w:val="ru-RU" w:eastAsia="en-US" w:bidi="ar-SA"/>
      </w:rPr>
    </w:lvl>
    <w:lvl w:ilvl="5" w:tplc="AE9071EA">
      <w:numFmt w:val="bullet"/>
      <w:lvlText w:val="•"/>
      <w:lvlJc w:val="left"/>
      <w:pPr>
        <w:ind w:left="5780" w:hanging="262"/>
      </w:pPr>
      <w:rPr>
        <w:rFonts w:hint="default"/>
        <w:lang w:val="ru-RU" w:eastAsia="en-US" w:bidi="ar-SA"/>
      </w:rPr>
    </w:lvl>
    <w:lvl w:ilvl="6" w:tplc="B78E74A4">
      <w:numFmt w:val="bullet"/>
      <w:lvlText w:val="•"/>
      <w:lvlJc w:val="left"/>
      <w:pPr>
        <w:ind w:left="6800" w:hanging="262"/>
      </w:pPr>
      <w:rPr>
        <w:rFonts w:hint="default"/>
        <w:lang w:val="ru-RU" w:eastAsia="en-US" w:bidi="ar-SA"/>
      </w:rPr>
    </w:lvl>
    <w:lvl w:ilvl="7" w:tplc="279ABB7A">
      <w:numFmt w:val="bullet"/>
      <w:lvlText w:val="•"/>
      <w:lvlJc w:val="left"/>
      <w:pPr>
        <w:ind w:left="7820" w:hanging="262"/>
      </w:pPr>
      <w:rPr>
        <w:rFonts w:hint="default"/>
        <w:lang w:val="ru-RU" w:eastAsia="en-US" w:bidi="ar-SA"/>
      </w:rPr>
    </w:lvl>
    <w:lvl w:ilvl="8" w:tplc="D6D670C2">
      <w:numFmt w:val="bullet"/>
      <w:lvlText w:val="•"/>
      <w:lvlJc w:val="left"/>
      <w:pPr>
        <w:ind w:left="8840" w:hanging="262"/>
      </w:pPr>
      <w:rPr>
        <w:rFonts w:hint="default"/>
        <w:lang w:val="ru-RU" w:eastAsia="en-US" w:bidi="ar-SA"/>
      </w:rPr>
    </w:lvl>
  </w:abstractNum>
  <w:abstractNum w:abstractNumId="31">
    <w:nsid w:val="3B0E3782"/>
    <w:multiLevelType w:val="hybridMultilevel"/>
    <w:tmpl w:val="68FE52F4"/>
    <w:lvl w:ilvl="0" w:tplc="B6D0F9FA">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AEC69594">
      <w:numFmt w:val="bullet"/>
      <w:lvlText w:val="•"/>
      <w:lvlJc w:val="left"/>
      <w:pPr>
        <w:ind w:left="1700" w:hanging="259"/>
      </w:pPr>
      <w:rPr>
        <w:rFonts w:hint="default"/>
        <w:lang w:val="ru-RU" w:eastAsia="en-US" w:bidi="ar-SA"/>
      </w:rPr>
    </w:lvl>
    <w:lvl w:ilvl="2" w:tplc="EA1264BA">
      <w:numFmt w:val="bullet"/>
      <w:lvlText w:val="•"/>
      <w:lvlJc w:val="left"/>
      <w:pPr>
        <w:ind w:left="2720" w:hanging="259"/>
      </w:pPr>
      <w:rPr>
        <w:rFonts w:hint="default"/>
        <w:lang w:val="ru-RU" w:eastAsia="en-US" w:bidi="ar-SA"/>
      </w:rPr>
    </w:lvl>
    <w:lvl w:ilvl="3" w:tplc="B266A3C4">
      <w:numFmt w:val="bullet"/>
      <w:lvlText w:val="•"/>
      <w:lvlJc w:val="left"/>
      <w:pPr>
        <w:ind w:left="3740" w:hanging="259"/>
      </w:pPr>
      <w:rPr>
        <w:rFonts w:hint="default"/>
        <w:lang w:val="ru-RU" w:eastAsia="en-US" w:bidi="ar-SA"/>
      </w:rPr>
    </w:lvl>
    <w:lvl w:ilvl="4" w:tplc="0AC69BF8">
      <w:numFmt w:val="bullet"/>
      <w:lvlText w:val="•"/>
      <w:lvlJc w:val="left"/>
      <w:pPr>
        <w:ind w:left="4760" w:hanging="259"/>
      </w:pPr>
      <w:rPr>
        <w:rFonts w:hint="default"/>
        <w:lang w:val="ru-RU" w:eastAsia="en-US" w:bidi="ar-SA"/>
      </w:rPr>
    </w:lvl>
    <w:lvl w:ilvl="5" w:tplc="FD1EED6A">
      <w:numFmt w:val="bullet"/>
      <w:lvlText w:val="•"/>
      <w:lvlJc w:val="left"/>
      <w:pPr>
        <w:ind w:left="5780" w:hanging="259"/>
      </w:pPr>
      <w:rPr>
        <w:rFonts w:hint="default"/>
        <w:lang w:val="ru-RU" w:eastAsia="en-US" w:bidi="ar-SA"/>
      </w:rPr>
    </w:lvl>
    <w:lvl w:ilvl="6" w:tplc="A49C5D48">
      <w:numFmt w:val="bullet"/>
      <w:lvlText w:val="•"/>
      <w:lvlJc w:val="left"/>
      <w:pPr>
        <w:ind w:left="6800" w:hanging="259"/>
      </w:pPr>
      <w:rPr>
        <w:rFonts w:hint="default"/>
        <w:lang w:val="ru-RU" w:eastAsia="en-US" w:bidi="ar-SA"/>
      </w:rPr>
    </w:lvl>
    <w:lvl w:ilvl="7" w:tplc="2EF850E2">
      <w:numFmt w:val="bullet"/>
      <w:lvlText w:val="•"/>
      <w:lvlJc w:val="left"/>
      <w:pPr>
        <w:ind w:left="7820" w:hanging="259"/>
      </w:pPr>
      <w:rPr>
        <w:rFonts w:hint="default"/>
        <w:lang w:val="ru-RU" w:eastAsia="en-US" w:bidi="ar-SA"/>
      </w:rPr>
    </w:lvl>
    <w:lvl w:ilvl="8" w:tplc="7F148998">
      <w:numFmt w:val="bullet"/>
      <w:lvlText w:val="•"/>
      <w:lvlJc w:val="left"/>
      <w:pPr>
        <w:ind w:left="8840" w:hanging="259"/>
      </w:pPr>
      <w:rPr>
        <w:rFonts w:hint="default"/>
        <w:lang w:val="ru-RU" w:eastAsia="en-US" w:bidi="ar-SA"/>
      </w:rPr>
    </w:lvl>
  </w:abstractNum>
  <w:abstractNum w:abstractNumId="32">
    <w:nsid w:val="3D5C3B02"/>
    <w:multiLevelType w:val="hybridMultilevel"/>
    <w:tmpl w:val="F3E4FC8E"/>
    <w:lvl w:ilvl="0" w:tplc="659CAC92">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08E0F642">
      <w:numFmt w:val="bullet"/>
      <w:lvlText w:val="•"/>
      <w:lvlJc w:val="left"/>
      <w:pPr>
        <w:ind w:left="2564" w:hanging="259"/>
      </w:pPr>
      <w:rPr>
        <w:rFonts w:hint="default"/>
        <w:lang w:val="ru-RU" w:eastAsia="en-US" w:bidi="ar-SA"/>
      </w:rPr>
    </w:lvl>
    <w:lvl w:ilvl="2" w:tplc="F65A9766">
      <w:numFmt w:val="bullet"/>
      <w:lvlText w:val="•"/>
      <w:lvlJc w:val="left"/>
      <w:pPr>
        <w:ind w:left="3488" w:hanging="259"/>
      </w:pPr>
      <w:rPr>
        <w:rFonts w:hint="default"/>
        <w:lang w:val="ru-RU" w:eastAsia="en-US" w:bidi="ar-SA"/>
      </w:rPr>
    </w:lvl>
    <w:lvl w:ilvl="3" w:tplc="C9401A84">
      <w:numFmt w:val="bullet"/>
      <w:lvlText w:val="•"/>
      <w:lvlJc w:val="left"/>
      <w:pPr>
        <w:ind w:left="4412" w:hanging="259"/>
      </w:pPr>
      <w:rPr>
        <w:rFonts w:hint="default"/>
        <w:lang w:val="ru-RU" w:eastAsia="en-US" w:bidi="ar-SA"/>
      </w:rPr>
    </w:lvl>
    <w:lvl w:ilvl="4" w:tplc="B030B974">
      <w:numFmt w:val="bullet"/>
      <w:lvlText w:val="•"/>
      <w:lvlJc w:val="left"/>
      <w:pPr>
        <w:ind w:left="5336" w:hanging="259"/>
      </w:pPr>
      <w:rPr>
        <w:rFonts w:hint="default"/>
        <w:lang w:val="ru-RU" w:eastAsia="en-US" w:bidi="ar-SA"/>
      </w:rPr>
    </w:lvl>
    <w:lvl w:ilvl="5" w:tplc="173E2280">
      <w:numFmt w:val="bullet"/>
      <w:lvlText w:val="•"/>
      <w:lvlJc w:val="left"/>
      <w:pPr>
        <w:ind w:left="6260" w:hanging="259"/>
      </w:pPr>
      <w:rPr>
        <w:rFonts w:hint="default"/>
        <w:lang w:val="ru-RU" w:eastAsia="en-US" w:bidi="ar-SA"/>
      </w:rPr>
    </w:lvl>
    <w:lvl w:ilvl="6" w:tplc="DC94B632">
      <w:numFmt w:val="bullet"/>
      <w:lvlText w:val="•"/>
      <w:lvlJc w:val="left"/>
      <w:pPr>
        <w:ind w:left="7184" w:hanging="259"/>
      </w:pPr>
      <w:rPr>
        <w:rFonts w:hint="default"/>
        <w:lang w:val="ru-RU" w:eastAsia="en-US" w:bidi="ar-SA"/>
      </w:rPr>
    </w:lvl>
    <w:lvl w:ilvl="7" w:tplc="3EF6BC72">
      <w:numFmt w:val="bullet"/>
      <w:lvlText w:val="•"/>
      <w:lvlJc w:val="left"/>
      <w:pPr>
        <w:ind w:left="8108" w:hanging="259"/>
      </w:pPr>
      <w:rPr>
        <w:rFonts w:hint="default"/>
        <w:lang w:val="ru-RU" w:eastAsia="en-US" w:bidi="ar-SA"/>
      </w:rPr>
    </w:lvl>
    <w:lvl w:ilvl="8" w:tplc="0EAA016E">
      <w:numFmt w:val="bullet"/>
      <w:lvlText w:val="•"/>
      <w:lvlJc w:val="left"/>
      <w:pPr>
        <w:ind w:left="9032" w:hanging="259"/>
      </w:pPr>
      <w:rPr>
        <w:rFonts w:hint="default"/>
        <w:lang w:val="ru-RU" w:eastAsia="en-US" w:bidi="ar-SA"/>
      </w:rPr>
    </w:lvl>
  </w:abstractNum>
  <w:abstractNum w:abstractNumId="33">
    <w:nsid w:val="3EB159D7"/>
    <w:multiLevelType w:val="hybridMultilevel"/>
    <w:tmpl w:val="906056DA"/>
    <w:lvl w:ilvl="0" w:tplc="3A7E7E7C">
      <w:start w:val="1"/>
      <w:numFmt w:val="decimal"/>
      <w:lvlText w:val="%1)"/>
      <w:lvlJc w:val="left"/>
      <w:pPr>
        <w:ind w:left="680" w:hanging="283"/>
      </w:pPr>
      <w:rPr>
        <w:rFonts w:ascii="Times New Roman" w:eastAsia="Times New Roman" w:hAnsi="Times New Roman" w:cs="Times New Roman" w:hint="default"/>
        <w:w w:val="99"/>
        <w:sz w:val="24"/>
        <w:szCs w:val="24"/>
        <w:lang w:val="ru-RU" w:eastAsia="en-US" w:bidi="ar-SA"/>
      </w:rPr>
    </w:lvl>
    <w:lvl w:ilvl="1" w:tplc="C29C6E6E">
      <w:numFmt w:val="bullet"/>
      <w:lvlText w:val="•"/>
      <w:lvlJc w:val="left"/>
      <w:pPr>
        <w:ind w:left="1700" w:hanging="283"/>
      </w:pPr>
      <w:rPr>
        <w:rFonts w:hint="default"/>
        <w:lang w:val="ru-RU" w:eastAsia="en-US" w:bidi="ar-SA"/>
      </w:rPr>
    </w:lvl>
    <w:lvl w:ilvl="2" w:tplc="FCCCC558">
      <w:numFmt w:val="bullet"/>
      <w:lvlText w:val="•"/>
      <w:lvlJc w:val="left"/>
      <w:pPr>
        <w:ind w:left="2720" w:hanging="283"/>
      </w:pPr>
      <w:rPr>
        <w:rFonts w:hint="default"/>
        <w:lang w:val="ru-RU" w:eastAsia="en-US" w:bidi="ar-SA"/>
      </w:rPr>
    </w:lvl>
    <w:lvl w:ilvl="3" w:tplc="6DCC8BB8">
      <w:numFmt w:val="bullet"/>
      <w:lvlText w:val="•"/>
      <w:lvlJc w:val="left"/>
      <w:pPr>
        <w:ind w:left="3740" w:hanging="283"/>
      </w:pPr>
      <w:rPr>
        <w:rFonts w:hint="default"/>
        <w:lang w:val="ru-RU" w:eastAsia="en-US" w:bidi="ar-SA"/>
      </w:rPr>
    </w:lvl>
    <w:lvl w:ilvl="4" w:tplc="91444958">
      <w:numFmt w:val="bullet"/>
      <w:lvlText w:val="•"/>
      <w:lvlJc w:val="left"/>
      <w:pPr>
        <w:ind w:left="4760" w:hanging="283"/>
      </w:pPr>
      <w:rPr>
        <w:rFonts w:hint="default"/>
        <w:lang w:val="ru-RU" w:eastAsia="en-US" w:bidi="ar-SA"/>
      </w:rPr>
    </w:lvl>
    <w:lvl w:ilvl="5" w:tplc="335EEF4A">
      <w:numFmt w:val="bullet"/>
      <w:lvlText w:val="•"/>
      <w:lvlJc w:val="left"/>
      <w:pPr>
        <w:ind w:left="5780" w:hanging="283"/>
      </w:pPr>
      <w:rPr>
        <w:rFonts w:hint="default"/>
        <w:lang w:val="ru-RU" w:eastAsia="en-US" w:bidi="ar-SA"/>
      </w:rPr>
    </w:lvl>
    <w:lvl w:ilvl="6" w:tplc="89307B18">
      <w:numFmt w:val="bullet"/>
      <w:lvlText w:val="•"/>
      <w:lvlJc w:val="left"/>
      <w:pPr>
        <w:ind w:left="6800" w:hanging="283"/>
      </w:pPr>
      <w:rPr>
        <w:rFonts w:hint="default"/>
        <w:lang w:val="ru-RU" w:eastAsia="en-US" w:bidi="ar-SA"/>
      </w:rPr>
    </w:lvl>
    <w:lvl w:ilvl="7" w:tplc="D1AC2A4E">
      <w:numFmt w:val="bullet"/>
      <w:lvlText w:val="•"/>
      <w:lvlJc w:val="left"/>
      <w:pPr>
        <w:ind w:left="7820" w:hanging="283"/>
      </w:pPr>
      <w:rPr>
        <w:rFonts w:hint="default"/>
        <w:lang w:val="ru-RU" w:eastAsia="en-US" w:bidi="ar-SA"/>
      </w:rPr>
    </w:lvl>
    <w:lvl w:ilvl="8" w:tplc="5C28F180">
      <w:numFmt w:val="bullet"/>
      <w:lvlText w:val="•"/>
      <w:lvlJc w:val="left"/>
      <w:pPr>
        <w:ind w:left="8840" w:hanging="283"/>
      </w:pPr>
      <w:rPr>
        <w:rFonts w:hint="default"/>
        <w:lang w:val="ru-RU" w:eastAsia="en-US" w:bidi="ar-SA"/>
      </w:rPr>
    </w:lvl>
  </w:abstractNum>
  <w:abstractNum w:abstractNumId="34">
    <w:nsid w:val="3EE64DBF"/>
    <w:multiLevelType w:val="hybridMultilevel"/>
    <w:tmpl w:val="DA66F9F0"/>
    <w:lvl w:ilvl="0" w:tplc="FD066AE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452C203C">
      <w:numFmt w:val="bullet"/>
      <w:lvlText w:val="•"/>
      <w:lvlJc w:val="left"/>
      <w:pPr>
        <w:ind w:left="2564" w:hanging="259"/>
      </w:pPr>
      <w:rPr>
        <w:rFonts w:hint="default"/>
        <w:lang w:val="ru-RU" w:eastAsia="en-US" w:bidi="ar-SA"/>
      </w:rPr>
    </w:lvl>
    <w:lvl w:ilvl="2" w:tplc="EE1A0A40">
      <w:numFmt w:val="bullet"/>
      <w:lvlText w:val="•"/>
      <w:lvlJc w:val="left"/>
      <w:pPr>
        <w:ind w:left="3488" w:hanging="259"/>
      </w:pPr>
      <w:rPr>
        <w:rFonts w:hint="default"/>
        <w:lang w:val="ru-RU" w:eastAsia="en-US" w:bidi="ar-SA"/>
      </w:rPr>
    </w:lvl>
    <w:lvl w:ilvl="3" w:tplc="A1EC6EA0">
      <w:numFmt w:val="bullet"/>
      <w:lvlText w:val="•"/>
      <w:lvlJc w:val="left"/>
      <w:pPr>
        <w:ind w:left="4412" w:hanging="259"/>
      </w:pPr>
      <w:rPr>
        <w:rFonts w:hint="default"/>
        <w:lang w:val="ru-RU" w:eastAsia="en-US" w:bidi="ar-SA"/>
      </w:rPr>
    </w:lvl>
    <w:lvl w:ilvl="4" w:tplc="56F6A360">
      <w:numFmt w:val="bullet"/>
      <w:lvlText w:val="•"/>
      <w:lvlJc w:val="left"/>
      <w:pPr>
        <w:ind w:left="5336" w:hanging="259"/>
      </w:pPr>
      <w:rPr>
        <w:rFonts w:hint="default"/>
        <w:lang w:val="ru-RU" w:eastAsia="en-US" w:bidi="ar-SA"/>
      </w:rPr>
    </w:lvl>
    <w:lvl w:ilvl="5" w:tplc="30C0B6B8">
      <w:numFmt w:val="bullet"/>
      <w:lvlText w:val="•"/>
      <w:lvlJc w:val="left"/>
      <w:pPr>
        <w:ind w:left="6260" w:hanging="259"/>
      </w:pPr>
      <w:rPr>
        <w:rFonts w:hint="default"/>
        <w:lang w:val="ru-RU" w:eastAsia="en-US" w:bidi="ar-SA"/>
      </w:rPr>
    </w:lvl>
    <w:lvl w:ilvl="6" w:tplc="358ED25A">
      <w:numFmt w:val="bullet"/>
      <w:lvlText w:val="•"/>
      <w:lvlJc w:val="left"/>
      <w:pPr>
        <w:ind w:left="7184" w:hanging="259"/>
      </w:pPr>
      <w:rPr>
        <w:rFonts w:hint="default"/>
        <w:lang w:val="ru-RU" w:eastAsia="en-US" w:bidi="ar-SA"/>
      </w:rPr>
    </w:lvl>
    <w:lvl w:ilvl="7" w:tplc="461AD6EA">
      <w:numFmt w:val="bullet"/>
      <w:lvlText w:val="•"/>
      <w:lvlJc w:val="left"/>
      <w:pPr>
        <w:ind w:left="8108" w:hanging="259"/>
      </w:pPr>
      <w:rPr>
        <w:rFonts w:hint="default"/>
        <w:lang w:val="ru-RU" w:eastAsia="en-US" w:bidi="ar-SA"/>
      </w:rPr>
    </w:lvl>
    <w:lvl w:ilvl="8" w:tplc="6D500E4C">
      <w:numFmt w:val="bullet"/>
      <w:lvlText w:val="•"/>
      <w:lvlJc w:val="left"/>
      <w:pPr>
        <w:ind w:left="9032" w:hanging="259"/>
      </w:pPr>
      <w:rPr>
        <w:rFonts w:hint="default"/>
        <w:lang w:val="ru-RU" w:eastAsia="en-US" w:bidi="ar-SA"/>
      </w:rPr>
    </w:lvl>
  </w:abstractNum>
  <w:abstractNum w:abstractNumId="35">
    <w:nsid w:val="476A770D"/>
    <w:multiLevelType w:val="multilevel"/>
    <w:tmpl w:val="28F0FD64"/>
    <w:lvl w:ilvl="0">
      <w:start w:val="1"/>
      <w:numFmt w:val="decimal"/>
      <w:lvlText w:val="%1"/>
      <w:lvlJc w:val="left"/>
      <w:pPr>
        <w:ind w:left="680" w:hanging="922"/>
      </w:pPr>
      <w:rPr>
        <w:rFonts w:hint="default"/>
        <w:lang w:val="ru-RU" w:eastAsia="en-US" w:bidi="ar-SA"/>
      </w:rPr>
    </w:lvl>
    <w:lvl w:ilvl="1">
      <w:start w:val="3"/>
      <w:numFmt w:val="decimal"/>
      <w:lvlText w:val="%1.%2"/>
      <w:lvlJc w:val="left"/>
      <w:pPr>
        <w:ind w:left="680" w:hanging="92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922"/>
      </w:pPr>
      <w:rPr>
        <w:rFonts w:hint="default"/>
        <w:lang w:val="ru-RU" w:eastAsia="en-US" w:bidi="ar-SA"/>
      </w:rPr>
    </w:lvl>
    <w:lvl w:ilvl="3">
      <w:numFmt w:val="bullet"/>
      <w:lvlText w:val="•"/>
      <w:lvlJc w:val="left"/>
      <w:pPr>
        <w:ind w:left="3740" w:hanging="922"/>
      </w:pPr>
      <w:rPr>
        <w:rFonts w:hint="default"/>
        <w:lang w:val="ru-RU" w:eastAsia="en-US" w:bidi="ar-SA"/>
      </w:rPr>
    </w:lvl>
    <w:lvl w:ilvl="4">
      <w:numFmt w:val="bullet"/>
      <w:lvlText w:val="•"/>
      <w:lvlJc w:val="left"/>
      <w:pPr>
        <w:ind w:left="4760" w:hanging="922"/>
      </w:pPr>
      <w:rPr>
        <w:rFonts w:hint="default"/>
        <w:lang w:val="ru-RU" w:eastAsia="en-US" w:bidi="ar-SA"/>
      </w:rPr>
    </w:lvl>
    <w:lvl w:ilvl="5">
      <w:numFmt w:val="bullet"/>
      <w:lvlText w:val="•"/>
      <w:lvlJc w:val="left"/>
      <w:pPr>
        <w:ind w:left="5780" w:hanging="922"/>
      </w:pPr>
      <w:rPr>
        <w:rFonts w:hint="default"/>
        <w:lang w:val="ru-RU" w:eastAsia="en-US" w:bidi="ar-SA"/>
      </w:rPr>
    </w:lvl>
    <w:lvl w:ilvl="6">
      <w:numFmt w:val="bullet"/>
      <w:lvlText w:val="•"/>
      <w:lvlJc w:val="left"/>
      <w:pPr>
        <w:ind w:left="6800" w:hanging="922"/>
      </w:pPr>
      <w:rPr>
        <w:rFonts w:hint="default"/>
        <w:lang w:val="ru-RU" w:eastAsia="en-US" w:bidi="ar-SA"/>
      </w:rPr>
    </w:lvl>
    <w:lvl w:ilvl="7">
      <w:numFmt w:val="bullet"/>
      <w:lvlText w:val="•"/>
      <w:lvlJc w:val="left"/>
      <w:pPr>
        <w:ind w:left="7820" w:hanging="922"/>
      </w:pPr>
      <w:rPr>
        <w:rFonts w:hint="default"/>
        <w:lang w:val="ru-RU" w:eastAsia="en-US" w:bidi="ar-SA"/>
      </w:rPr>
    </w:lvl>
    <w:lvl w:ilvl="8">
      <w:numFmt w:val="bullet"/>
      <w:lvlText w:val="•"/>
      <w:lvlJc w:val="left"/>
      <w:pPr>
        <w:ind w:left="8840" w:hanging="922"/>
      </w:pPr>
      <w:rPr>
        <w:rFonts w:hint="default"/>
        <w:lang w:val="ru-RU" w:eastAsia="en-US" w:bidi="ar-SA"/>
      </w:rPr>
    </w:lvl>
  </w:abstractNum>
  <w:abstractNum w:abstractNumId="36">
    <w:nsid w:val="47A41620"/>
    <w:multiLevelType w:val="multilevel"/>
    <w:tmpl w:val="7D9A21CC"/>
    <w:lvl w:ilvl="0">
      <w:start w:val="1"/>
      <w:numFmt w:val="decimal"/>
      <w:lvlText w:val="%1"/>
      <w:lvlJc w:val="left"/>
      <w:pPr>
        <w:ind w:left="680" w:hanging="922"/>
      </w:pPr>
      <w:rPr>
        <w:rFonts w:hint="default"/>
        <w:lang w:val="ru-RU" w:eastAsia="en-US" w:bidi="ar-SA"/>
      </w:rPr>
    </w:lvl>
    <w:lvl w:ilvl="1">
      <w:start w:val="1"/>
      <w:numFmt w:val="decimal"/>
      <w:lvlText w:val="%1.%2."/>
      <w:lvlJc w:val="left"/>
      <w:pPr>
        <w:ind w:left="680" w:hanging="922"/>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680" w:hanging="92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922"/>
      </w:pPr>
      <w:rPr>
        <w:rFonts w:hint="default"/>
        <w:lang w:val="ru-RU" w:eastAsia="en-US" w:bidi="ar-SA"/>
      </w:rPr>
    </w:lvl>
    <w:lvl w:ilvl="4">
      <w:numFmt w:val="bullet"/>
      <w:lvlText w:val="•"/>
      <w:lvlJc w:val="left"/>
      <w:pPr>
        <w:ind w:left="4760" w:hanging="922"/>
      </w:pPr>
      <w:rPr>
        <w:rFonts w:hint="default"/>
        <w:lang w:val="ru-RU" w:eastAsia="en-US" w:bidi="ar-SA"/>
      </w:rPr>
    </w:lvl>
    <w:lvl w:ilvl="5">
      <w:numFmt w:val="bullet"/>
      <w:lvlText w:val="•"/>
      <w:lvlJc w:val="left"/>
      <w:pPr>
        <w:ind w:left="5780" w:hanging="922"/>
      </w:pPr>
      <w:rPr>
        <w:rFonts w:hint="default"/>
        <w:lang w:val="ru-RU" w:eastAsia="en-US" w:bidi="ar-SA"/>
      </w:rPr>
    </w:lvl>
    <w:lvl w:ilvl="6">
      <w:numFmt w:val="bullet"/>
      <w:lvlText w:val="•"/>
      <w:lvlJc w:val="left"/>
      <w:pPr>
        <w:ind w:left="6800" w:hanging="922"/>
      </w:pPr>
      <w:rPr>
        <w:rFonts w:hint="default"/>
        <w:lang w:val="ru-RU" w:eastAsia="en-US" w:bidi="ar-SA"/>
      </w:rPr>
    </w:lvl>
    <w:lvl w:ilvl="7">
      <w:numFmt w:val="bullet"/>
      <w:lvlText w:val="•"/>
      <w:lvlJc w:val="left"/>
      <w:pPr>
        <w:ind w:left="7820" w:hanging="922"/>
      </w:pPr>
      <w:rPr>
        <w:rFonts w:hint="default"/>
        <w:lang w:val="ru-RU" w:eastAsia="en-US" w:bidi="ar-SA"/>
      </w:rPr>
    </w:lvl>
    <w:lvl w:ilvl="8">
      <w:numFmt w:val="bullet"/>
      <w:lvlText w:val="•"/>
      <w:lvlJc w:val="left"/>
      <w:pPr>
        <w:ind w:left="8840" w:hanging="922"/>
      </w:pPr>
      <w:rPr>
        <w:rFonts w:hint="default"/>
        <w:lang w:val="ru-RU" w:eastAsia="en-US" w:bidi="ar-SA"/>
      </w:rPr>
    </w:lvl>
  </w:abstractNum>
  <w:abstractNum w:abstractNumId="37">
    <w:nsid w:val="4DE80499"/>
    <w:multiLevelType w:val="hybridMultilevel"/>
    <w:tmpl w:val="0AA244CA"/>
    <w:lvl w:ilvl="0" w:tplc="68F2A7A6">
      <w:start w:val="1"/>
      <w:numFmt w:val="decimal"/>
      <w:lvlText w:val="%1)"/>
      <w:lvlJc w:val="left"/>
      <w:pPr>
        <w:ind w:left="680" w:hanging="264"/>
      </w:pPr>
      <w:rPr>
        <w:rFonts w:ascii="Times New Roman" w:eastAsia="Times New Roman" w:hAnsi="Times New Roman" w:cs="Times New Roman" w:hint="default"/>
        <w:w w:val="99"/>
        <w:sz w:val="24"/>
        <w:szCs w:val="24"/>
        <w:lang w:val="ru-RU" w:eastAsia="en-US" w:bidi="ar-SA"/>
      </w:rPr>
    </w:lvl>
    <w:lvl w:ilvl="1" w:tplc="21C27CFC">
      <w:numFmt w:val="bullet"/>
      <w:lvlText w:val="•"/>
      <w:lvlJc w:val="left"/>
      <w:pPr>
        <w:ind w:left="1700" w:hanging="264"/>
      </w:pPr>
      <w:rPr>
        <w:rFonts w:hint="default"/>
        <w:lang w:val="ru-RU" w:eastAsia="en-US" w:bidi="ar-SA"/>
      </w:rPr>
    </w:lvl>
    <w:lvl w:ilvl="2" w:tplc="55865686">
      <w:numFmt w:val="bullet"/>
      <w:lvlText w:val="•"/>
      <w:lvlJc w:val="left"/>
      <w:pPr>
        <w:ind w:left="2720" w:hanging="264"/>
      </w:pPr>
      <w:rPr>
        <w:rFonts w:hint="default"/>
        <w:lang w:val="ru-RU" w:eastAsia="en-US" w:bidi="ar-SA"/>
      </w:rPr>
    </w:lvl>
    <w:lvl w:ilvl="3" w:tplc="E4D8F822">
      <w:numFmt w:val="bullet"/>
      <w:lvlText w:val="•"/>
      <w:lvlJc w:val="left"/>
      <w:pPr>
        <w:ind w:left="3740" w:hanging="264"/>
      </w:pPr>
      <w:rPr>
        <w:rFonts w:hint="default"/>
        <w:lang w:val="ru-RU" w:eastAsia="en-US" w:bidi="ar-SA"/>
      </w:rPr>
    </w:lvl>
    <w:lvl w:ilvl="4" w:tplc="BD1AFFEA">
      <w:numFmt w:val="bullet"/>
      <w:lvlText w:val="•"/>
      <w:lvlJc w:val="left"/>
      <w:pPr>
        <w:ind w:left="4760" w:hanging="264"/>
      </w:pPr>
      <w:rPr>
        <w:rFonts w:hint="default"/>
        <w:lang w:val="ru-RU" w:eastAsia="en-US" w:bidi="ar-SA"/>
      </w:rPr>
    </w:lvl>
    <w:lvl w:ilvl="5" w:tplc="7166C43C">
      <w:numFmt w:val="bullet"/>
      <w:lvlText w:val="•"/>
      <w:lvlJc w:val="left"/>
      <w:pPr>
        <w:ind w:left="5780" w:hanging="264"/>
      </w:pPr>
      <w:rPr>
        <w:rFonts w:hint="default"/>
        <w:lang w:val="ru-RU" w:eastAsia="en-US" w:bidi="ar-SA"/>
      </w:rPr>
    </w:lvl>
    <w:lvl w:ilvl="6" w:tplc="AE2A1DFC">
      <w:numFmt w:val="bullet"/>
      <w:lvlText w:val="•"/>
      <w:lvlJc w:val="left"/>
      <w:pPr>
        <w:ind w:left="6800" w:hanging="264"/>
      </w:pPr>
      <w:rPr>
        <w:rFonts w:hint="default"/>
        <w:lang w:val="ru-RU" w:eastAsia="en-US" w:bidi="ar-SA"/>
      </w:rPr>
    </w:lvl>
    <w:lvl w:ilvl="7" w:tplc="C21E6958">
      <w:numFmt w:val="bullet"/>
      <w:lvlText w:val="•"/>
      <w:lvlJc w:val="left"/>
      <w:pPr>
        <w:ind w:left="7820" w:hanging="264"/>
      </w:pPr>
      <w:rPr>
        <w:rFonts w:hint="default"/>
        <w:lang w:val="ru-RU" w:eastAsia="en-US" w:bidi="ar-SA"/>
      </w:rPr>
    </w:lvl>
    <w:lvl w:ilvl="8" w:tplc="E64E00A0">
      <w:numFmt w:val="bullet"/>
      <w:lvlText w:val="•"/>
      <w:lvlJc w:val="left"/>
      <w:pPr>
        <w:ind w:left="8840" w:hanging="264"/>
      </w:pPr>
      <w:rPr>
        <w:rFonts w:hint="default"/>
        <w:lang w:val="ru-RU" w:eastAsia="en-US" w:bidi="ar-SA"/>
      </w:rPr>
    </w:lvl>
  </w:abstractNum>
  <w:abstractNum w:abstractNumId="38">
    <w:nsid w:val="4E6F38AE"/>
    <w:multiLevelType w:val="multilevel"/>
    <w:tmpl w:val="CFE41380"/>
    <w:lvl w:ilvl="0">
      <w:start w:val="24"/>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39">
    <w:nsid w:val="5274704E"/>
    <w:multiLevelType w:val="hybridMultilevel"/>
    <w:tmpl w:val="724E7F18"/>
    <w:lvl w:ilvl="0" w:tplc="482C1E7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E9E8FD34">
      <w:numFmt w:val="bullet"/>
      <w:lvlText w:val="•"/>
      <w:lvlJc w:val="left"/>
      <w:pPr>
        <w:ind w:left="1700" w:hanging="259"/>
      </w:pPr>
      <w:rPr>
        <w:rFonts w:hint="default"/>
        <w:lang w:val="ru-RU" w:eastAsia="en-US" w:bidi="ar-SA"/>
      </w:rPr>
    </w:lvl>
    <w:lvl w:ilvl="2" w:tplc="5824C59E">
      <w:numFmt w:val="bullet"/>
      <w:lvlText w:val="•"/>
      <w:lvlJc w:val="left"/>
      <w:pPr>
        <w:ind w:left="2720" w:hanging="259"/>
      </w:pPr>
      <w:rPr>
        <w:rFonts w:hint="default"/>
        <w:lang w:val="ru-RU" w:eastAsia="en-US" w:bidi="ar-SA"/>
      </w:rPr>
    </w:lvl>
    <w:lvl w:ilvl="3" w:tplc="CE4A9B36">
      <w:numFmt w:val="bullet"/>
      <w:lvlText w:val="•"/>
      <w:lvlJc w:val="left"/>
      <w:pPr>
        <w:ind w:left="3740" w:hanging="259"/>
      </w:pPr>
      <w:rPr>
        <w:rFonts w:hint="default"/>
        <w:lang w:val="ru-RU" w:eastAsia="en-US" w:bidi="ar-SA"/>
      </w:rPr>
    </w:lvl>
    <w:lvl w:ilvl="4" w:tplc="D00CD4E8">
      <w:numFmt w:val="bullet"/>
      <w:lvlText w:val="•"/>
      <w:lvlJc w:val="left"/>
      <w:pPr>
        <w:ind w:left="4760" w:hanging="259"/>
      </w:pPr>
      <w:rPr>
        <w:rFonts w:hint="default"/>
        <w:lang w:val="ru-RU" w:eastAsia="en-US" w:bidi="ar-SA"/>
      </w:rPr>
    </w:lvl>
    <w:lvl w:ilvl="5" w:tplc="8118D87C">
      <w:numFmt w:val="bullet"/>
      <w:lvlText w:val="•"/>
      <w:lvlJc w:val="left"/>
      <w:pPr>
        <w:ind w:left="5780" w:hanging="259"/>
      </w:pPr>
      <w:rPr>
        <w:rFonts w:hint="default"/>
        <w:lang w:val="ru-RU" w:eastAsia="en-US" w:bidi="ar-SA"/>
      </w:rPr>
    </w:lvl>
    <w:lvl w:ilvl="6" w:tplc="97F2C37C">
      <w:numFmt w:val="bullet"/>
      <w:lvlText w:val="•"/>
      <w:lvlJc w:val="left"/>
      <w:pPr>
        <w:ind w:left="6800" w:hanging="259"/>
      </w:pPr>
      <w:rPr>
        <w:rFonts w:hint="default"/>
        <w:lang w:val="ru-RU" w:eastAsia="en-US" w:bidi="ar-SA"/>
      </w:rPr>
    </w:lvl>
    <w:lvl w:ilvl="7" w:tplc="F2AAF80C">
      <w:numFmt w:val="bullet"/>
      <w:lvlText w:val="•"/>
      <w:lvlJc w:val="left"/>
      <w:pPr>
        <w:ind w:left="7820" w:hanging="259"/>
      </w:pPr>
      <w:rPr>
        <w:rFonts w:hint="default"/>
        <w:lang w:val="ru-RU" w:eastAsia="en-US" w:bidi="ar-SA"/>
      </w:rPr>
    </w:lvl>
    <w:lvl w:ilvl="8" w:tplc="680ACBDC">
      <w:numFmt w:val="bullet"/>
      <w:lvlText w:val="•"/>
      <w:lvlJc w:val="left"/>
      <w:pPr>
        <w:ind w:left="8840" w:hanging="259"/>
      </w:pPr>
      <w:rPr>
        <w:rFonts w:hint="default"/>
        <w:lang w:val="ru-RU" w:eastAsia="en-US" w:bidi="ar-SA"/>
      </w:rPr>
    </w:lvl>
  </w:abstractNum>
  <w:abstractNum w:abstractNumId="40">
    <w:nsid w:val="55306B79"/>
    <w:multiLevelType w:val="hybridMultilevel"/>
    <w:tmpl w:val="8BC21516"/>
    <w:lvl w:ilvl="0" w:tplc="43C2B4F0">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FA74C09C">
      <w:numFmt w:val="bullet"/>
      <w:lvlText w:val="•"/>
      <w:lvlJc w:val="left"/>
      <w:pPr>
        <w:ind w:left="1700" w:hanging="259"/>
      </w:pPr>
      <w:rPr>
        <w:rFonts w:hint="default"/>
        <w:lang w:val="ru-RU" w:eastAsia="en-US" w:bidi="ar-SA"/>
      </w:rPr>
    </w:lvl>
    <w:lvl w:ilvl="2" w:tplc="C3DC40EE">
      <w:numFmt w:val="bullet"/>
      <w:lvlText w:val="•"/>
      <w:lvlJc w:val="left"/>
      <w:pPr>
        <w:ind w:left="2720" w:hanging="259"/>
      </w:pPr>
      <w:rPr>
        <w:rFonts w:hint="default"/>
        <w:lang w:val="ru-RU" w:eastAsia="en-US" w:bidi="ar-SA"/>
      </w:rPr>
    </w:lvl>
    <w:lvl w:ilvl="3" w:tplc="7C0C6E2E">
      <w:numFmt w:val="bullet"/>
      <w:lvlText w:val="•"/>
      <w:lvlJc w:val="left"/>
      <w:pPr>
        <w:ind w:left="3740" w:hanging="259"/>
      </w:pPr>
      <w:rPr>
        <w:rFonts w:hint="default"/>
        <w:lang w:val="ru-RU" w:eastAsia="en-US" w:bidi="ar-SA"/>
      </w:rPr>
    </w:lvl>
    <w:lvl w:ilvl="4" w:tplc="4E86D6DC">
      <w:numFmt w:val="bullet"/>
      <w:lvlText w:val="•"/>
      <w:lvlJc w:val="left"/>
      <w:pPr>
        <w:ind w:left="4760" w:hanging="259"/>
      </w:pPr>
      <w:rPr>
        <w:rFonts w:hint="default"/>
        <w:lang w:val="ru-RU" w:eastAsia="en-US" w:bidi="ar-SA"/>
      </w:rPr>
    </w:lvl>
    <w:lvl w:ilvl="5" w:tplc="4CA02A36">
      <w:numFmt w:val="bullet"/>
      <w:lvlText w:val="•"/>
      <w:lvlJc w:val="left"/>
      <w:pPr>
        <w:ind w:left="5780" w:hanging="259"/>
      </w:pPr>
      <w:rPr>
        <w:rFonts w:hint="default"/>
        <w:lang w:val="ru-RU" w:eastAsia="en-US" w:bidi="ar-SA"/>
      </w:rPr>
    </w:lvl>
    <w:lvl w:ilvl="6" w:tplc="CE60CD4E">
      <w:numFmt w:val="bullet"/>
      <w:lvlText w:val="•"/>
      <w:lvlJc w:val="left"/>
      <w:pPr>
        <w:ind w:left="6800" w:hanging="259"/>
      </w:pPr>
      <w:rPr>
        <w:rFonts w:hint="default"/>
        <w:lang w:val="ru-RU" w:eastAsia="en-US" w:bidi="ar-SA"/>
      </w:rPr>
    </w:lvl>
    <w:lvl w:ilvl="7" w:tplc="C9902094">
      <w:numFmt w:val="bullet"/>
      <w:lvlText w:val="•"/>
      <w:lvlJc w:val="left"/>
      <w:pPr>
        <w:ind w:left="7820" w:hanging="259"/>
      </w:pPr>
      <w:rPr>
        <w:rFonts w:hint="default"/>
        <w:lang w:val="ru-RU" w:eastAsia="en-US" w:bidi="ar-SA"/>
      </w:rPr>
    </w:lvl>
    <w:lvl w:ilvl="8" w:tplc="4FF01C9C">
      <w:numFmt w:val="bullet"/>
      <w:lvlText w:val="•"/>
      <w:lvlJc w:val="left"/>
      <w:pPr>
        <w:ind w:left="8840" w:hanging="259"/>
      </w:pPr>
      <w:rPr>
        <w:rFonts w:hint="default"/>
        <w:lang w:val="ru-RU" w:eastAsia="en-US" w:bidi="ar-SA"/>
      </w:rPr>
    </w:lvl>
  </w:abstractNum>
  <w:abstractNum w:abstractNumId="41">
    <w:nsid w:val="554D3D30"/>
    <w:multiLevelType w:val="hybridMultilevel"/>
    <w:tmpl w:val="4E44F636"/>
    <w:lvl w:ilvl="0" w:tplc="2A1019EA">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6CC41210">
      <w:numFmt w:val="bullet"/>
      <w:lvlText w:val="•"/>
      <w:lvlJc w:val="left"/>
      <w:pPr>
        <w:ind w:left="1700" w:hanging="259"/>
      </w:pPr>
      <w:rPr>
        <w:rFonts w:hint="default"/>
        <w:lang w:val="ru-RU" w:eastAsia="en-US" w:bidi="ar-SA"/>
      </w:rPr>
    </w:lvl>
    <w:lvl w:ilvl="2" w:tplc="35F42C52">
      <w:numFmt w:val="bullet"/>
      <w:lvlText w:val="•"/>
      <w:lvlJc w:val="left"/>
      <w:pPr>
        <w:ind w:left="2720" w:hanging="259"/>
      </w:pPr>
      <w:rPr>
        <w:rFonts w:hint="default"/>
        <w:lang w:val="ru-RU" w:eastAsia="en-US" w:bidi="ar-SA"/>
      </w:rPr>
    </w:lvl>
    <w:lvl w:ilvl="3" w:tplc="C48014D4">
      <w:numFmt w:val="bullet"/>
      <w:lvlText w:val="•"/>
      <w:lvlJc w:val="left"/>
      <w:pPr>
        <w:ind w:left="3740" w:hanging="259"/>
      </w:pPr>
      <w:rPr>
        <w:rFonts w:hint="default"/>
        <w:lang w:val="ru-RU" w:eastAsia="en-US" w:bidi="ar-SA"/>
      </w:rPr>
    </w:lvl>
    <w:lvl w:ilvl="4" w:tplc="7BF01176">
      <w:numFmt w:val="bullet"/>
      <w:lvlText w:val="•"/>
      <w:lvlJc w:val="left"/>
      <w:pPr>
        <w:ind w:left="4760" w:hanging="259"/>
      </w:pPr>
      <w:rPr>
        <w:rFonts w:hint="default"/>
        <w:lang w:val="ru-RU" w:eastAsia="en-US" w:bidi="ar-SA"/>
      </w:rPr>
    </w:lvl>
    <w:lvl w:ilvl="5" w:tplc="453A251A">
      <w:numFmt w:val="bullet"/>
      <w:lvlText w:val="•"/>
      <w:lvlJc w:val="left"/>
      <w:pPr>
        <w:ind w:left="5780" w:hanging="259"/>
      </w:pPr>
      <w:rPr>
        <w:rFonts w:hint="default"/>
        <w:lang w:val="ru-RU" w:eastAsia="en-US" w:bidi="ar-SA"/>
      </w:rPr>
    </w:lvl>
    <w:lvl w:ilvl="6" w:tplc="9D902282">
      <w:numFmt w:val="bullet"/>
      <w:lvlText w:val="•"/>
      <w:lvlJc w:val="left"/>
      <w:pPr>
        <w:ind w:left="6800" w:hanging="259"/>
      </w:pPr>
      <w:rPr>
        <w:rFonts w:hint="default"/>
        <w:lang w:val="ru-RU" w:eastAsia="en-US" w:bidi="ar-SA"/>
      </w:rPr>
    </w:lvl>
    <w:lvl w:ilvl="7" w:tplc="1DCC9BAE">
      <w:numFmt w:val="bullet"/>
      <w:lvlText w:val="•"/>
      <w:lvlJc w:val="left"/>
      <w:pPr>
        <w:ind w:left="7820" w:hanging="259"/>
      </w:pPr>
      <w:rPr>
        <w:rFonts w:hint="default"/>
        <w:lang w:val="ru-RU" w:eastAsia="en-US" w:bidi="ar-SA"/>
      </w:rPr>
    </w:lvl>
    <w:lvl w:ilvl="8" w:tplc="E99A4330">
      <w:numFmt w:val="bullet"/>
      <w:lvlText w:val="•"/>
      <w:lvlJc w:val="left"/>
      <w:pPr>
        <w:ind w:left="8840" w:hanging="259"/>
      </w:pPr>
      <w:rPr>
        <w:rFonts w:hint="default"/>
        <w:lang w:val="ru-RU" w:eastAsia="en-US" w:bidi="ar-SA"/>
      </w:rPr>
    </w:lvl>
  </w:abstractNum>
  <w:abstractNum w:abstractNumId="42">
    <w:nsid w:val="5B6F7376"/>
    <w:multiLevelType w:val="hybridMultilevel"/>
    <w:tmpl w:val="A3EE9462"/>
    <w:lvl w:ilvl="0" w:tplc="158E684A">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72546956">
      <w:numFmt w:val="bullet"/>
      <w:lvlText w:val="•"/>
      <w:lvlJc w:val="left"/>
      <w:pPr>
        <w:ind w:left="2564" w:hanging="259"/>
      </w:pPr>
      <w:rPr>
        <w:rFonts w:hint="default"/>
        <w:lang w:val="ru-RU" w:eastAsia="en-US" w:bidi="ar-SA"/>
      </w:rPr>
    </w:lvl>
    <w:lvl w:ilvl="2" w:tplc="709452DC">
      <w:numFmt w:val="bullet"/>
      <w:lvlText w:val="•"/>
      <w:lvlJc w:val="left"/>
      <w:pPr>
        <w:ind w:left="3488" w:hanging="259"/>
      </w:pPr>
      <w:rPr>
        <w:rFonts w:hint="default"/>
        <w:lang w:val="ru-RU" w:eastAsia="en-US" w:bidi="ar-SA"/>
      </w:rPr>
    </w:lvl>
    <w:lvl w:ilvl="3" w:tplc="51D8592E">
      <w:numFmt w:val="bullet"/>
      <w:lvlText w:val="•"/>
      <w:lvlJc w:val="left"/>
      <w:pPr>
        <w:ind w:left="4412" w:hanging="259"/>
      </w:pPr>
      <w:rPr>
        <w:rFonts w:hint="default"/>
        <w:lang w:val="ru-RU" w:eastAsia="en-US" w:bidi="ar-SA"/>
      </w:rPr>
    </w:lvl>
    <w:lvl w:ilvl="4" w:tplc="A942CC7C">
      <w:numFmt w:val="bullet"/>
      <w:lvlText w:val="•"/>
      <w:lvlJc w:val="left"/>
      <w:pPr>
        <w:ind w:left="5336" w:hanging="259"/>
      </w:pPr>
      <w:rPr>
        <w:rFonts w:hint="default"/>
        <w:lang w:val="ru-RU" w:eastAsia="en-US" w:bidi="ar-SA"/>
      </w:rPr>
    </w:lvl>
    <w:lvl w:ilvl="5" w:tplc="47448182">
      <w:numFmt w:val="bullet"/>
      <w:lvlText w:val="•"/>
      <w:lvlJc w:val="left"/>
      <w:pPr>
        <w:ind w:left="6260" w:hanging="259"/>
      </w:pPr>
      <w:rPr>
        <w:rFonts w:hint="default"/>
        <w:lang w:val="ru-RU" w:eastAsia="en-US" w:bidi="ar-SA"/>
      </w:rPr>
    </w:lvl>
    <w:lvl w:ilvl="6" w:tplc="F0186342">
      <w:numFmt w:val="bullet"/>
      <w:lvlText w:val="•"/>
      <w:lvlJc w:val="left"/>
      <w:pPr>
        <w:ind w:left="7184" w:hanging="259"/>
      </w:pPr>
      <w:rPr>
        <w:rFonts w:hint="default"/>
        <w:lang w:val="ru-RU" w:eastAsia="en-US" w:bidi="ar-SA"/>
      </w:rPr>
    </w:lvl>
    <w:lvl w:ilvl="7" w:tplc="7A68721C">
      <w:numFmt w:val="bullet"/>
      <w:lvlText w:val="•"/>
      <w:lvlJc w:val="left"/>
      <w:pPr>
        <w:ind w:left="8108" w:hanging="259"/>
      </w:pPr>
      <w:rPr>
        <w:rFonts w:hint="default"/>
        <w:lang w:val="ru-RU" w:eastAsia="en-US" w:bidi="ar-SA"/>
      </w:rPr>
    </w:lvl>
    <w:lvl w:ilvl="8" w:tplc="003ECD32">
      <w:numFmt w:val="bullet"/>
      <w:lvlText w:val="•"/>
      <w:lvlJc w:val="left"/>
      <w:pPr>
        <w:ind w:left="9032" w:hanging="259"/>
      </w:pPr>
      <w:rPr>
        <w:rFonts w:hint="default"/>
        <w:lang w:val="ru-RU" w:eastAsia="en-US" w:bidi="ar-SA"/>
      </w:rPr>
    </w:lvl>
  </w:abstractNum>
  <w:abstractNum w:abstractNumId="43">
    <w:nsid w:val="5F2262D5"/>
    <w:multiLevelType w:val="hybridMultilevel"/>
    <w:tmpl w:val="98600E3A"/>
    <w:lvl w:ilvl="0" w:tplc="1ABE48F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A11093D4">
      <w:numFmt w:val="bullet"/>
      <w:lvlText w:val="•"/>
      <w:lvlJc w:val="left"/>
      <w:pPr>
        <w:ind w:left="1700" w:hanging="259"/>
      </w:pPr>
      <w:rPr>
        <w:rFonts w:hint="default"/>
        <w:lang w:val="ru-RU" w:eastAsia="en-US" w:bidi="ar-SA"/>
      </w:rPr>
    </w:lvl>
    <w:lvl w:ilvl="2" w:tplc="C25E2540">
      <w:numFmt w:val="bullet"/>
      <w:lvlText w:val="•"/>
      <w:lvlJc w:val="left"/>
      <w:pPr>
        <w:ind w:left="2720" w:hanging="259"/>
      </w:pPr>
      <w:rPr>
        <w:rFonts w:hint="default"/>
        <w:lang w:val="ru-RU" w:eastAsia="en-US" w:bidi="ar-SA"/>
      </w:rPr>
    </w:lvl>
    <w:lvl w:ilvl="3" w:tplc="4EBAA676">
      <w:numFmt w:val="bullet"/>
      <w:lvlText w:val="•"/>
      <w:lvlJc w:val="left"/>
      <w:pPr>
        <w:ind w:left="3740" w:hanging="259"/>
      </w:pPr>
      <w:rPr>
        <w:rFonts w:hint="default"/>
        <w:lang w:val="ru-RU" w:eastAsia="en-US" w:bidi="ar-SA"/>
      </w:rPr>
    </w:lvl>
    <w:lvl w:ilvl="4" w:tplc="9AD8FC6C">
      <w:numFmt w:val="bullet"/>
      <w:lvlText w:val="•"/>
      <w:lvlJc w:val="left"/>
      <w:pPr>
        <w:ind w:left="4760" w:hanging="259"/>
      </w:pPr>
      <w:rPr>
        <w:rFonts w:hint="default"/>
        <w:lang w:val="ru-RU" w:eastAsia="en-US" w:bidi="ar-SA"/>
      </w:rPr>
    </w:lvl>
    <w:lvl w:ilvl="5" w:tplc="6E38F356">
      <w:numFmt w:val="bullet"/>
      <w:lvlText w:val="•"/>
      <w:lvlJc w:val="left"/>
      <w:pPr>
        <w:ind w:left="5780" w:hanging="259"/>
      </w:pPr>
      <w:rPr>
        <w:rFonts w:hint="default"/>
        <w:lang w:val="ru-RU" w:eastAsia="en-US" w:bidi="ar-SA"/>
      </w:rPr>
    </w:lvl>
    <w:lvl w:ilvl="6" w:tplc="DB583DBC">
      <w:numFmt w:val="bullet"/>
      <w:lvlText w:val="•"/>
      <w:lvlJc w:val="left"/>
      <w:pPr>
        <w:ind w:left="6800" w:hanging="259"/>
      </w:pPr>
      <w:rPr>
        <w:rFonts w:hint="default"/>
        <w:lang w:val="ru-RU" w:eastAsia="en-US" w:bidi="ar-SA"/>
      </w:rPr>
    </w:lvl>
    <w:lvl w:ilvl="7" w:tplc="A11AF02E">
      <w:numFmt w:val="bullet"/>
      <w:lvlText w:val="•"/>
      <w:lvlJc w:val="left"/>
      <w:pPr>
        <w:ind w:left="7820" w:hanging="259"/>
      </w:pPr>
      <w:rPr>
        <w:rFonts w:hint="default"/>
        <w:lang w:val="ru-RU" w:eastAsia="en-US" w:bidi="ar-SA"/>
      </w:rPr>
    </w:lvl>
    <w:lvl w:ilvl="8" w:tplc="D6ECCC4E">
      <w:numFmt w:val="bullet"/>
      <w:lvlText w:val="•"/>
      <w:lvlJc w:val="left"/>
      <w:pPr>
        <w:ind w:left="8840" w:hanging="259"/>
      </w:pPr>
      <w:rPr>
        <w:rFonts w:hint="default"/>
        <w:lang w:val="ru-RU" w:eastAsia="en-US" w:bidi="ar-SA"/>
      </w:rPr>
    </w:lvl>
  </w:abstractNum>
  <w:abstractNum w:abstractNumId="44">
    <w:nsid w:val="60EB6A31"/>
    <w:multiLevelType w:val="hybridMultilevel"/>
    <w:tmpl w:val="5AA001DE"/>
    <w:lvl w:ilvl="0" w:tplc="1A163E1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3543A86">
      <w:numFmt w:val="bullet"/>
      <w:lvlText w:val="•"/>
      <w:lvlJc w:val="left"/>
      <w:pPr>
        <w:ind w:left="1700" w:hanging="259"/>
      </w:pPr>
      <w:rPr>
        <w:rFonts w:hint="default"/>
        <w:lang w:val="ru-RU" w:eastAsia="en-US" w:bidi="ar-SA"/>
      </w:rPr>
    </w:lvl>
    <w:lvl w:ilvl="2" w:tplc="A2DC5CD6">
      <w:numFmt w:val="bullet"/>
      <w:lvlText w:val="•"/>
      <w:lvlJc w:val="left"/>
      <w:pPr>
        <w:ind w:left="2720" w:hanging="259"/>
      </w:pPr>
      <w:rPr>
        <w:rFonts w:hint="default"/>
        <w:lang w:val="ru-RU" w:eastAsia="en-US" w:bidi="ar-SA"/>
      </w:rPr>
    </w:lvl>
    <w:lvl w:ilvl="3" w:tplc="076C04A8">
      <w:numFmt w:val="bullet"/>
      <w:lvlText w:val="•"/>
      <w:lvlJc w:val="left"/>
      <w:pPr>
        <w:ind w:left="3740" w:hanging="259"/>
      </w:pPr>
      <w:rPr>
        <w:rFonts w:hint="default"/>
        <w:lang w:val="ru-RU" w:eastAsia="en-US" w:bidi="ar-SA"/>
      </w:rPr>
    </w:lvl>
    <w:lvl w:ilvl="4" w:tplc="17069308">
      <w:numFmt w:val="bullet"/>
      <w:lvlText w:val="•"/>
      <w:lvlJc w:val="left"/>
      <w:pPr>
        <w:ind w:left="4760" w:hanging="259"/>
      </w:pPr>
      <w:rPr>
        <w:rFonts w:hint="default"/>
        <w:lang w:val="ru-RU" w:eastAsia="en-US" w:bidi="ar-SA"/>
      </w:rPr>
    </w:lvl>
    <w:lvl w:ilvl="5" w:tplc="16E241FE">
      <w:numFmt w:val="bullet"/>
      <w:lvlText w:val="•"/>
      <w:lvlJc w:val="left"/>
      <w:pPr>
        <w:ind w:left="5780" w:hanging="259"/>
      </w:pPr>
      <w:rPr>
        <w:rFonts w:hint="default"/>
        <w:lang w:val="ru-RU" w:eastAsia="en-US" w:bidi="ar-SA"/>
      </w:rPr>
    </w:lvl>
    <w:lvl w:ilvl="6" w:tplc="05CE1020">
      <w:numFmt w:val="bullet"/>
      <w:lvlText w:val="•"/>
      <w:lvlJc w:val="left"/>
      <w:pPr>
        <w:ind w:left="6800" w:hanging="259"/>
      </w:pPr>
      <w:rPr>
        <w:rFonts w:hint="default"/>
        <w:lang w:val="ru-RU" w:eastAsia="en-US" w:bidi="ar-SA"/>
      </w:rPr>
    </w:lvl>
    <w:lvl w:ilvl="7" w:tplc="1ACA37DC">
      <w:numFmt w:val="bullet"/>
      <w:lvlText w:val="•"/>
      <w:lvlJc w:val="left"/>
      <w:pPr>
        <w:ind w:left="7820" w:hanging="259"/>
      </w:pPr>
      <w:rPr>
        <w:rFonts w:hint="default"/>
        <w:lang w:val="ru-RU" w:eastAsia="en-US" w:bidi="ar-SA"/>
      </w:rPr>
    </w:lvl>
    <w:lvl w:ilvl="8" w:tplc="77600EB4">
      <w:numFmt w:val="bullet"/>
      <w:lvlText w:val="•"/>
      <w:lvlJc w:val="left"/>
      <w:pPr>
        <w:ind w:left="8840" w:hanging="259"/>
      </w:pPr>
      <w:rPr>
        <w:rFonts w:hint="default"/>
        <w:lang w:val="ru-RU" w:eastAsia="en-US" w:bidi="ar-SA"/>
      </w:rPr>
    </w:lvl>
  </w:abstractNum>
  <w:abstractNum w:abstractNumId="45">
    <w:nsid w:val="65C744E8"/>
    <w:multiLevelType w:val="hybridMultilevel"/>
    <w:tmpl w:val="98847194"/>
    <w:lvl w:ilvl="0" w:tplc="A806986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31CE12AE">
      <w:numFmt w:val="bullet"/>
      <w:lvlText w:val="•"/>
      <w:lvlJc w:val="left"/>
      <w:pPr>
        <w:ind w:left="1700" w:hanging="259"/>
      </w:pPr>
      <w:rPr>
        <w:rFonts w:hint="default"/>
        <w:lang w:val="ru-RU" w:eastAsia="en-US" w:bidi="ar-SA"/>
      </w:rPr>
    </w:lvl>
    <w:lvl w:ilvl="2" w:tplc="1F542FB0">
      <w:numFmt w:val="bullet"/>
      <w:lvlText w:val="•"/>
      <w:lvlJc w:val="left"/>
      <w:pPr>
        <w:ind w:left="2720" w:hanging="259"/>
      </w:pPr>
      <w:rPr>
        <w:rFonts w:hint="default"/>
        <w:lang w:val="ru-RU" w:eastAsia="en-US" w:bidi="ar-SA"/>
      </w:rPr>
    </w:lvl>
    <w:lvl w:ilvl="3" w:tplc="D5AE025E">
      <w:numFmt w:val="bullet"/>
      <w:lvlText w:val="•"/>
      <w:lvlJc w:val="left"/>
      <w:pPr>
        <w:ind w:left="3740" w:hanging="259"/>
      </w:pPr>
      <w:rPr>
        <w:rFonts w:hint="default"/>
        <w:lang w:val="ru-RU" w:eastAsia="en-US" w:bidi="ar-SA"/>
      </w:rPr>
    </w:lvl>
    <w:lvl w:ilvl="4" w:tplc="39A24636">
      <w:numFmt w:val="bullet"/>
      <w:lvlText w:val="•"/>
      <w:lvlJc w:val="left"/>
      <w:pPr>
        <w:ind w:left="4760" w:hanging="259"/>
      </w:pPr>
      <w:rPr>
        <w:rFonts w:hint="default"/>
        <w:lang w:val="ru-RU" w:eastAsia="en-US" w:bidi="ar-SA"/>
      </w:rPr>
    </w:lvl>
    <w:lvl w:ilvl="5" w:tplc="D1A665E0">
      <w:numFmt w:val="bullet"/>
      <w:lvlText w:val="•"/>
      <w:lvlJc w:val="left"/>
      <w:pPr>
        <w:ind w:left="5780" w:hanging="259"/>
      </w:pPr>
      <w:rPr>
        <w:rFonts w:hint="default"/>
        <w:lang w:val="ru-RU" w:eastAsia="en-US" w:bidi="ar-SA"/>
      </w:rPr>
    </w:lvl>
    <w:lvl w:ilvl="6" w:tplc="A5D6B26A">
      <w:numFmt w:val="bullet"/>
      <w:lvlText w:val="•"/>
      <w:lvlJc w:val="left"/>
      <w:pPr>
        <w:ind w:left="6800" w:hanging="259"/>
      </w:pPr>
      <w:rPr>
        <w:rFonts w:hint="default"/>
        <w:lang w:val="ru-RU" w:eastAsia="en-US" w:bidi="ar-SA"/>
      </w:rPr>
    </w:lvl>
    <w:lvl w:ilvl="7" w:tplc="3F365E7E">
      <w:numFmt w:val="bullet"/>
      <w:lvlText w:val="•"/>
      <w:lvlJc w:val="left"/>
      <w:pPr>
        <w:ind w:left="7820" w:hanging="259"/>
      </w:pPr>
      <w:rPr>
        <w:rFonts w:hint="default"/>
        <w:lang w:val="ru-RU" w:eastAsia="en-US" w:bidi="ar-SA"/>
      </w:rPr>
    </w:lvl>
    <w:lvl w:ilvl="8" w:tplc="A246006E">
      <w:numFmt w:val="bullet"/>
      <w:lvlText w:val="•"/>
      <w:lvlJc w:val="left"/>
      <w:pPr>
        <w:ind w:left="8840" w:hanging="259"/>
      </w:pPr>
      <w:rPr>
        <w:rFonts w:hint="default"/>
        <w:lang w:val="ru-RU" w:eastAsia="en-US" w:bidi="ar-SA"/>
      </w:rPr>
    </w:lvl>
  </w:abstractNum>
  <w:abstractNum w:abstractNumId="46">
    <w:nsid w:val="66FE70FA"/>
    <w:multiLevelType w:val="hybridMultilevel"/>
    <w:tmpl w:val="ECEE188E"/>
    <w:lvl w:ilvl="0" w:tplc="70FABD66">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A3FA27EA">
      <w:numFmt w:val="bullet"/>
      <w:lvlText w:val="•"/>
      <w:lvlJc w:val="left"/>
      <w:pPr>
        <w:ind w:left="2564" w:hanging="259"/>
      </w:pPr>
      <w:rPr>
        <w:rFonts w:hint="default"/>
        <w:lang w:val="ru-RU" w:eastAsia="en-US" w:bidi="ar-SA"/>
      </w:rPr>
    </w:lvl>
    <w:lvl w:ilvl="2" w:tplc="87DC7EEE">
      <w:numFmt w:val="bullet"/>
      <w:lvlText w:val="•"/>
      <w:lvlJc w:val="left"/>
      <w:pPr>
        <w:ind w:left="3488" w:hanging="259"/>
      </w:pPr>
      <w:rPr>
        <w:rFonts w:hint="default"/>
        <w:lang w:val="ru-RU" w:eastAsia="en-US" w:bidi="ar-SA"/>
      </w:rPr>
    </w:lvl>
    <w:lvl w:ilvl="3" w:tplc="FC6C58EC">
      <w:numFmt w:val="bullet"/>
      <w:lvlText w:val="•"/>
      <w:lvlJc w:val="left"/>
      <w:pPr>
        <w:ind w:left="4412" w:hanging="259"/>
      </w:pPr>
      <w:rPr>
        <w:rFonts w:hint="default"/>
        <w:lang w:val="ru-RU" w:eastAsia="en-US" w:bidi="ar-SA"/>
      </w:rPr>
    </w:lvl>
    <w:lvl w:ilvl="4" w:tplc="B968601C">
      <w:numFmt w:val="bullet"/>
      <w:lvlText w:val="•"/>
      <w:lvlJc w:val="left"/>
      <w:pPr>
        <w:ind w:left="5336" w:hanging="259"/>
      </w:pPr>
      <w:rPr>
        <w:rFonts w:hint="default"/>
        <w:lang w:val="ru-RU" w:eastAsia="en-US" w:bidi="ar-SA"/>
      </w:rPr>
    </w:lvl>
    <w:lvl w:ilvl="5" w:tplc="A7644BFE">
      <w:numFmt w:val="bullet"/>
      <w:lvlText w:val="•"/>
      <w:lvlJc w:val="left"/>
      <w:pPr>
        <w:ind w:left="6260" w:hanging="259"/>
      </w:pPr>
      <w:rPr>
        <w:rFonts w:hint="default"/>
        <w:lang w:val="ru-RU" w:eastAsia="en-US" w:bidi="ar-SA"/>
      </w:rPr>
    </w:lvl>
    <w:lvl w:ilvl="6" w:tplc="A2BA65F2">
      <w:numFmt w:val="bullet"/>
      <w:lvlText w:val="•"/>
      <w:lvlJc w:val="left"/>
      <w:pPr>
        <w:ind w:left="7184" w:hanging="259"/>
      </w:pPr>
      <w:rPr>
        <w:rFonts w:hint="default"/>
        <w:lang w:val="ru-RU" w:eastAsia="en-US" w:bidi="ar-SA"/>
      </w:rPr>
    </w:lvl>
    <w:lvl w:ilvl="7" w:tplc="957AEC1E">
      <w:numFmt w:val="bullet"/>
      <w:lvlText w:val="•"/>
      <w:lvlJc w:val="left"/>
      <w:pPr>
        <w:ind w:left="8108" w:hanging="259"/>
      </w:pPr>
      <w:rPr>
        <w:rFonts w:hint="default"/>
        <w:lang w:val="ru-RU" w:eastAsia="en-US" w:bidi="ar-SA"/>
      </w:rPr>
    </w:lvl>
    <w:lvl w:ilvl="8" w:tplc="E40407A0">
      <w:numFmt w:val="bullet"/>
      <w:lvlText w:val="•"/>
      <w:lvlJc w:val="left"/>
      <w:pPr>
        <w:ind w:left="9032" w:hanging="259"/>
      </w:pPr>
      <w:rPr>
        <w:rFonts w:hint="default"/>
        <w:lang w:val="ru-RU" w:eastAsia="en-US" w:bidi="ar-SA"/>
      </w:rPr>
    </w:lvl>
  </w:abstractNum>
  <w:abstractNum w:abstractNumId="47">
    <w:nsid w:val="6B3D595E"/>
    <w:multiLevelType w:val="hybridMultilevel"/>
    <w:tmpl w:val="7D0843A0"/>
    <w:lvl w:ilvl="0" w:tplc="A490CBF4">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0EC62FA4">
      <w:numFmt w:val="bullet"/>
      <w:lvlText w:val="•"/>
      <w:lvlJc w:val="left"/>
      <w:pPr>
        <w:ind w:left="1700" w:hanging="259"/>
      </w:pPr>
      <w:rPr>
        <w:rFonts w:hint="default"/>
        <w:lang w:val="ru-RU" w:eastAsia="en-US" w:bidi="ar-SA"/>
      </w:rPr>
    </w:lvl>
    <w:lvl w:ilvl="2" w:tplc="2208ECAA">
      <w:numFmt w:val="bullet"/>
      <w:lvlText w:val="•"/>
      <w:lvlJc w:val="left"/>
      <w:pPr>
        <w:ind w:left="2720" w:hanging="259"/>
      </w:pPr>
      <w:rPr>
        <w:rFonts w:hint="default"/>
        <w:lang w:val="ru-RU" w:eastAsia="en-US" w:bidi="ar-SA"/>
      </w:rPr>
    </w:lvl>
    <w:lvl w:ilvl="3" w:tplc="CCEC135C">
      <w:numFmt w:val="bullet"/>
      <w:lvlText w:val="•"/>
      <w:lvlJc w:val="left"/>
      <w:pPr>
        <w:ind w:left="3740" w:hanging="259"/>
      </w:pPr>
      <w:rPr>
        <w:rFonts w:hint="default"/>
        <w:lang w:val="ru-RU" w:eastAsia="en-US" w:bidi="ar-SA"/>
      </w:rPr>
    </w:lvl>
    <w:lvl w:ilvl="4" w:tplc="1534D0AA">
      <w:numFmt w:val="bullet"/>
      <w:lvlText w:val="•"/>
      <w:lvlJc w:val="left"/>
      <w:pPr>
        <w:ind w:left="4760" w:hanging="259"/>
      </w:pPr>
      <w:rPr>
        <w:rFonts w:hint="default"/>
        <w:lang w:val="ru-RU" w:eastAsia="en-US" w:bidi="ar-SA"/>
      </w:rPr>
    </w:lvl>
    <w:lvl w:ilvl="5" w:tplc="82489BE2">
      <w:numFmt w:val="bullet"/>
      <w:lvlText w:val="•"/>
      <w:lvlJc w:val="left"/>
      <w:pPr>
        <w:ind w:left="5780" w:hanging="259"/>
      </w:pPr>
      <w:rPr>
        <w:rFonts w:hint="default"/>
        <w:lang w:val="ru-RU" w:eastAsia="en-US" w:bidi="ar-SA"/>
      </w:rPr>
    </w:lvl>
    <w:lvl w:ilvl="6" w:tplc="A6AC9BB8">
      <w:numFmt w:val="bullet"/>
      <w:lvlText w:val="•"/>
      <w:lvlJc w:val="left"/>
      <w:pPr>
        <w:ind w:left="6800" w:hanging="259"/>
      </w:pPr>
      <w:rPr>
        <w:rFonts w:hint="default"/>
        <w:lang w:val="ru-RU" w:eastAsia="en-US" w:bidi="ar-SA"/>
      </w:rPr>
    </w:lvl>
    <w:lvl w:ilvl="7" w:tplc="4EF69C64">
      <w:numFmt w:val="bullet"/>
      <w:lvlText w:val="•"/>
      <w:lvlJc w:val="left"/>
      <w:pPr>
        <w:ind w:left="7820" w:hanging="259"/>
      </w:pPr>
      <w:rPr>
        <w:rFonts w:hint="default"/>
        <w:lang w:val="ru-RU" w:eastAsia="en-US" w:bidi="ar-SA"/>
      </w:rPr>
    </w:lvl>
    <w:lvl w:ilvl="8" w:tplc="488C8DC0">
      <w:numFmt w:val="bullet"/>
      <w:lvlText w:val="•"/>
      <w:lvlJc w:val="left"/>
      <w:pPr>
        <w:ind w:left="8840" w:hanging="259"/>
      </w:pPr>
      <w:rPr>
        <w:rFonts w:hint="default"/>
        <w:lang w:val="ru-RU" w:eastAsia="en-US" w:bidi="ar-SA"/>
      </w:rPr>
    </w:lvl>
  </w:abstractNum>
  <w:abstractNum w:abstractNumId="48">
    <w:nsid w:val="6BC8320C"/>
    <w:multiLevelType w:val="hybridMultilevel"/>
    <w:tmpl w:val="6DA4A8F2"/>
    <w:lvl w:ilvl="0" w:tplc="B5CCD3B4">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3976DEB6">
      <w:numFmt w:val="bullet"/>
      <w:lvlText w:val="•"/>
      <w:lvlJc w:val="left"/>
      <w:pPr>
        <w:ind w:left="2564" w:hanging="259"/>
      </w:pPr>
      <w:rPr>
        <w:rFonts w:hint="default"/>
        <w:lang w:val="ru-RU" w:eastAsia="en-US" w:bidi="ar-SA"/>
      </w:rPr>
    </w:lvl>
    <w:lvl w:ilvl="2" w:tplc="7B08749C">
      <w:numFmt w:val="bullet"/>
      <w:lvlText w:val="•"/>
      <w:lvlJc w:val="left"/>
      <w:pPr>
        <w:ind w:left="3488" w:hanging="259"/>
      </w:pPr>
      <w:rPr>
        <w:rFonts w:hint="default"/>
        <w:lang w:val="ru-RU" w:eastAsia="en-US" w:bidi="ar-SA"/>
      </w:rPr>
    </w:lvl>
    <w:lvl w:ilvl="3" w:tplc="142AF5A4">
      <w:numFmt w:val="bullet"/>
      <w:lvlText w:val="•"/>
      <w:lvlJc w:val="left"/>
      <w:pPr>
        <w:ind w:left="4412" w:hanging="259"/>
      </w:pPr>
      <w:rPr>
        <w:rFonts w:hint="default"/>
        <w:lang w:val="ru-RU" w:eastAsia="en-US" w:bidi="ar-SA"/>
      </w:rPr>
    </w:lvl>
    <w:lvl w:ilvl="4" w:tplc="429CA504">
      <w:numFmt w:val="bullet"/>
      <w:lvlText w:val="•"/>
      <w:lvlJc w:val="left"/>
      <w:pPr>
        <w:ind w:left="5336" w:hanging="259"/>
      </w:pPr>
      <w:rPr>
        <w:rFonts w:hint="default"/>
        <w:lang w:val="ru-RU" w:eastAsia="en-US" w:bidi="ar-SA"/>
      </w:rPr>
    </w:lvl>
    <w:lvl w:ilvl="5" w:tplc="0F7EA09A">
      <w:numFmt w:val="bullet"/>
      <w:lvlText w:val="•"/>
      <w:lvlJc w:val="left"/>
      <w:pPr>
        <w:ind w:left="6260" w:hanging="259"/>
      </w:pPr>
      <w:rPr>
        <w:rFonts w:hint="default"/>
        <w:lang w:val="ru-RU" w:eastAsia="en-US" w:bidi="ar-SA"/>
      </w:rPr>
    </w:lvl>
    <w:lvl w:ilvl="6" w:tplc="A6D4BC60">
      <w:numFmt w:val="bullet"/>
      <w:lvlText w:val="•"/>
      <w:lvlJc w:val="left"/>
      <w:pPr>
        <w:ind w:left="7184" w:hanging="259"/>
      </w:pPr>
      <w:rPr>
        <w:rFonts w:hint="default"/>
        <w:lang w:val="ru-RU" w:eastAsia="en-US" w:bidi="ar-SA"/>
      </w:rPr>
    </w:lvl>
    <w:lvl w:ilvl="7" w:tplc="63AAFF62">
      <w:numFmt w:val="bullet"/>
      <w:lvlText w:val="•"/>
      <w:lvlJc w:val="left"/>
      <w:pPr>
        <w:ind w:left="8108" w:hanging="259"/>
      </w:pPr>
      <w:rPr>
        <w:rFonts w:hint="default"/>
        <w:lang w:val="ru-RU" w:eastAsia="en-US" w:bidi="ar-SA"/>
      </w:rPr>
    </w:lvl>
    <w:lvl w:ilvl="8" w:tplc="FC4219F4">
      <w:numFmt w:val="bullet"/>
      <w:lvlText w:val="•"/>
      <w:lvlJc w:val="left"/>
      <w:pPr>
        <w:ind w:left="9032" w:hanging="259"/>
      </w:pPr>
      <w:rPr>
        <w:rFonts w:hint="default"/>
        <w:lang w:val="ru-RU" w:eastAsia="en-US" w:bidi="ar-SA"/>
      </w:rPr>
    </w:lvl>
  </w:abstractNum>
  <w:abstractNum w:abstractNumId="49">
    <w:nsid w:val="6EFC10F0"/>
    <w:multiLevelType w:val="multilevel"/>
    <w:tmpl w:val="6CFA145E"/>
    <w:lvl w:ilvl="0">
      <w:start w:val="7"/>
      <w:numFmt w:val="decimal"/>
      <w:lvlText w:val="%1"/>
      <w:lvlJc w:val="left"/>
      <w:pPr>
        <w:ind w:left="680" w:hanging="792"/>
      </w:pPr>
      <w:rPr>
        <w:rFonts w:hint="default"/>
        <w:lang w:val="ru-RU" w:eastAsia="en-US" w:bidi="ar-SA"/>
      </w:rPr>
    </w:lvl>
    <w:lvl w:ilvl="1">
      <w:start w:val="1"/>
      <w:numFmt w:val="decimal"/>
      <w:lvlText w:val="%1.%2"/>
      <w:lvlJc w:val="left"/>
      <w:pPr>
        <w:ind w:left="680" w:hanging="79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92"/>
      </w:pPr>
      <w:rPr>
        <w:rFonts w:hint="default"/>
        <w:lang w:val="ru-RU" w:eastAsia="en-US" w:bidi="ar-SA"/>
      </w:rPr>
    </w:lvl>
    <w:lvl w:ilvl="3">
      <w:numFmt w:val="bullet"/>
      <w:lvlText w:val="•"/>
      <w:lvlJc w:val="left"/>
      <w:pPr>
        <w:ind w:left="3740" w:hanging="792"/>
      </w:pPr>
      <w:rPr>
        <w:rFonts w:hint="default"/>
        <w:lang w:val="ru-RU" w:eastAsia="en-US" w:bidi="ar-SA"/>
      </w:rPr>
    </w:lvl>
    <w:lvl w:ilvl="4">
      <w:numFmt w:val="bullet"/>
      <w:lvlText w:val="•"/>
      <w:lvlJc w:val="left"/>
      <w:pPr>
        <w:ind w:left="4760" w:hanging="792"/>
      </w:pPr>
      <w:rPr>
        <w:rFonts w:hint="default"/>
        <w:lang w:val="ru-RU" w:eastAsia="en-US" w:bidi="ar-SA"/>
      </w:rPr>
    </w:lvl>
    <w:lvl w:ilvl="5">
      <w:numFmt w:val="bullet"/>
      <w:lvlText w:val="•"/>
      <w:lvlJc w:val="left"/>
      <w:pPr>
        <w:ind w:left="5780" w:hanging="792"/>
      </w:pPr>
      <w:rPr>
        <w:rFonts w:hint="default"/>
        <w:lang w:val="ru-RU" w:eastAsia="en-US" w:bidi="ar-SA"/>
      </w:rPr>
    </w:lvl>
    <w:lvl w:ilvl="6">
      <w:numFmt w:val="bullet"/>
      <w:lvlText w:val="•"/>
      <w:lvlJc w:val="left"/>
      <w:pPr>
        <w:ind w:left="6800" w:hanging="792"/>
      </w:pPr>
      <w:rPr>
        <w:rFonts w:hint="default"/>
        <w:lang w:val="ru-RU" w:eastAsia="en-US" w:bidi="ar-SA"/>
      </w:rPr>
    </w:lvl>
    <w:lvl w:ilvl="7">
      <w:numFmt w:val="bullet"/>
      <w:lvlText w:val="•"/>
      <w:lvlJc w:val="left"/>
      <w:pPr>
        <w:ind w:left="7820" w:hanging="792"/>
      </w:pPr>
      <w:rPr>
        <w:rFonts w:hint="default"/>
        <w:lang w:val="ru-RU" w:eastAsia="en-US" w:bidi="ar-SA"/>
      </w:rPr>
    </w:lvl>
    <w:lvl w:ilvl="8">
      <w:numFmt w:val="bullet"/>
      <w:lvlText w:val="•"/>
      <w:lvlJc w:val="left"/>
      <w:pPr>
        <w:ind w:left="8840" w:hanging="792"/>
      </w:pPr>
      <w:rPr>
        <w:rFonts w:hint="default"/>
        <w:lang w:val="ru-RU" w:eastAsia="en-US" w:bidi="ar-SA"/>
      </w:rPr>
    </w:lvl>
  </w:abstractNum>
  <w:abstractNum w:abstractNumId="50">
    <w:nsid w:val="71790F0D"/>
    <w:multiLevelType w:val="multilevel"/>
    <w:tmpl w:val="DB7A5796"/>
    <w:lvl w:ilvl="0">
      <w:start w:val="22"/>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51">
    <w:nsid w:val="726E3B34"/>
    <w:multiLevelType w:val="hybridMultilevel"/>
    <w:tmpl w:val="DF92A0A0"/>
    <w:lvl w:ilvl="0" w:tplc="C6F41742">
      <w:start w:val="1"/>
      <w:numFmt w:val="decimal"/>
      <w:lvlText w:val="%1)"/>
      <w:lvlJc w:val="left"/>
      <w:pPr>
        <w:ind w:left="1387" w:hanging="259"/>
      </w:pPr>
      <w:rPr>
        <w:rFonts w:ascii="Times New Roman" w:eastAsia="Times New Roman" w:hAnsi="Times New Roman" w:cs="Times New Roman" w:hint="default"/>
        <w:w w:val="99"/>
        <w:sz w:val="24"/>
        <w:szCs w:val="24"/>
        <w:lang w:val="ru-RU" w:eastAsia="en-US" w:bidi="ar-SA"/>
      </w:rPr>
    </w:lvl>
    <w:lvl w:ilvl="1" w:tplc="BDA28A0A">
      <w:numFmt w:val="bullet"/>
      <w:lvlText w:val="•"/>
      <w:lvlJc w:val="left"/>
      <w:pPr>
        <w:ind w:left="2330" w:hanging="259"/>
      </w:pPr>
      <w:rPr>
        <w:rFonts w:hint="default"/>
        <w:lang w:val="ru-RU" w:eastAsia="en-US" w:bidi="ar-SA"/>
      </w:rPr>
    </w:lvl>
    <w:lvl w:ilvl="2" w:tplc="3AEA81D2">
      <w:numFmt w:val="bullet"/>
      <w:lvlText w:val="•"/>
      <w:lvlJc w:val="left"/>
      <w:pPr>
        <w:ind w:left="3280" w:hanging="259"/>
      </w:pPr>
      <w:rPr>
        <w:rFonts w:hint="default"/>
        <w:lang w:val="ru-RU" w:eastAsia="en-US" w:bidi="ar-SA"/>
      </w:rPr>
    </w:lvl>
    <w:lvl w:ilvl="3" w:tplc="E668A8CE">
      <w:numFmt w:val="bullet"/>
      <w:lvlText w:val="•"/>
      <w:lvlJc w:val="left"/>
      <w:pPr>
        <w:ind w:left="4230" w:hanging="259"/>
      </w:pPr>
      <w:rPr>
        <w:rFonts w:hint="default"/>
        <w:lang w:val="ru-RU" w:eastAsia="en-US" w:bidi="ar-SA"/>
      </w:rPr>
    </w:lvl>
    <w:lvl w:ilvl="4" w:tplc="55DC44EE">
      <w:numFmt w:val="bullet"/>
      <w:lvlText w:val="•"/>
      <w:lvlJc w:val="left"/>
      <w:pPr>
        <w:ind w:left="5180" w:hanging="259"/>
      </w:pPr>
      <w:rPr>
        <w:rFonts w:hint="default"/>
        <w:lang w:val="ru-RU" w:eastAsia="en-US" w:bidi="ar-SA"/>
      </w:rPr>
    </w:lvl>
    <w:lvl w:ilvl="5" w:tplc="AB72AC22">
      <w:numFmt w:val="bullet"/>
      <w:lvlText w:val="•"/>
      <w:lvlJc w:val="left"/>
      <w:pPr>
        <w:ind w:left="6130" w:hanging="259"/>
      </w:pPr>
      <w:rPr>
        <w:rFonts w:hint="default"/>
        <w:lang w:val="ru-RU" w:eastAsia="en-US" w:bidi="ar-SA"/>
      </w:rPr>
    </w:lvl>
    <w:lvl w:ilvl="6" w:tplc="131093C6">
      <w:numFmt w:val="bullet"/>
      <w:lvlText w:val="•"/>
      <w:lvlJc w:val="left"/>
      <w:pPr>
        <w:ind w:left="7080" w:hanging="259"/>
      </w:pPr>
      <w:rPr>
        <w:rFonts w:hint="default"/>
        <w:lang w:val="ru-RU" w:eastAsia="en-US" w:bidi="ar-SA"/>
      </w:rPr>
    </w:lvl>
    <w:lvl w:ilvl="7" w:tplc="88F0E9D8">
      <w:numFmt w:val="bullet"/>
      <w:lvlText w:val="•"/>
      <w:lvlJc w:val="left"/>
      <w:pPr>
        <w:ind w:left="8030" w:hanging="259"/>
      </w:pPr>
      <w:rPr>
        <w:rFonts w:hint="default"/>
        <w:lang w:val="ru-RU" w:eastAsia="en-US" w:bidi="ar-SA"/>
      </w:rPr>
    </w:lvl>
    <w:lvl w:ilvl="8" w:tplc="C51C64CA">
      <w:numFmt w:val="bullet"/>
      <w:lvlText w:val="•"/>
      <w:lvlJc w:val="left"/>
      <w:pPr>
        <w:ind w:left="8980" w:hanging="259"/>
      </w:pPr>
      <w:rPr>
        <w:rFonts w:hint="default"/>
        <w:lang w:val="ru-RU" w:eastAsia="en-US" w:bidi="ar-SA"/>
      </w:rPr>
    </w:lvl>
  </w:abstractNum>
  <w:abstractNum w:abstractNumId="52">
    <w:nsid w:val="747C0B2A"/>
    <w:multiLevelType w:val="hybridMultilevel"/>
    <w:tmpl w:val="0CDA686E"/>
    <w:lvl w:ilvl="0" w:tplc="AC408D8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3340172">
      <w:numFmt w:val="bullet"/>
      <w:lvlText w:val="•"/>
      <w:lvlJc w:val="left"/>
      <w:pPr>
        <w:ind w:left="1700" w:hanging="259"/>
      </w:pPr>
      <w:rPr>
        <w:rFonts w:hint="default"/>
        <w:lang w:val="ru-RU" w:eastAsia="en-US" w:bidi="ar-SA"/>
      </w:rPr>
    </w:lvl>
    <w:lvl w:ilvl="2" w:tplc="D902A496">
      <w:numFmt w:val="bullet"/>
      <w:lvlText w:val="•"/>
      <w:lvlJc w:val="left"/>
      <w:pPr>
        <w:ind w:left="2720" w:hanging="259"/>
      </w:pPr>
      <w:rPr>
        <w:rFonts w:hint="default"/>
        <w:lang w:val="ru-RU" w:eastAsia="en-US" w:bidi="ar-SA"/>
      </w:rPr>
    </w:lvl>
    <w:lvl w:ilvl="3" w:tplc="885822D4">
      <w:numFmt w:val="bullet"/>
      <w:lvlText w:val="•"/>
      <w:lvlJc w:val="left"/>
      <w:pPr>
        <w:ind w:left="3740" w:hanging="259"/>
      </w:pPr>
      <w:rPr>
        <w:rFonts w:hint="default"/>
        <w:lang w:val="ru-RU" w:eastAsia="en-US" w:bidi="ar-SA"/>
      </w:rPr>
    </w:lvl>
    <w:lvl w:ilvl="4" w:tplc="850C8072">
      <w:numFmt w:val="bullet"/>
      <w:lvlText w:val="•"/>
      <w:lvlJc w:val="left"/>
      <w:pPr>
        <w:ind w:left="4760" w:hanging="259"/>
      </w:pPr>
      <w:rPr>
        <w:rFonts w:hint="default"/>
        <w:lang w:val="ru-RU" w:eastAsia="en-US" w:bidi="ar-SA"/>
      </w:rPr>
    </w:lvl>
    <w:lvl w:ilvl="5" w:tplc="2168F120">
      <w:numFmt w:val="bullet"/>
      <w:lvlText w:val="•"/>
      <w:lvlJc w:val="left"/>
      <w:pPr>
        <w:ind w:left="5780" w:hanging="259"/>
      </w:pPr>
      <w:rPr>
        <w:rFonts w:hint="default"/>
        <w:lang w:val="ru-RU" w:eastAsia="en-US" w:bidi="ar-SA"/>
      </w:rPr>
    </w:lvl>
    <w:lvl w:ilvl="6" w:tplc="F7702F32">
      <w:numFmt w:val="bullet"/>
      <w:lvlText w:val="•"/>
      <w:lvlJc w:val="left"/>
      <w:pPr>
        <w:ind w:left="6800" w:hanging="259"/>
      </w:pPr>
      <w:rPr>
        <w:rFonts w:hint="default"/>
        <w:lang w:val="ru-RU" w:eastAsia="en-US" w:bidi="ar-SA"/>
      </w:rPr>
    </w:lvl>
    <w:lvl w:ilvl="7" w:tplc="EA4E3A50">
      <w:numFmt w:val="bullet"/>
      <w:lvlText w:val="•"/>
      <w:lvlJc w:val="left"/>
      <w:pPr>
        <w:ind w:left="7820" w:hanging="259"/>
      </w:pPr>
      <w:rPr>
        <w:rFonts w:hint="default"/>
        <w:lang w:val="ru-RU" w:eastAsia="en-US" w:bidi="ar-SA"/>
      </w:rPr>
    </w:lvl>
    <w:lvl w:ilvl="8" w:tplc="797CF084">
      <w:numFmt w:val="bullet"/>
      <w:lvlText w:val="•"/>
      <w:lvlJc w:val="left"/>
      <w:pPr>
        <w:ind w:left="8840" w:hanging="259"/>
      </w:pPr>
      <w:rPr>
        <w:rFonts w:hint="default"/>
        <w:lang w:val="ru-RU" w:eastAsia="en-US" w:bidi="ar-SA"/>
      </w:rPr>
    </w:lvl>
  </w:abstractNum>
  <w:abstractNum w:abstractNumId="53">
    <w:nsid w:val="74F122E4"/>
    <w:multiLevelType w:val="multilevel"/>
    <w:tmpl w:val="A8741EDE"/>
    <w:lvl w:ilvl="0">
      <w:start w:val="15"/>
      <w:numFmt w:val="decimal"/>
      <w:lvlText w:val="%1"/>
      <w:lvlJc w:val="left"/>
      <w:pPr>
        <w:ind w:left="680" w:hanging="480"/>
      </w:pPr>
      <w:rPr>
        <w:rFonts w:hint="default"/>
        <w:lang w:val="ru-RU" w:eastAsia="en-US" w:bidi="ar-SA"/>
      </w:rPr>
    </w:lvl>
    <w:lvl w:ilvl="1">
      <w:start w:val="1"/>
      <w:numFmt w:val="decimal"/>
      <w:lvlText w:val="%1.%2"/>
      <w:lvlJc w:val="left"/>
      <w:pPr>
        <w:ind w:left="680" w:hanging="48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480"/>
      </w:pPr>
      <w:rPr>
        <w:rFonts w:hint="default"/>
        <w:lang w:val="ru-RU" w:eastAsia="en-US" w:bidi="ar-SA"/>
      </w:rPr>
    </w:lvl>
    <w:lvl w:ilvl="3">
      <w:numFmt w:val="bullet"/>
      <w:lvlText w:val="•"/>
      <w:lvlJc w:val="left"/>
      <w:pPr>
        <w:ind w:left="3740" w:hanging="480"/>
      </w:pPr>
      <w:rPr>
        <w:rFonts w:hint="default"/>
        <w:lang w:val="ru-RU" w:eastAsia="en-US" w:bidi="ar-SA"/>
      </w:rPr>
    </w:lvl>
    <w:lvl w:ilvl="4">
      <w:numFmt w:val="bullet"/>
      <w:lvlText w:val="•"/>
      <w:lvlJc w:val="left"/>
      <w:pPr>
        <w:ind w:left="4760" w:hanging="480"/>
      </w:pPr>
      <w:rPr>
        <w:rFonts w:hint="default"/>
        <w:lang w:val="ru-RU" w:eastAsia="en-US" w:bidi="ar-SA"/>
      </w:rPr>
    </w:lvl>
    <w:lvl w:ilvl="5">
      <w:numFmt w:val="bullet"/>
      <w:lvlText w:val="•"/>
      <w:lvlJc w:val="left"/>
      <w:pPr>
        <w:ind w:left="5780" w:hanging="480"/>
      </w:pPr>
      <w:rPr>
        <w:rFonts w:hint="default"/>
        <w:lang w:val="ru-RU" w:eastAsia="en-US" w:bidi="ar-SA"/>
      </w:rPr>
    </w:lvl>
    <w:lvl w:ilvl="6">
      <w:numFmt w:val="bullet"/>
      <w:lvlText w:val="•"/>
      <w:lvlJc w:val="left"/>
      <w:pPr>
        <w:ind w:left="6800" w:hanging="480"/>
      </w:pPr>
      <w:rPr>
        <w:rFonts w:hint="default"/>
        <w:lang w:val="ru-RU" w:eastAsia="en-US" w:bidi="ar-SA"/>
      </w:rPr>
    </w:lvl>
    <w:lvl w:ilvl="7">
      <w:numFmt w:val="bullet"/>
      <w:lvlText w:val="•"/>
      <w:lvlJc w:val="left"/>
      <w:pPr>
        <w:ind w:left="7820" w:hanging="480"/>
      </w:pPr>
      <w:rPr>
        <w:rFonts w:hint="default"/>
        <w:lang w:val="ru-RU" w:eastAsia="en-US" w:bidi="ar-SA"/>
      </w:rPr>
    </w:lvl>
    <w:lvl w:ilvl="8">
      <w:numFmt w:val="bullet"/>
      <w:lvlText w:val="•"/>
      <w:lvlJc w:val="left"/>
      <w:pPr>
        <w:ind w:left="8840" w:hanging="480"/>
      </w:pPr>
      <w:rPr>
        <w:rFonts w:hint="default"/>
        <w:lang w:val="ru-RU" w:eastAsia="en-US" w:bidi="ar-SA"/>
      </w:rPr>
    </w:lvl>
  </w:abstractNum>
  <w:abstractNum w:abstractNumId="54">
    <w:nsid w:val="75C60FB4"/>
    <w:multiLevelType w:val="hybridMultilevel"/>
    <w:tmpl w:val="2CF65750"/>
    <w:lvl w:ilvl="0" w:tplc="EDF800F0">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2F2B3D8">
      <w:numFmt w:val="bullet"/>
      <w:lvlText w:val="•"/>
      <w:lvlJc w:val="left"/>
      <w:pPr>
        <w:ind w:left="1700" w:hanging="259"/>
      </w:pPr>
      <w:rPr>
        <w:rFonts w:hint="default"/>
        <w:lang w:val="ru-RU" w:eastAsia="en-US" w:bidi="ar-SA"/>
      </w:rPr>
    </w:lvl>
    <w:lvl w:ilvl="2" w:tplc="D2A49330">
      <w:numFmt w:val="bullet"/>
      <w:lvlText w:val="•"/>
      <w:lvlJc w:val="left"/>
      <w:pPr>
        <w:ind w:left="2720" w:hanging="259"/>
      </w:pPr>
      <w:rPr>
        <w:rFonts w:hint="default"/>
        <w:lang w:val="ru-RU" w:eastAsia="en-US" w:bidi="ar-SA"/>
      </w:rPr>
    </w:lvl>
    <w:lvl w:ilvl="3" w:tplc="2FAC2926">
      <w:numFmt w:val="bullet"/>
      <w:lvlText w:val="•"/>
      <w:lvlJc w:val="left"/>
      <w:pPr>
        <w:ind w:left="3740" w:hanging="259"/>
      </w:pPr>
      <w:rPr>
        <w:rFonts w:hint="default"/>
        <w:lang w:val="ru-RU" w:eastAsia="en-US" w:bidi="ar-SA"/>
      </w:rPr>
    </w:lvl>
    <w:lvl w:ilvl="4" w:tplc="058642B6">
      <w:numFmt w:val="bullet"/>
      <w:lvlText w:val="•"/>
      <w:lvlJc w:val="left"/>
      <w:pPr>
        <w:ind w:left="4760" w:hanging="259"/>
      </w:pPr>
      <w:rPr>
        <w:rFonts w:hint="default"/>
        <w:lang w:val="ru-RU" w:eastAsia="en-US" w:bidi="ar-SA"/>
      </w:rPr>
    </w:lvl>
    <w:lvl w:ilvl="5" w:tplc="D23260C6">
      <w:numFmt w:val="bullet"/>
      <w:lvlText w:val="•"/>
      <w:lvlJc w:val="left"/>
      <w:pPr>
        <w:ind w:left="5780" w:hanging="259"/>
      </w:pPr>
      <w:rPr>
        <w:rFonts w:hint="default"/>
        <w:lang w:val="ru-RU" w:eastAsia="en-US" w:bidi="ar-SA"/>
      </w:rPr>
    </w:lvl>
    <w:lvl w:ilvl="6" w:tplc="02C48F1A">
      <w:numFmt w:val="bullet"/>
      <w:lvlText w:val="•"/>
      <w:lvlJc w:val="left"/>
      <w:pPr>
        <w:ind w:left="6800" w:hanging="259"/>
      </w:pPr>
      <w:rPr>
        <w:rFonts w:hint="default"/>
        <w:lang w:val="ru-RU" w:eastAsia="en-US" w:bidi="ar-SA"/>
      </w:rPr>
    </w:lvl>
    <w:lvl w:ilvl="7" w:tplc="57D87B3A">
      <w:numFmt w:val="bullet"/>
      <w:lvlText w:val="•"/>
      <w:lvlJc w:val="left"/>
      <w:pPr>
        <w:ind w:left="7820" w:hanging="259"/>
      </w:pPr>
      <w:rPr>
        <w:rFonts w:hint="default"/>
        <w:lang w:val="ru-RU" w:eastAsia="en-US" w:bidi="ar-SA"/>
      </w:rPr>
    </w:lvl>
    <w:lvl w:ilvl="8" w:tplc="D2FA36B2">
      <w:numFmt w:val="bullet"/>
      <w:lvlText w:val="•"/>
      <w:lvlJc w:val="left"/>
      <w:pPr>
        <w:ind w:left="8840" w:hanging="259"/>
      </w:pPr>
      <w:rPr>
        <w:rFonts w:hint="default"/>
        <w:lang w:val="ru-RU" w:eastAsia="en-US" w:bidi="ar-SA"/>
      </w:rPr>
    </w:lvl>
  </w:abstractNum>
  <w:abstractNum w:abstractNumId="55">
    <w:nsid w:val="797F5718"/>
    <w:multiLevelType w:val="multilevel"/>
    <w:tmpl w:val="B3E8491E"/>
    <w:lvl w:ilvl="0">
      <w:start w:val="12"/>
      <w:numFmt w:val="decimal"/>
      <w:lvlText w:val="%1"/>
      <w:lvlJc w:val="left"/>
      <w:pPr>
        <w:ind w:left="763" w:hanging="777"/>
      </w:pPr>
      <w:rPr>
        <w:rFonts w:hint="default"/>
        <w:lang w:val="ru-RU" w:eastAsia="en-US" w:bidi="ar-SA"/>
      </w:rPr>
    </w:lvl>
    <w:lvl w:ilvl="1">
      <w:start w:val="1"/>
      <w:numFmt w:val="decimal"/>
      <w:lvlText w:val="%1.%2"/>
      <w:lvlJc w:val="left"/>
      <w:pPr>
        <w:ind w:left="763"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503" w:hanging="777"/>
      </w:pPr>
      <w:rPr>
        <w:rFonts w:hint="default"/>
        <w:lang w:val="ru-RU" w:eastAsia="en-US" w:bidi="ar-SA"/>
      </w:rPr>
    </w:lvl>
    <w:lvl w:ilvl="3">
      <w:numFmt w:val="bullet"/>
      <w:lvlText w:val="•"/>
      <w:lvlJc w:val="left"/>
      <w:pPr>
        <w:ind w:left="3375" w:hanging="777"/>
      </w:pPr>
      <w:rPr>
        <w:rFonts w:hint="default"/>
        <w:lang w:val="ru-RU" w:eastAsia="en-US" w:bidi="ar-SA"/>
      </w:rPr>
    </w:lvl>
    <w:lvl w:ilvl="4">
      <w:numFmt w:val="bullet"/>
      <w:lvlText w:val="•"/>
      <w:lvlJc w:val="left"/>
      <w:pPr>
        <w:ind w:left="4247" w:hanging="777"/>
      </w:pPr>
      <w:rPr>
        <w:rFonts w:hint="default"/>
        <w:lang w:val="ru-RU" w:eastAsia="en-US" w:bidi="ar-SA"/>
      </w:rPr>
    </w:lvl>
    <w:lvl w:ilvl="5">
      <w:numFmt w:val="bullet"/>
      <w:lvlText w:val="•"/>
      <w:lvlJc w:val="left"/>
      <w:pPr>
        <w:ind w:left="5119" w:hanging="777"/>
      </w:pPr>
      <w:rPr>
        <w:rFonts w:hint="default"/>
        <w:lang w:val="ru-RU" w:eastAsia="en-US" w:bidi="ar-SA"/>
      </w:rPr>
    </w:lvl>
    <w:lvl w:ilvl="6">
      <w:numFmt w:val="bullet"/>
      <w:lvlText w:val="•"/>
      <w:lvlJc w:val="left"/>
      <w:pPr>
        <w:ind w:left="5991" w:hanging="777"/>
      </w:pPr>
      <w:rPr>
        <w:rFonts w:hint="default"/>
        <w:lang w:val="ru-RU" w:eastAsia="en-US" w:bidi="ar-SA"/>
      </w:rPr>
    </w:lvl>
    <w:lvl w:ilvl="7">
      <w:numFmt w:val="bullet"/>
      <w:lvlText w:val="•"/>
      <w:lvlJc w:val="left"/>
      <w:pPr>
        <w:ind w:left="6863" w:hanging="777"/>
      </w:pPr>
      <w:rPr>
        <w:rFonts w:hint="default"/>
        <w:lang w:val="ru-RU" w:eastAsia="en-US" w:bidi="ar-SA"/>
      </w:rPr>
    </w:lvl>
    <w:lvl w:ilvl="8">
      <w:numFmt w:val="bullet"/>
      <w:lvlText w:val="•"/>
      <w:lvlJc w:val="left"/>
      <w:pPr>
        <w:ind w:left="7735" w:hanging="777"/>
      </w:pPr>
      <w:rPr>
        <w:rFonts w:hint="default"/>
        <w:lang w:val="ru-RU" w:eastAsia="en-US" w:bidi="ar-SA"/>
      </w:rPr>
    </w:lvl>
  </w:abstractNum>
  <w:abstractNum w:abstractNumId="56">
    <w:nsid w:val="7AB94DBE"/>
    <w:multiLevelType w:val="hybridMultilevel"/>
    <w:tmpl w:val="77AEE604"/>
    <w:lvl w:ilvl="0" w:tplc="E78EF58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F598735A">
      <w:numFmt w:val="bullet"/>
      <w:lvlText w:val="•"/>
      <w:lvlJc w:val="left"/>
      <w:pPr>
        <w:ind w:left="1700" w:hanging="259"/>
      </w:pPr>
      <w:rPr>
        <w:rFonts w:hint="default"/>
        <w:lang w:val="ru-RU" w:eastAsia="en-US" w:bidi="ar-SA"/>
      </w:rPr>
    </w:lvl>
    <w:lvl w:ilvl="2" w:tplc="9FDC6B8A">
      <w:numFmt w:val="bullet"/>
      <w:lvlText w:val="•"/>
      <w:lvlJc w:val="left"/>
      <w:pPr>
        <w:ind w:left="2720" w:hanging="259"/>
      </w:pPr>
      <w:rPr>
        <w:rFonts w:hint="default"/>
        <w:lang w:val="ru-RU" w:eastAsia="en-US" w:bidi="ar-SA"/>
      </w:rPr>
    </w:lvl>
    <w:lvl w:ilvl="3" w:tplc="EE024304">
      <w:numFmt w:val="bullet"/>
      <w:lvlText w:val="•"/>
      <w:lvlJc w:val="left"/>
      <w:pPr>
        <w:ind w:left="3740" w:hanging="259"/>
      </w:pPr>
      <w:rPr>
        <w:rFonts w:hint="default"/>
        <w:lang w:val="ru-RU" w:eastAsia="en-US" w:bidi="ar-SA"/>
      </w:rPr>
    </w:lvl>
    <w:lvl w:ilvl="4" w:tplc="5616EF78">
      <w:numFmt w:val="bullet"/>
      <w:lvlText w:val="•"/>
      <w:lvlJc w:val="left"/>
      <w:pPr>
        <w:ind w:left="4760" w:hanging="259"/>
      </w:pPr>
      <w:rPr>
        <w:rFonts w:hint="default"/>
        <w:lang w:val="ru-RU" w:eastAsia="en-US" w:bidi="ar-SA"/>
      </w:rPr>
    </w:lvl>
    <w:lvl w:ilvl="5" w:tplc="7ECA9278">
      <w:numFmt w:val="bullet"/>
      <w:lvlText w:val="•"/>
      <w:lvlJc w:val="left"/>
      <w:pPr>
        <w:ind w:left="5780" w:hanging="259"/>
      </w:pPr>
      <w:rPr>
        <w:rFonts w:hint="default"/>
        <w:lang w:val="ru-RU" w:eastAsia="en-US" w:bidi="ar-SA"/>
      </w:rPr>
    </w:lvl>
    <w:lvl w:ilvl="6" w:tplc="705CFD0C">
      <w:numFmt w:val="bullet"/>
      <w:lvlText w:val="•"/>
      <w:lvlJc w:val="left"/>
      <w:pPr>
        <w:ind w:left="6800" w:hanging="259"/>
      </w:pPr>
      <w:rPr>
        <w:rFonts w:hint="default"/>
        <w:lang w:val="ru-RU" w:eastAsia="en-US" w:bidi="ar-SA"/>
      </w:rPr>
    </w:lvl>
    <w:lvl w:ilvl="7" w:tplc="7644B32E">
      <w:numFmt w:val="bullet"/>
      <w:lvlText w:val="•"/>
      <w:lvlJc w:val="left"/>
      <w:pPr>
        <w:ind w:left="7820" w:hanging="259"/>
      </w:pPr>
      <w:rPr>
        <w:rFonts w:hint="default"/>
        <w:lang w:val="ru-RU" w:eastAsia="en-US" w:bidi="ar-SA"/>
      </w:rPr>
    </w:lvl>
    <w:lvl w:ilvl="8" w:tplc="6E46D242">
      <w:numFmt w:val="bullet"/>
      <w:lvlText w:val="•"/>
      <w:lvlJc w:val="left"/>
      <w:pPr>
        <w:ind w:left="8840" w:hanging="259"/>
      </w:pPr>
      <w:rPr>
        <w:rFonts w:hint="default"/>
        <w:lang w:val="ru-RU" w:eastAsia="en-US" w:bidi="ar-SA"/>
      </w:rPr>
    </w:lvl>
  </w:abstractNum>
  <w:num w:numId="1">
    <w:abstractNumId w:val="25"/>
  </w:num>
  <w:num w:numId="2">
    <w:abstractNumId w:val="26"/>
  </w:num>
  <w:num w:numId="3">
    <w:abstractNumId w:val="39"/>
  </w:num>
  <w:num w:numId="4">
    <w:abstractNumId w:val="18"/>
  </w:num>
  <w:num w:numId="5">
    <w:abstractNumId w:val="10"/>
  </w:num>
  <w:num w:numId="6">
    <w:abstractNumId w:val="42"/>
  </w:num>
  <w:num w:numId="7">
    <w:abstractNumId w:val="41"/>
  </w:num>
  <w:num w:numId="8">
    <w:abstractNumId w:val="5"/>
  </w:num>
  <w:num w:numId="9">
    <w:abstractNumId w:val="47"/>
  </w:num>
  <w:num w:numId="10">
    <w:abstractNumId w:val="38"/>
  </w:num>
  <w:num w:numId="11">
    <w:abstractNumId w:val="40"/>
  </w:num>
  <w:num w:numId="12">
    <w:abstractNumId w:val="45"/>
  </w:num>
  <w:num w:numId="13">
    <w:abstractNumId w:val="50"/>
  </w:num>
  <w:num w:numId="14">
    <w:abstractNumId w:val="44"/>
  </w:num>
  <w:num w:numId="15">
    <w:abstractNumId w:val="30"/>
  </w:num>
  <w:num w:numId="16">
    <w:abstractNumId w:val="22"/>
  </w:num>
  <w:num w:numId="17">
    <w:abstractNumId w:val="52"/>
  </w:num>
  <w:num w:numId="18">
    <w:abstractNumId w:val="33"/>
  </w:num>
  <w:num w:numId="19">
    <w:abstractNumId w:val="23"/>
  </w:num>
  <w:num w:numId="20">
    <w:abstractNumId w:val="24"/>
  </w:num>
  <w:num w:numId="21">
    <w:abstractNumId w:val="43"/>
  </w:num>
  <w:num w:numId="22">
    <w:abstractNumId w:val="34"/>
  </w:num>
  <w:num w:numId="23">
    <w:abstractNumId w:val="4"/>
  </w:num>
  <w:num w:numId="24">
    <w:abstractNumId w:val="21"/>
  </w:num>
  <w:num w:numId="25">
    <w:abstractNumId w:val="17"/>
  </w:num>
  <w:num w:numId="26">
    <w:abstractNumId w:val="6"/>
  </w:num>
  <w:num w:numId="27">
    <w:abstractNumId w:val="19"/>
  </w:num>
  <w:num w:numId="28">
    <w:abstractNumId w:val="54"/>
  </w:num>
  <w:num w:numId="29">
    <w:abstractNumId w:val="46"/>
  </w:num>
  <w:num w:numId="30">
    <w:abstractNumId w:val="56"/>
  </w:num>
  <w:num w:numId="31">
    <w:abstractNumId w:val="48"/>
  </w:num>
  <w:num w:numId="32">
    <w:abstractNumId w:val="53"/>
  </w:num>
  <w:num w:numId="33">
    <w:abstractNumId w:val="55"/>
  </w:num>
  <w:num w:numId="34">
    <w:abstractNumId w:val="20"/>
  </w:num>
  <w:num w:numId="35">
    <w:abstractNumId w:val="16"/>
  </w:num>
  <w:num w:numId="36">
    <w:abstractNumId w:val="12"/>
  </w:num>
  <w:num w:numId="37">
    <w:abstractNumId w:val="13"/>
  </w:num>
  <w:num w:numId="38">
    <w:abstractNumId w:val="37"/>
  </w:num>
  <w:num w:numId="39">
    <w:abstractNumId w:val="31"/>
  </w:num>
  <w:num w:numId="40">
    <w:abstractNumId w:val="11"/>
  </w:num>
  <w:num w:numId="41">
    <w:abstractNumId w:val="27"/>
  </w:num>
  <w:num w:numId="42">
    <w:abstractNumId w:val="49"/>
  </w:num>
  <w:num w:numId="43">
    <w:abstractNumId w:val="51"/>
  </w:num>
  <w:num w:numId="44">
    <w:abstractNumId w:val="7"/>
  </w:num>
  <w:num w:numId="45">
    <w:abstractNumId w:val="32"/>
  </w:num>
  <w:num w:numId="46">
    <w:abstractNumId w:val="15"/>
  </w:num>
  <w:num w:numId="47">
    <w:abstractNumId w:val="29"/>
  </w:num>
  <w:num w:numId="48">
    <w:abstractNumId w:val="8"/>
  </w:num>
  <w:num w:numId="49">
    <w:abstractNumId w:val="14"/>
  </w:num>
  <w:num w:numId="50">
    <w:abstractNumId w:val="28"/>
  </w:num>
  <w:num w:numId="51">
    <w:abstractNumId w:val="36"/>
  </w:num>
  <w:num w:numId="52">
    <w:abstractNumId w:val="9"/>
  </w:num>
  <w:num w:numId="53">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F4"/>
    <w:rsid w:val="000010E1"/>
    <w:rsid w:val="00001577"/>
    <w:rsid w:val="00001CD4"/>
    <w:rsid w:val="000053B5"/>
    <w:rsid w:val="00010E38"/>
    <w:rsid w:val="00013717"/>
    <w:rsid w:val="00013E8E"/>
    <w:rsid w:val="00014655"/>
    <w:rsid w:val="000220B3"/>
    <w:rsid w:val="00022A54"/>
    <w:rsid w:val="00024945"/>
    <w:rsid w:val="00024F74"/>
    <w:rsid w:val="00025251"/>
    <w:rsid w:val="00026260"/>
    <w:rsid w:val="0002780B"/>
    <w:rsid w:val="00033D68"/>
    <w:rsid w:val="0003488F"/>
    <w:rsid w:val="00037F45"/>
    <w:rsid w:val="00040AD3"/>
    <w:rsid w:val="0004254A"/>
    <w:rsid w:val="00044175"/>
    <w:rsid w:val="00045C2C"/>
    <w:rsid w:val="00052168"/>
    <w:rsid w:val="0005240C"/>
    <w:rsid w:val="00054136"/>
    <w:rsid w:val="000545F5"/>
    <w:rsid w:val="000549E4"/>
    <w:rsid w:val="0005536D"/>
    <w:rsid w:val="00061311"/>
    <w:rsid w:val="00061C1F"/>
    <w:rsid w:val="000629C7"/>
    <w:rsid w:val="0006441A"/>
    <w:rsid w:val="0006455F"/>
    <w:rsid w:val="000663DC"/>
    <w:rsid w:val="000670D7"/>
    <w:rsid w:val="000702C6"/>
    <w:rsid w:val="00070D30"/>
    <w:rsid w:val="00071D3A"/>
    <w:rsid w:val="00072299"/>
    <w:rsid w:val="00077B09"/>
    <w:rsid w:val="0008094D"/>
    <w:rsid w:val="00082236"/>
    <w:rsid w:val="0008298B"/>
    <w:rsid w:val="00082FDE"/>
    <w:rsid w:val="00085888"/>
    <w:rsid w:val="000872B2"/>
    <w:rsid w:val="000906BB"/>
    <w:rsid w:val="000908F4"/>
    <w:rsid w:val="00092A44"/>
    <w:rsid w:val="000943D6"/>
    <w:rsid w:val="000947FF"/>
    <w:rsid w:val="0009499F"/>
    <w:rsid w:val="00094B13"/>
    <w:rsid w:val="00097B40"/>
    <w:rsid w:val="00097EAB"/>
    <w:rsid w:val="000A0A95"/>
    <w:rsid w:val="000A0B19"/>
    <w:rsid w:val="000A5033"/>
    <w:rsid w:val="000A5689"/>
    <w:rsid w:val="000B01F0"/>
    <w:rsid w:val="000B25C2"/>
    <w:rsid w:val="000B393F"/>
    <w:rsid w:val="000B3E32"/>
    <w:rsid w:val="000C1A2D"/>
    <w:rsid w:val="000C695C"/>
    <w:rsid w:val="000D131D"/>
    <w:rsid w:val="000D2072"/>
    <w:rsid w:val="000D2826"/>
    <w:rsid w:val="000D2C79"/>
    <w:rsid w:val="000D2CF8"/>
    <w:rsid w:val="000D519B"/>
    <w:rsid w:val="000E3C47"/>
    <w:rsid w:val="000F0084"/>
    <w:rsid w:val="000F1F6C"/>
    <w:rsid w:val="000F2AA5"/>
    <w:rsid w:val="000F43D8"/>
    <w:rsid w:val="00100111"/>
    <w:rsid w:val="00101250"/>
    <w:rsid w:val="00101379"/>
    <w:rsid w:val="0010181B"/>
    <w:rsid w:val="001059E2"/>
    <w:rsid w:val="0010633F"/>
    <w:rsid w:val="001066FC"/>
    <w:rsid w:val="00107586"/>
    <w:rsid w:val="00110AF4"/>
    <w:rsid w:val="00111942"/>
    <w:rsid w:val="00111CD0"/>
    <w:rsid w:val="00116BA2"/>
    <w:rsid w:val="0012190B"/>
    <w:rsid w:val="00131E29"/>
    <w:rsid w:val="00131FAC"/>
    <w:rsid w:val="00136118"/>
    <w:rsid w:val="001364FE"/>
    <w:rsid w:val="001369D0"/>
    <w:rsid w:val="00143560"/>
    <w:rsid w:val="0014435B"/>
    <w:rsid w:val="00144569"/>
    <w:rsid w:val="001476AD"/>
    <w:rsid w:val="00147801"/>
    <w:rsid w:val="00151B51"/>
    <w:rsid w:val="00152384"/>
    <w:rsid w:val="00153469"/>
    <w:rsid w:val="0015371A"/>
    <w:rsid w:val="00160BAB"/>
    <w:rsid w:val="00161F6F"/>
    <w:rsid w:val="00163D00"/>
    <w:rsid w:val="00167D88"/>
    <w:rsid w:val="00170161"/>
    <w:rsid w:val="00181D91"/>
    <w:rsid w:val="00182DC7"/>
    <w:rsid w:val="001838CB"/>
    <w:rsid w:val="00183929"/>
    <w:rsid w:val="001841BA"/>
    <w:rsid w:val="001848D5"/>
    <w:rsid w:val="0018630B"/>
    <w:rsid w:val="001865B8"/>
    <w:rsid w:val="001865E6"/>
    <w:rsid w:val="00187210"/>
    <w:rsid w:val="00190896"/>
    <w:rsid w:val="001950A9"/>
    <w:rsid w:val="00196BC7"/>
    <w:rsid w:val="001A1827"/>
    <w:rsid w:val="001A47EF"/>
    <w:rsid w:val="001A4951"/>
    <w:rsid w:val="001A6C94"/>
    <w:rsid w:val="001C0B5E"/>
    <w:rsid w:val="001C0FD9"/>
    <w:rsid w:val="001C2849"/>
    <w:rsid w:val="001C41F4"/>
    <w:rsid w:val="001C473C"/>
    <w:rsid w:val="001C7534"/>
    <w:rsid w:val="001D0FCB"/>
    <w:rsid w:val="001D2911"/>
    <w:rsid w:val="001D467A"/>
    <w:rsid w:val="001D46E9"/>
    <w:rsid w:val="001D6703"/>
    <w:rsid w:val="001D677D"/>
    <w:rsid w:val="001D6870"/>
    <w:rsid w:val="001E5182"/>
    <w:rsid w:val="001E55BC"/>
    <w:rsid w:val="001E5B20"/>
    <w:rsid w:val="001E6900"/>
    <w:rsid w:val="001F00B8"/>
    <w:rsid w:val="001F0DC6"/>
    <w:rsid w:val="001F1051"/>
    <w:rsid w:val="001F2C67"/>
    <w:rsid w:val="001F497B"/>
    <w:rsid w:val="001F6DD9"/>
    <w:rsid w:val="001F7E07"/>
    <w:rsid w:val="00204387"/>
    <w:rsid w:val="002050AA"/>
    <w:rsid w:val="0020654A"/>
    <w:rsid w:val="0020790D"/>
    <w:rsid w:val="00207A9F"/>
    <w:rsid w:val="00212444"/>
    <w:rsid w:val="00212B48"/>
    <w:rsid w:val="002131E3"/>
    <w:rsid w:val="00216370"/>
    <w:rsid w:val="0021685E"/>
    <w:rsid w:val="00220481"/>
    <w:rsid w:val="00220C8E"/>
    <w:rsid w:val="00221F30"/>
    <w:rsid w:val="00222489"/>
    <w:rsid w:val="0022343D"/>
    <w:rsid w:val="00224188"/>
    <w:rsid w:val="00224C6B"/>
    <w:rsid w:val="00225AA1"/>
    <w:rsid w:val="0023034F"/>
    <w:rsid w:val="002303BD"/>
    <w:rsid w:val="00230DFA"/>
    <w:rsid w:val="00231DC7"/>
    <w:rsid w:val="0023251F"/>
    <w:rsid w:val="00234656"/>
    <w:rsid w:val="002357CA"/>
    <w:rsid w:val="00241353"/>
    <w:rsid w:val="0024479E"/>
    <w:rsid w:val="00245A7F"/>
    <w:rsid w:val="002468A4"/>
    <w:rsid w:val="00246E72"/>
    <w:rsid w:val="002515B2"/>
    <w:rsid w:val="0025200F"/>
    <w:rsid w:val="0025514F"/>
    <w:rsid w:val="002551E3"/>
    <w:rsid w:val="00256AA7"/>
    <w:rsid w:val="00256E94"/>
    <w:rsid w:val="0026522F"/>
    <w:rsid w:val="00271A66"/>
    <w:rsid w:val="00273D32"/>
    <w:rsid w:val="00275DAA"/>
    <w:rsid w:val="002779E7"/>
    <w:rsid w:val="00282CE4"/>
    <w:rsid w:val="00283CE2"/>
    <w:rsid w:val="00284381"/>
    <w:rsid w:val="00290540"/>
    <w:rsid w:val="0029303F"/>
    <w:rsid w:val="00295679"/>
    <w:rsid w:val="00295D21"/>
    <w:rsid w:val="002A1C0D"/>
    <w:rsid w:val="002A22B2"/>
    <w:rsid w:val="002B4B69"/>
    <w:rsid w:val="002B6217"/>
    <w:rsid w:val="002C0889"/>
    <w:rsid w:val="002C1F09"/>
    <w:rsid w:val="002C2D2B"/>
    <w:rsid w:val="002C353D"/>
    <w:rsid w:val="002C5089"/>
    <w:rsid w:val="002D0B9C"/>
    <w:rsid w:val="002D223E"/>
    <w:rsid w:val="002D243C"/>
    <w:rsid w:val="002D2D10"/>
    <w:rsid w:val="002D39D2"/>
    <w:rsid w:val="002D6291"/>
    <w:rsid w:val="002D6BC6"/>
    <w:rsid w:val="002D74FE"/>
    <w:rsid w:val="002E199E"/>
    <w:rsid w:val="002E4D84"/>
    <w:rsid w:val="002E6D48"/>
    <w:rsid w:val="002F13F6"/>
    <w:rsid w:val="002F52AA"/>
    <w:rsid w:val="002F6A98"/>
    <w:rsid w:val="00301541"/>
    <w:rsid w:val="0030171F"/>
    <w:rsid w:val="00301EEA"/>
    <w:rsid w:val="00302508"/>
    <w:rsid w:val="00302E90"/>
    <w:rsid w:val="00305472"/>
    <w:rsid w:val="00306A2C"/>
    <w:rsid w:val="00306E69"/>
    <w:rsid w:val="00311535"/>
    <w:rsid w:val="0031184D"/>
    <w:rsid w:val="00311AAA"/>
    <w:rsid w:val="00311E27"/>
    <w:rsid w:val="0031204E"/>
    <w:rsid w:val="00312A28"/>
    <w:rsid w:val="0031423D"/>
    <w:rsid w:val="0032091B"/>
    <w:rsid w:val="00320F87"/>
    <w:rsid w:val="00323BEF"/>
    <w:rsid w:val="003251AB"/>
    <w:rsid w:val="00326D6D"/>
    <w:rsid w:val="00327129"/>
    <w:rsid w:val="00331D43"/>
    <w:rsid w:val="00331EA9"/>
    <w:rsid w:val="00333EA7"/>
    <w:rsid w:val="003341F7"/>
    <w:rsid w:val="0033453C"/>
    <w:rsid w:val="00336DE8"/>
    <w:rsid w:val="00340175"/>
    <w:rsid w:val="0034073B"/>
    <w:rsid w:val="00341F5B"/>
    <w:rsid w:val="00345513"/>
    <w:rsid w:val="00346D49"/>
    <w:rsid w:val="00347CF5"/>
    <w:rsid w:val="003505C8"/>
    <w:rsid w:val="00352B0D"/>
    <w:rsid w:val="00354EFC"/>
    <w:rsid w:val="0035533B"/>
    <w:rsid w:val="00356C6E"/>
    <w:rsid w:val="003576A5"/>
    <w:rsid w:val="00362CA6"/>
    <w:rsid w:val="00370F0B"/>
    <w:rsid w:val="00371BA0"/>
    <w:rsid w:val="00372087"/>
    <w:rsid w:val="00372577"/>
    <w:rsid w:val="00374F16"/>
    <w:rsid w:val="003762C9"/>
    <w:rsid w:val="00377CCB"/>
    <w:rsid w:val="00377F5D"/>
    <w:rsid w:val="003804F2"/>
    <w:rsid w:val="00382732"/>
    <w:rsid w:val="003852CD"/>
    <w:rsid w:val="0039229C"/>
    <w:rsid w:val="00396BC4"/>
    <w:rsid w:val="003A0AF3"/>
    <w:rsid w:val="003A6A87"/>
    <w:rsid w:val="003A70AE"/>
    <w:rsid w:val="003A75BC"/>
    <w:rsid w:val="003B04F9"/>
    <w:rsid w:val="003B1AB5"/>
    <w:rsid w:val="003B3888"/>
    <w:rsid w:val="003B41DE"/>
    <w:rsid w:val="003B524E"/>
    <w:rsid w:val="003B694A"/>
    <w:rsid w:val="003C08FE"/>
    <w:rsid w:val="003C3684"/>
    <w:rsid w:val="003C439D"/>
    <w:rsid w:val="003C741D"/>
    <w:rsid w:val="003C7B6C"/>
    <w:rsid w:val="003D10BE"/>
    <w:rsid w:val="003D11CC"/>
    <w:rsid w:val="003D1B1D"/>
    <w:rsid w:val="003D3E8B"/>
    <w:rsid w:val="003D5ED9"/>
    <w:rsid w:val="003D6A72"/>
    <w:rsid w:val="003D77C1"/>
    <w:rsid w:val="003E0ED5"/>
    <w:rsid w:val="003E2D32"/>
    <w:rsid w:val="003E4AF7"/>
    <w:rsid w:val="003E69EE"/>
    <w:rsid w:val="003F1511"/>
    <w:rsid w:val="003F1FF0"/>
    <w:rsid w:val="003F5AFD"/>
    <w:rsid w:val="003F5C6E"/>
    <w:rsid w:val="003F60D0"/>
    <w:rsid w:val="003F790E"/>
    <w:rsid w:val="0040354C"/>
    <w:rsid w:val="00405EA3"/>
    <w:rsid w:val="004063F3"/>
    <w:rsid w:val="00406424"/>
    <w:rsid w:val="004111E0"/>
    <w:rsid w:val="00411CB0"/>
    <w:rsid w:val="00417CA5"/>
    <w:rsid w:val="00422113"/>
    <w:rsid w:val="00422256"/>
    <w:rsid w:val="0042333E"/>
    <w:rsid w:val="004245F1"/>
    <w:rsid w:val="00426DDB"/>
    <w:rsid w:val="004315B8"/>
    <w:rsid w:val="00434A21"/>
    <w:rsid w:val="0043711F"/>
    <w:rsid w:val="0043739B"/>
    <w:rsid w:val="00440D03"/>
    <w:rsid w:val="00444458"/>
    <w:rsid w:val="00446C3B"/>
    <w:rsid w:val="00450DD6"/>
    <w:rsid w:val="00450F27"/>
    <w:rsid w:val="00451BFE"/>
    <w:rsid w:val="0045256D"/>
    <w:rsid w:val="004535C7"/>
    <w:rsid w:val="004564CF"/>
    <w:rsid w:val="00461DE1"/>
    <w:rsid w:val="00462829"/>
    <w:rsid w:val="00466240"/>
    <w:rsid w:val="0046793C"/>
    <w:rsid w:val="00470420"/>
    <w:rsid w:val="004709CF"/>
    <w:rsid w:val="00471C84"/>
    <w:rsid w:val="0047360C"/>
    <w:rsid w:val="00475483"/>
    <w:rsid w:val="00476345"/>
    <w:rsid w:val="004765FC"/>
    <w:rsid w:val="00480E4D"/>
    <w:rsid w:val="004814D7"/>
    <w:rsid w:val="00482E62"/>
    <w:rsid w:val="00484541"/>
    <w:rsid w:val="00485D55"/>
    <w:rsid w:val="004875F2"/>
    <w:rsid w:val="00491CE9"/>
    <w:rsid w:val="004924B6"/>
    <w:rsid w:val="00496C16"/>
    <w:rsid w:val="004A0999"/>
    <w:rsid w:val="004A2274"/>
    <w:rsid w:val="004A2CDE"/>
    <w:rsid w:val="004A385C"/>
    <w:rsid w:val="004A472B"/>
    <w:rsid w:val="004A4FD0"/>
    <w:rsid w:val="004A6911"/>
    <w:rsid w:val="004A6C9D"/>
    <w:rsid w:val="004A70D6"/>
    <w:rsid w:val="004B63B8"/>
    <w:rsid w:val="004C1BCD"/>
    <w:rsid w:val="004C1EA7"/>
    <w:rsid w:val="004C3ABF"/>
    <w:rsid w:val="004C4A24"/>
    <w:rsid w:val="004C5EA1"/>
    <w:rsid w:val="004C60BD"/>
    <w:rsid w:val="004C7D7C"/>
    <w:rsid w:val="004D1C1B"/>
    <w:rsid w:val="004D3DDC"/>
    <w:rsid w:val="004D61BD"/>
    <w:rsid w:val="004D666A"/>
    <w:rsid w:val="004E0701"/>
    <w:rsid w:val="004E3C77"/>
    <w:rsid w:val="004E51D4"/>
    <w:rsid w:val="004E6156"/>
    <w:rsid w:val="004E6786"/>
    <w:rsid w:val="004F29DD"/>
    <w:rsid w:val="0050054E"/>
    <w:rsid w:val="005019F2"/>
    <w:rsid w:val="00503711"/>
    <w:rsid w:val="00504DA3"/>
    <w:rsid w:val="005061E3"/>
    <w:rsid w:val="005077AD"/>
    <w:rsid w:val="00510DFE"/>
    <w:rsid w:val="005125E3"/>
    <w:rsid w:val="005126BE"/>
    <w:rsid w:val="00512E8A"/>
    <w:rsid w:val="0051412B"/>
    <w:rsid w:val="00520452"/>
    <w:rsid w:val="005215C9"/>
    <w:rsid w:val="005227B8"/>
    <w:rsid w:val="00522EC3"/>
    <w:rsid w:val="005232A1"/>
    <w:rsid w:val="00525227"/>
    <w:rsid w:val="005349D7"/>
    <w:rsid w:val="00541D85"/>
    <w:rsid w:val="00543C42"/>
    <w:rsid w:val="0054453B"/>
    <w:rsid w:val="005452A7"/>
    <w:rsid w:val="00551566"/>
    <w:rsid w:val="005527F0"/>
    <w:rsid w:val="00554D2A"/>
    <w:rsid w:val="005622D7"/>
    <w:rsid w:val="00562F41"/>
    <w:rsid w:val="00565759"/>
    <w:rsid w:val="005670AE"/>
    <w:rsid w:val="00572207"/>
    <w:rsid w:val="005727CB"/>
    <w:rsid w:val="00573049"/>
    <w:rsid w:val="005746C3"/>
    <w:rsid w:val="005770D1"/>
    <w:rsid w:val="0058043E"/>
    <w:rsid w:val="00581EC4"/>
    <w:rsid w:val="00581ECA"/>
    <w:rsid w:val="00585FD9"/>
    <w:rsid w:val="00587383"/>
    <w:rsid w:val="00594A47"/>
    <w:rsid w:val="00595342"/>
    <w:rsid w:val="00596C16"/>
    <w:rsid w:val="005979C7"/>
    <w:rsid w:val="005A36D8"/>
    <w:rsid w:val="005A3AE4"/>
    <w:rsid w:val="005A4926"/>
    <w:rsid w:val="005B0261"/>
    <w:rsid w:val="005B2EB3"/>
    <w:rsid w:val="005B3438"/>
    <w:rsid w:val="005B4AE5"/>
    <w:rsid w:val="005B4D35"/>
    <w:rsid w:val="005C2428"/>
    <w:rsid w:val="005C4378"/>
    <w:rsid w:val="005C49DD"/>
    <w:rsid w:val="005C6220"/>
    <w:rsid w:val="005D24CA"/>
    <w:rsid w:val="005D688B"/>
    <w:rsid w:val="005D7477"/>
    <w:rsid w:val="005D751B"/>
    <w:rsid w:val="005E1788"/>
    <w:rsid w:val="005F04D4"/>
    <w:rsid w:val="005F37A9"/>
    <w:rsid w:val="005F4747"/>
    <w:rsid w:val="005F6268"/>
    <w:rsid w:val="005F7509"/>
    <w:rsid w:val="005F7522"/>
    <w:rsid w:val="006017F7"/>
    <w:rsid w:val="006038D3"/>
    <w:rsid w:val="00604B77"/>
    <w:rsid w:val="006066B9"/>
    <w:rsid w:val="006120AA"/>
    <w:rsid w:val="006130F4"/>
    <w:rsid w:val="00613A11"/>
    <w:rsid w:val="00616375"/>
    <w:rsid w:val="00616DB8"/>
    <w:rsid w:val="006210CE"/>
    <w:rsid w:val="0062131B"/>
    <w:rsid w:val="00627E9F"/>
    <w:rsid w:val="006332EA"/>
    <w:rsid w:val="00634D1A"/>
    <w:rsid w:val="00635320"/>
    <w:rsid w:val="006404B7"/>
    <w:rsid w:val="0064090E"/>
    <w:rsid w:val="00640A45"/>
    <w:rsid w:val="00641F37"/>
    <w:rsid w:val="0064213E"/>
    <w:rsid w:val="006451C2"/>
    <w:rsid w:val="00645FAE"/>
    <w:rsid w:val="0064703A"/>
    <w:rsid w:val="0065042C"/>
    <w:rsid w:val="00652606"/>
    <w:rsid w:val="006526BD"/>
    <w:rsid w:val="006530F2"/>
    <w:rsid w:val="00653B1F"/>
    <w:rsid w:val="006541CD"/>
    <w:rsid w:val="0065733C"/>
    <w:rsid w:val="00660B18"/>
    <w:rsid w:val="006679CA"/>
    <w:rsid w:val="0067109D"/>
    <w:rsid w:val="006743B6"/>
    <w:rsid w:val="00674ADC"/>
    <w:rsid w:val="00676F44"/>
    <w:rsid w:val="00677ABF"/>
    <w:rsid w:val="00683817"/>
    <w:rsid w:val="006860E6"/>
    <w:rsid w:val="006865E2"/>
    <w:rsid w:val="00686E51"/>
    <w:rsid w:val="00691057"/>
    <w:rsid w:val="00691083"/>
    <w:rsid w:val="0069769D"/>
    <w:rsid w:val="00697C52"/>
    <w:rsid w:val="006A2BF0"/>
    <w:rsid w:val="006A63D3"/>
    <w:rsid w:val="006A6AB5"/>
    <w:rsid w:val="006B03D8"/>
    <w:rsid w:val="006B0B53"/>
    <w:rsid w:val="006B31D5"/>
    <w:rsid w:val="006B3FF7"/>
    <w:rsid w:val="006B488A"/>
    <w:rsid w:val="006B69DA"/>
    <w:rsid w:val="006C0853"/>
    <w:rsid w:val="006C148C"/>
    <w:rsid w:val="006C19EA"/>
    <w:rsid w:val="006C1A2F"/>
    <w:rsid w:val="006C2861"/>
    <w:rsid w:val="006C516D"/>
    <w:rsid w:val="006D12A8"/>
    <w:rsid w:val="006D5271"/>
    <w:rsid w:val="006D62A4"/>
    <w:rsid w:val="006D79A7"/>
    <w:rsid w:val="006D7D68"/>
    <w:rsid w:val="006E4117"/>
    <w:rsid w:val="006E5A18"/>
    <w:rsid w:val="006E7443"/>
    <w:rsid w:val="006E7AF8"/>
    <w:rsid w:val="006F056F"/>
    <w:rsid w:val="006F1F37"/>
    <w:rsid w:val="006F6C10"/>
    <w:rsid w:val="006F6D10"/>
    <w:rsid w:val="006F6D30"/>
    <w:rsid w:val="00704254"/>
    <w:rsid w:val="00704E57"/>
    <w:rsid w:val="0070698B"/>
    <w:rsid w:val="007078B3"/>
    <w:rsid w:val="00714123"/>
    <w:rsid w:val="0072527B"/>
    <w:rsid w:val="00725F5A"/>
    <w:rsid w:val="00731A13"/>
    <w:rsid w:val="00734002"/>
    <w:rsid w:val="00735886"/>
    <w:rsid w:val="007362EE"/>
    <w:rsid w:val="007369B5"/>
    <w:rsid w:val="007375A3"/>
    <w:rsid w:val="00740BFC"/>
    <w:rsid w:val="00741118"/>
    <w:rsid w:val="00741839"/>
    <w:rsid w:val="00743A8C"/>
    <w:rsid w:val="00747BD7"/>
    <w:rsid w:val="0075061A"/>
    <w:rsid w:val="007517DE"/>
    <w:rsid w:val="0075399C"/>
    <w:rsid w:val="00753B48"/>
    <w:rsid w:val="0076022F"/>
    <w:rsid w:val="00760E2C"/>
    <w:rsid w:val="00761688"/>
    <w:rsid w:val="00761F1E"/>
    <w:rsid w:val="00770E4B"/>
    <w:rsid w:val="0077381C"/>
    <w:rsid w:val="0077471D"/>
    <w:rsid w:val="0078091B"/>
    <w:rsid w:val="00780935"/>
    <w:rsid w:val="00782446"/>
    <w:rsid w:val="007827CF"/>
    <w:rsid w:val="00783071"/>
    <w:rsid w:val="007861D0"/>
    <w:rsid w:val="00787C67"/>
    <w:rsid w:val="00791597"/>
    <w:rsid w:val="007918C7"/>
    <w:rsid w:val="0079334E"/>
    <w:rsid w:val="00793C7B"/>
    <w:rsid w:val="00795140"/>
    <w:rsid w:val="007A26FD"/>
    <w:rsid w:val="007A44EB"/>
    <w:rsid w:val="007B07E5"/>
    <w:rsid w:val="007B151B"/>
    <w:rsid w:val="007B3B4C"/>
    <w:rsid w:val="007B428D"/>
    <w:rsid w:val="007B6336"/>
    <w:rsid w:val="007C0638"/>
    <w:rsid w:val="007C0FFD"/>
    <w:rsid w:val="007C1028"/>
    <w:rsid w:val="007C1C20"/>
    <w:rsid w:val="007C4CC7"/>
    <w:rsid w:val="007C70E4"/>
    <w:rsid w:val="007D15D4"/>
    <w:rsid w:val="007D2879"/>
    <w:rsid w:val="007D354E"/>
    <w:rsid w:val="007D370A"/>
    <w:rsid w:val="007D4E64"/>
    <w:rsid w:val="007D78DE"/>
    <w:rsid w:val="007E11D3"/>
    <w:rsid w:val="007E3440"/>
    <w:rsid w:val="007E77E3"/>
    <w:rsid w:val="007E7D67"/>
    <w:rsid w:val="007F061A"/>
    <w:rsid w:val="007F3889"/>
    <w:rsid w:val="007F5E72"/>
    <w:rsid w:val="007F6340"/>
    <w:rsid w:val="008031F2"/>
    <w:rsid w:val="00803BA5"/>
    <w:rsid w:val="00803D03"/>
    <w:rsid w:val="00804285"/>
    <w:rsid w:val="0081134B"/>
    <w:rsid w:val="00812D70"/>
    <w:rsid w:val="00814B14"/>
    <w:rsid w:val="00820760"/>
    <w:rsid w:val="00820B29"/>
    <w:rsid w:val="00823676"/>
    <w:rsid w:val="008242F6"/>
    <w:rsid w:val="008269D1"/>
    <w:rsid w:val="0082727B"/>
    <w:rsid w:val="00832987"/>
    <w:rsid w:val="00836CC1"/>
    <w:rsid w:val="00836DB6"/>
    <w:rsid w:val="00837D17"/>
    <w:rsid w:val="00842377"/>
    <w:rsid w:val="00842417"/>
    <w:rsid w:val="00842B69"/>
    <w:rsid w:val="00844D9A"/>
    <w:rsid w:val="00847D37"/>
    <w:rsid w:val="00847E25"/>
    <w:rsid w:val="00850111"/>
    <w:rsid w:val="0085047A"/>
    <w:rsid w:val="0085115C"/>
    <w:rsid w:val="0085135D"/>
    <w:rsid w:val="0085153A"/>
    <w:rsid w:val="008515E4"/>
    <w:rsid w:val="00852D32"/>
    <w:rsid w:val="00852FC1"/>
    <w:rsid w:val="00855C9D"/>
    <w:rsid w:val="00857C55"/>
    <w:rsid w:val="0086111F"/>
    <w:rsid w:val="00861845"/>
    <w:rsid w:val="0086483C"/>
    <w:rsid w:val="00865482"/>
    <w:rsid w:val="00867FD5"/>
    <w:rsid w:val="00872664"/>
    <w:rsid w:val="008727BE"/>
    <w:rsid w:val="00884905"/>
    <w:rsid w:val="00885629"/>
    <w:rsid w:val="00887172"/>
    <w:rsid w:val="0088771F"/>
    <w:rsid w:val="00893B2B"/>
    <w:rsid w:val="00893F2A"/>
    <w:rsid w:val="008966B8"/>
    <w:rsid w:val="00896E30"/>
    <w:rsid w:val="008A0337"/>
    <w:rsid w:val="008A0FBE"/>
    <w:rsid w:val="008A1615"/>
    <w:rsid w:val="008A33B4"/>
    <w:rsid w:val="008A61A7"/>
    <w:rsid w:val="008A6FE6"/>
    <w:rsid w:val="008B39D9"/>
    <w:rsid w:val="008B4E52"/>
    <w:rsid w:val="008B63E1"/>
    <w:rsid w:val="008B71B8"/>
    <w:rsid w:val="008C024D"/>
    <w:rsid w:val="008C0A60"/>
    <w:rsid w:val="008C157B"/>
    <w:rsid w:val="008C17A8"/>
    <w:rsid w:val="008C322E"/>
    <w:rsid w:val="008C5237"/>
    <w:rsid w:val="008C7BEB"/>
    <w:rsid w:val="008D2C32"/>
    <w:rsid w:val="008D3682"/>
    <w:rsid w:val="008D37BA"/>
    <w:rsid w:val="008D4D7A"/>
    <w:rsid w:val="008D50F0"/>
    <w:rsid w:val="008D5702"/>
    <w:rsid w:val="008D5B82"/>
    <w:rsid w:val="008D5D14"/>
    <w:rsid w:val="008D7483"/>
    <w:rsid w:val="008D7C72"/>
    <w:rsid w:val="008E0545"/>
    <w:rsid w:val="008E6F2A"/>
    <w:rsid w:val="008F2119"/>
    <w:rsid w:val="008F245C"/>
    <w:rsid w:val="008F2C0B"/>
    <w:rsid w:val="008F2C89"/>
    <w:rsid w:val="008F3934"/>
    <w:rsid w:val="008F6ABD"/>
    <w:rsid w:val="008F6C78"/>
    <w:rsid w:val="008F7F7A"/>
    <w:rsid w:val="00900FC3"/>
    <w:rsid w:val="00902FAF"/>
    <w:rsid w:val="00903E4C"/>
    <w:rsid w:val="00904254"/>
    <w:rsid w:val="009104D2"/>
    <w:rsid w:val="00915EC3"/>
    <w:rsid w:val="00916160"/>
    <w:rsid w:val="00916DFC"/>
    <w:rsid w:val="009172DB"/>
    <w:rsid w:val="00917953"/>
    <w:rsid w:val="00922315"/>
    <w:rsid w:val="0092479E"/>
    <w:rsid w:val="00931B73"/>
    <w:rsid w:val="0093243B"/>
    <w:rsid w:val="0093356C"/>
    <w:rsid w:val="00933D8C"/>
    <w:rsid w:val="009340D2"/>
    <w:rsid w:val="00934E55"/>
    <w:rsid w:val="00940715"/>
    <w:rsid w:val="009427E6"/>
    <w:rsid w:val="00943007"/>
    <w:rsid w:val="009445C3"/>
    <w:rsid w:val="00944B32"/>
    <w:rsid w:val="00945B75"/>
    <w:rsid w:val="00946223"/>
    <w:rsid w:val="00947BD6"/>
    <w:rsid w:val="009502A5"/>
    <w:rsid w:val="00952B24"/>
    <w:rsid w:val="009532B2"/>
    <w:rsid w:val="009541E9"/>
    <w:rsid w:val="00954604"/>
    <w:rsid w:val="00955177"/>
    <w:rsid w:val="00956639"/>
    <w:rsid w:val="0096139D"/>
    <w:rsid w:val="0096734E"/>
    <w:rsid w:val="0097633C"/>
    <w:rsid w:val="00983529"/>
    <w:rsid w:val="00984F04"/>
    <w:rsid w:val="009850ED"/>
    <w:rsid w:val="0098777A"/>
    <w:rsid w:val="0098783E"/>
    <w:rsid w:val="0099147C"/>
    <w:rsid w:val="0099185E"/>
    <w:rsid w:val="00991D76"/>
    <w:rsid w:val="00992E4C"/>
    <w:rsid w:val="009938DE"/>
    <w:rsid w:val="009A053C"/>
    <w:rsid w:val="009A0717"/>
    <w:rsid w:val="009A0FE7"/>
    <w:rsid w:val="009A11BA"/>
    <w:rsid w:val="009A5972"/>
    <w:rsid w:val="009A61BB"/>
    <w:rsid w:val="009B05F6"/>
    <w:rsid w:val="009B1837"/>
    <w:rsid w:val="009B38BF"/>
    <w:rsid w:val="009B4191"/>
    <w:rsid w:val="009B7F72"/>
    <w:rsid w:val="009C2242"/>
    <w:rsid w:val="009C6177"/>
    <w:rsid w:val="009C7B36"/>
    <w:rsid w:val="009D5CBF"/>
    <w:rsid w:val="009D6BD0"/>
    <w:rsid w:val="009D6CA4"/>
    <w:rsid w:val="009E02B4"/>
    <w:rsid w:val="009E1814"/>
    <w:rsid w:val="009E2EC4"/>
    <w:rsid w:val="009E2FFD"/>
    <w:rsid w:val="009E4723"/>
    <w:rsid w:val="009E693F"/>
    <w:rsid w:val="009E6D26"/>
    <w:rsid w:val="009F14DD"/>
    <w:rsid w:val="009F4343"/>
    <w:rsid w:val="009F4A36"/>
    <w:rsid w:val="00A02008"/>
    <w:rsid w:val="00A028E8"/>
    <w:rsid w:val="00A065CB"/>
    <w:rsid w:val="00A06C0F"/>
    <w:rsid w:val="00A07940"/>
    <w:rsid w:val="00A107B7"/>
    <w:rsid w:val="00A12409"/>
    <w:rsid w:val="00A136F3"/>
    <w:rsid w:val="00A15EB1"/>
    <w:rsid w:val="00A17D82"/>
    <w:rsid w:val="00A3034E"/>
    <w:rsid w:val="00A32965"/>
    <w:rsid w:val="00A33C77"/>
    <w:rsid w:val="00A365A4"/>
    <w:rsid w:val="00A36825"/>
    <w:rsid w:val="00A36E93"/>
    <w:rsid w:val="00A40A88"/>
    <w:rsid w:val="00A41109"/>
    <w:rsid w:val="00A41952"/>
    <w:rsid w:val="00A42350"/>
    <w:rsid w:val="00A42401"/>
    <w:rsid w:val="00A45821"/>
    <w:rsid w:val="00A47DFF"/>
    <w:rsid w:val="00A500C1"/>
    <w:rsid w:val="00A52E23"/>
    <w:rsid w:val="00A53F04"/>
    <w:rsid w:val="00A55F77"/>
    <w:rsid w:val="00A613D0"/>
    <w:rsid w:val="00A6257D"/>
    <w:rsid w:val="00A63842"/>
    <w:rsid w:val="00A65869"/>
    <w:rsid w:val="00A66171"/>
    <w:rsid w:val="00A679CA"/>
    <w:rsid w:val="00A72986"/>
    <w:rsid w:val="00A73506"/>
    <w:rsid w:val="00A74C6A"/>
    <w:rsid w:val="00A75935"/>
    <w:rsid w:val="00A77003"/>
    <w:rsid w:val="00A7796E"/>
    <w:rsid w:val="00A77BA9"/>
    <w:rsid w:val="00A80274"/>
    <w:rsid w:val="00A821A7"/>
    <w:rsid w:val="00A84B2E"/>
    <w:rsid w:val="00A84BEB"/>
    <w:rsid w:val="00A857D8"/>
    <w:rsid w:val="00A90596"/>
    <w:rsid w:val="00A90A4C"/>
    <w:rsid w:val="00A93E40"/>
    <w:rsid w:val="00AA0DCA"/>
    <w:rsid w:val="00AA47A1"/>
    <w:rsid w:val="00AA4F9A"/>
    <w:rsid w:val="00AA76F9"/>
    <w:rsid w:val="00AB1BD8"/>
    <w:rsid w:val="00AB20C4"/>
    <w:rsid w:val="00AB7178"/>
    <w:rsid w:val="00AB7280"/>
    <w:rsid w:val="00AC20BE"/>
    <w:rsid w:val="00AC2B44"/>
    <w:rsid w:val="00AC41E4"/>
    <w:rsid w:val="00AC4340"/>
    <w:rsid w:val="00AC7CD4"/>
    <w:rsid w:val="00AD3830"/>
    <w:rsid w:val="00AD3C10"/>
    <w:rsid w:val="00AD3FD6"/>
    <w:rsid w:val="00AD57FF"/>
    <w:rsid w:val="00AE436C"/>
    <w:rsid w:val="00AE7568"/>
    <w:rsid w:val="00AE7DC8"/>
    <w:rsid w:val="00AF08B5"/>
    <w:rsid w:val="00AF2655"/>
    <w:rsid w:val="00AF3C17"/>
    <w:rsid w:val="00AF3DAE"/>
    <w:rsid w:val="00AF5871"/>
    <w:rsid w:val="00AF64A7"/>
    <w:rsid w:val="00B0018D"/>
    <w:rsid w:val="00B0469A"/>
    <w:rsid w:val="00B0495E"/>
    <w:rsid w:val="00B065D7"/>
    <w:rsid w:val="00B068D1"/>
    <w:rsid w:val="00B07343"/>
    <w:rsid w:val="00B07699"/>
    <w:rsid w:val="00B10C8B"/>
    <w:rsid w:val="00B131A3"/>
    <w:rsid w:val="00B14022"/>
    <w:rsid w:val="00B1471C"/>
    <w:rsid w:val="00B1610C"/>
    <w:rsid w:val="00B20445"/>
    <w:rsid w:val="00B20D6B"/>
    <w:rsid w:val="00B258D5"/>
    <w:rsid w:val="00B25FBB"/>
    <w:rsid w:val="00B26261"/>
    <w:rsid w:val="00B2764D"/>
    <w:rsid w:val="00B30BE2"/>
    <w:rsid w:val="00B332B9"/>
    <w:rsid w:val="00B372BB"/>
    <w:rsid w:val="00B402CE"/>
    <w:rsid w:val="00B43491"/>
    <w:rsid w:val="00B44ABA"/>
    <w:rsid w:val="00B46D62"/>
    <w:rsid w:val="00B50B57"/>
    <w:rsid w:val="00B51A94"/>
    <w:rsid w:val="00B60F81"/>
    <w:rsid w:val="00B622FC"/>
    <w:rsid w:val="00B67F96"/>
    <w:rsid w:val="00B704B7"/>
    <w:rsid w:val="00B7060C"/>
    <w:rsid w:val="00B70D8E"/>
    <w:rsid w:val="00B713E2"/>
    <w:rsid w:val="00B73742"/>
    <w:rsid w:val="00B74E53"/>
    <w:rsid w:val="00B757C1"/>
    <w:rsid w:val="00B7589D"/>
    <w:rsid w:val="00B76AC4"/>
    <w:rsid w:val="00B81A1B"/>
    <w:rsid w:val="00B81A86"/>
    <w:rsid w:val="00B859D8"/>
    <w:rsid w:val="00B87E82"/>
    <w:rsid w:val="00B9143B"/>
    <w:rsid w:val="00B96288"/>
    <w:rsid w:val="00B97680"/>
    <w:rsid w:val="00BA0ACC"/>
    <w:rsid w:val="00BA102E"/>
    <w:rsid w:val="00BA1B30"/>
    <w:rsid w:val="00BA1DCC"/>
    <w:rsid w:val="00BA66BB"/>
    <w:rsid w:val="00BB004F"/>
    <w:rsid w:val="00BB12F8"/>
    <w:rsid w:val="00BB3BE4"/>
    <w:rsid w:val="00BB4F6D"/>
    <w:rsid w:val="00BB5B33"/>
    <w:rsid w:val="00BC091A"/>
    <w:rsid w:val="00BC258B"/>
    <w:rsid w:val="00BC278B"/>
    <w:rsid w:val="00BC36BD"/>
    <w:rsid w:val="00BC3C5B"/>
    <w:rsid w:val="00BC40BE"/>
    <w:rsid w:val="00BC5572"/>
    <w:rsid w:val="00BC776B"/>
    <w:rsid w:val="00BC7BC0"/>
    <w:rsid w:val="00BD0932"/>
    <w:rsid w:val="00BD0B53"/>
    <w:rsid w:val="00BD1008"/>
    <w:rsid w:val="00BD3852"/>
    <w:rsid w:val="00BD407D"/>
    <w:rsid w:val="00BD4403"/>
    <w:rsid w:val="00BD4931"/>
    <w:rsid w:val="00BD604D"/>
    <w:rsid w:val="00BE1D81"/>
    <w:rsid w:val="00BE216B"/>
    <w:rsid w:val="00BE3415"/>
    <w:rsid w:val="00BE4DB9"/>
    <w:rsid w:val="00BE6567"/>
    <w:rsid w:val="00BE668F"/>
    <w:rsid w:val="00BE6BA4"/>
    <w:rsid w:val="00BF1F82"/>
    <w:rsid w:val="00BF2204"/>
    <w:rsid w:val="00BF3CE4"/>
    <w:rsid w:val="00BF7060"/>
    <w:rsid w:val="00C0027C"/>
    <w:rsid w:val="00C025C5"/>
    <w:rsid w:val="00C031C5"/>
    <w:rsid w:val="00C03EFC"/>
    <w:rsid w:val="00C07576"/>
    <w:rsid w:val="00C1223A"/>
    <w:rsid w:val="00C1278F"/>
    <w:rsid w:val="00C12891"/>
    <w:rsid w:val="00C133AB"/>
    <w:rsid w:val="00C175D4"/>
    <w:rsid w:val="00C227FB"/>
    <w:rsid w:val="00C23D8E"/>
    <w:rsid w:val="00C2432E"/>
    <w:rsid w:val="00C2538C"/>
    <w:rsid w:val="00C27CF9"/>
    <w:rsid w:val="00C32B11"/>
    <w:rsid w:val="00C337E2"/>
    <w:rsid w:val="00C3389F"/>
    <w:rsid w:val="00C34622"/>
    <w:rsid w:val="00C34920"/>
    <w:rsid w:val="00C358F6"/>
    <w:rsid w:val="00C3692A"/>
    <w:rsid w:val="00C440F2"/>
    <w:rsid w:val="00C44C91"/>
    <w:rsid w:val="00C46961"/>
    <w:rsid w:val="00C478DD"/>
    <w:rsid w:val="00C47942"/>
    <w:rsid w:val="00C47A21"/>
    <w:rsid w:val="00C52E40"/>
    <w:rsid w:val="00C551BE"/>
    <w:rsid w:val="00C5575A"/>
    <w:rsid w:val="00C56474"/>
    <w:rsid w:val="00C56BBC"/>
    <w:rsid w:val="00C6046A"/>
    <w:rsid w:val="00C613F5"/>
    <w:rsid w:val="00C62E9E"/>
    <w:rsid w:val="00C647DB"/>
    <w:rsid w:val="00C650E4"/>
    <w:rsid w:val="00C652C6"/>
    <w:rsid w:val="00C65F1F"/>
    <w:rsid w:val="00C67385"/>
    <w:rsid w:val="00C714B2"/>
    <w:rsid w:val="00C7168E"/>
    <w:rsid w:val="00C749C2"/>
    <w:rsid w:val="00C76D88"/>
    <w:rsid w:val="00C77304"/>
    <w:rsid w:val="00C8024B"/>
    <w:rsid w:val="00C84196"/>
    <w:rsid w:val="00C90DB2"/>
    <w:rsid w:val="00C92198"/>
    <w:rsid w:val="00C92C2C"/>
    <w:rsid w:val="00C94E6B"/>
    <w:rsid w:val="00C96DB6"/>
    <w:rsid w:val="00C97E9C"/>
    <w:rsid w:val="00CA05E1"/>
    <w:rsid w:val="00CA4FB6"/>
    <w:rsid w:val="00CA5A86"/>
    <w:rsid w:val="00CA6EF3"/>
    <w:rsid w:val="00CB0A7E"/>
    <w:rsid w:val="00CB2863"/>
    <w:rsid w:val="00CB3A30"/>
    <w:rsid w:val="00CB42CE"/>
    <w:rsid w:val="00CB7036"/>
    <w:rsid w:val="00CB7CE5"/>
    <w:rsid w:val="00CB7DEB"/>
    <w:rsid w:val="00CC1B50"/>
    <w:rsid w:val="00CC780F"/>
    <w:rsid w:val="00CC7817"/>
    <w:rsid w:val="00CD1342"/>
    <w:rsid w:val="00CD19DF"/>
    <w:rsid w:val="00CD4907"/>
    <w:rsid w:val="00CD5885"/>
    <w:rsid w:val="00CD6606"/>
    <w:rsid w:val="00CE0B6D"/>
    <w:rsid w:val="00CE2F5E"/>
    <w:rsid w:val="00CE4F54"/>
    <w:rsid w:val="00CE5E43"/>
    <w:rsid w:val="00CE6788"/>
    <w:rsid w:val="00CF0161"/>
    <w:rsid w:val="00CF1479"/>
    <w:rsid w:val="00CF1EAB"/>
    <w:rsid w:val="00CF2A8C"/>
    <w:rsid w:val="00CF40FE"/>
    <w:rsid w:val="00D03F9B"/>
    <w:rsid w:val="00D1001B"/>
    <w:rsid w:val="00D11063"/>
    <w:rsid w:val="00D1350E"/>
    <w:rsid w:val="00D16178"/>
    <w:rsid w:val="00D217BF"/>
    <w:rsid w:val="00D22D8A"/>
    <w:rsid w:val="00D24BE4"/>
    <w:rsid w:val="00D24DF3"/>
    <w:rsid w:val="00D261E4"/>
    <w:rsid w:val="00D272A7"/>
    <w:rsid w:val="00D34BFE"/>
    <w:rsid w:val="00D357AF"/>
    <w:rsid w:val="00D35B32"/>
    <w:rsid w:val="00D35D1E"/>
    <w:rsid w:val="00D375F9"/>
    <w:rsid w:val="00D401EC"/>
    <w:rsid w:val="00D45017"/>
    <w:rsid w:val="00D478AA"/>
    <w:rsid w:val="00D551F7"/>
    <w:rsid w:val="00D579FC"/>
    <w:rsid w:val="00D612EB"/>
    <w:rsid w:val="00D624EE"/>
    <w:rsid w:val="00D65670"/>
    <w:rsid w:val="00D720E6"/>
    <w:rsid w:val="00D73569"/>
    <w:rsid w:val="00D76B39"/>
    <w:rsid w:val="00D86778"/>
    <w:rsid w:val="00D91C33"/>
    <w:rsid w:val="00D92DB9"/>
    <w:rsid w:val="00D9475C"/>
    <w:rsid w:val="00D9623A"/>
    <w:rsid w:val="00D963BE"/>
    <w:rsid w:val="00D972A2"/>
    <w:rsid w:val="00DA082D"/>
    <w:rsid w:val="00DA104F"/>
    <w:rsid w:val="00DA250C"/>
    <w:rsid w:val="00DA2AE1"/>
    <w:rsid w:val="00DA3E61"/>
    <w:rsid w:val="00DA4305"/>
    <w:rsid w:val="00DA7594"/>
    <w:rsid w:val="00DB0A6B"/>
    <w:rsid w:val="00DB1F6C"/>
    <w:rsid w:val="00DB26BF"/>
    <w:rsid w:val="00DB3A5B"/>
    <w:rsid w:val="00DB3CA3"/>
    <w:rsid w:val="00DB6A81"/>
    <w:rsid w:val="00DB7E52"/>
    <w:rsid w:val="00DC1BC4"/>
    <w:rsid w:val="00DC406E"/>
    <w:rsid w:val="00DC6A96"/>
    <w:rsid w:val="00DD074F"/>
    <w:rsid w:val="00DD211B"/>
    <w:rsid w:val="00DD43DF"/>
    <w:rsid w:val="00DE6466"/>
    <w:rsid w:val="00DF0106"/>
    <w:rsid w:val="00DF02A3"/>
    <w:rsid w:val="00DF069E"/>
    <w:rsid w:val="00DF7D30"/>
    <w:rsid w:val="00E05512"/>
    <w:rsid w:val="00E05816"/>
    <w:rsid w:val="00E07F1D"/>
    <w:rsid w:val="00E1168B"/>
    <w:rsid w:val="00E2095D"/>
    <w:rsid w:val="00E245EE"/>
    <w:rsid w:val="00E24B0C"/>
    <w:rsid w:val="00E24DE4"/>
    <w:rsid w:val="00E267F3"/>
    <w:rsid w:val="00E30320"/>
    <w:rsid w:val="00E32802"/>
    <w:rsid w:val="00E334BA"/>
    <w:rsid w:val="00E34DE2"/>
    <w:rsid w:val="00E34E36"/>
    <w:rsid w:val="00E35DC3"/>
    <w:rsid w:val="00E3687A"/>
    <w:rsid w:val="00E3739F"/>
    <w:rsid w:val="00E3745E"/>
    <w:rsid w:val="00E40E59"/>
    <w:rsid w:val="00E42148"/>
    <w:rsid w:val="00E4224D"/>
    <w:rsid w:val="00E42879"/>
    <w:rsid w:val="00E42B20"/>
    <w:rsid w:val="00E473AC"/>
    <w:rsid w:val="00E52AA7"/>
    <w:rsid w:val="00E5484D"/>
    <w:rsid w:val="00E579CC"/>
    <w:rsid w:val="00E6101E"/>
    <w:rsid w:val="00E62551"/>
    <w:rsid w:val="00E62B4B"/>
    <w:rsid w:val="00E667EE"/>
    <w:rsid w:val="00E66BD2"/>
    <w:rsid w:val="00E73B68"/>
    <w:rsid w:val="00E749FA"/>
    <w:rsid w:val="00E7534D"/>
    <w:rsid w:val="00E75367"/>
    <w:rsid w:val="00E7567E"/>
    <w:rsid w:val="00E825E4"/>
    <w:rsid w:val="00E83224"/>
    <w:rsid w:val="00E90D30"/>
    <w:rsid w:val="00E90DC2"/>
    <w:rsid w:val="00E92D96"/>
    <w:rsid w:val="00E9435E"/>
    <w:rsid w:val="00E94729"/>
    <w:rsid w:val="00E95960"/>
    <w:rsid w:val="00E97ED5"/>
    <w:rsid w:val="00EA24C9"/>
    <w:rsid w:val="00EA435E"/>
    <w:rsid w:val="00EA4E64"/>
    <w:rsid w:val="00EA55B7"/>
    <w:rsid w:val="00EA57AE"/>
    <w:rsid w:val="00EB283E"/>
    <w:rsid w:val="00EB2961"/>
    <w:rsid w:val="00EB3C79"/>
    <w:rsid w:val="00EB430C"/>
    <w:rsid w:val="00EB4698"/>
    <w:rsid w:val="00EB49BF"/>
    <w:rsid w:val="00EB593F"/>
    <w:rsid w:val="00EB62C6"/>
    <w:rsid w:val="00EB6EE3"/>
    <w:rsid w:val="00EC1265"/>
    <w:rsid w:val="00EC28B2"/>
    <w:rsid w:val="00EC61CA"/>
    <w:rsid w:val="00EC657A"/>
    <w:rsid w:val="00EC6B7C"/>
    <w:rsid w:val="00EC74DD"/>
    <w:rsid w:val="00ED0CD3"/>
    <w:rsid w:val="00EE0DBC"/>
    <w:rsid w:val="00EE11D1"/>
    <w:rsid w:val="00EE1253"/>
    <w:rsid w:val="00EE2C3A"/>
    <w:rsid w:val="00EE34E6"/>
    <w:rsid w:val="00EF177F"/>
    <w:rsid w:val="00EF183A"/>
    <w:rsid w:val="00EF39AA"/>
    <w:rsid w:val="00EF4F37"/>
    <w:rsid w:val="00EF5A02"/>
    <w:rsid w:val="00EF691B"/>
    <w:rsid w:val="00F01EE1"/>
    <w:rsid w:val="00F027F0"/>
    <w:rsid w:val="00F05D54"/>
    <w:rsid w:val="00F070FF"/>
    <w:rsid w:val="00F074D9"/>
    <w:rsid w:val="00F1067D"/>
    <w:rsid w:val="00F16A09"/>
    <w:rsid w:val="00F16BB4"/>
    <w:rsid w:val="00F17990"/>
    <w:rsid w:val="00F20566"/>
    <w:rsid w:val="00F22E36"/>
    <w:rsid w:val="00F252DF"/>
    <w:rsid w:val="00F27B4A"/>
    <w:rsid w:val="00F304AE"/>
    <w:rsid w:val="00F30C6F"/>
    <w:rsid w:val="00F32722"/>
    <w:rsid w:val="00F32BED"/>
    <w:rsid w:val="00F355C7"/>
    <w:rsid w:val="00F35D52"/>
    <w:rsid w:val="00F37BC5"/>
    <w:rsid w:val="00F45B96"/>
    <w:rsid w:val="00F4634D"/>
    <w:rsid w:val="00F46B7C"/>
    <w:rsid w:val="00F472CC"/>
    <w:rsid w:val="00F54189"/>
    <w:rsid w:val="00F569E1"/>
    <w:rsid w:val="00F616E1"/>
    <w:rsid w:val="00F626C2"/>
    <w:rsid w:val="00F63FD8"/>
    <w:rsid w:val="00F66430"/>
    <w:rsid w:val="00F720EE"/>
    <w:rsid w:val="00F748DE"/>
    <w:rsid w:val="00F75000"/>
    <w:rsid w:val="00F7551F"/>
    <w:rsid w:val="00F80AF6"/>
    <w:rsid w:val="00F823B6"/>
    <w:rsid w:val="00F829C9"/>
    <w:rsid w:val="00F85707"/>
    <w:rsid w:val="00F91373"/>
    <w:rsid w:val="00F91F0A"/>
    <w:rsid w:val="00F92580"/>
    <w:rsid w:val="00FA284A"/>
    <w:rsid w:val="00FA3A10"/>
    <w:rsid w:val="00FA3E85"/>
    <w:rsid w:val="00FB0464"/>
    <w:rsid w:val="00FB2339"/>
    <w:rsid w:val="00FB352B"/>
    <w:rsid w:val="00FB4625"/>
    <w:rsid w:val="00FB475D"/>
    <w:rsid w:val="00FB733D"/>
    <w:rsid w:val="00FC2E76"/>
    <w:rsid w:val="00FC30FD"/>
    <w:rsid w:val="00FC505B"/>
    <w:rsid w:val="00FC553F"/>
    <w:rsid w:val="00FC569B"/>
    <w:rsid w:val="00FD19D7"/>
    <w:rsid w:val="00FD1D2B"/>
    <w:rsid w:val="00FD629D"/>
    <w:rsid w:val="00FE7D02"/>
    <w:rsid w:val="00FF5207"/>
    <w:rsid w:val="00FF5C60"/>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F4"/>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link w:val="10"/>
    <w:uiPriority w:val="1"/>
    <w:qFormat/>
    <w:rsid w:val="00AA76F9"/>
    <w:pPr>
      <w:suppressAutoHyphens w:val="0"/>
      <w:autoSpaceDE w:val="0"/>
      <w:autoSpaceDN w:val="0"/>
      <w:jc w:val="center"/>
      <w:outlineLvl w:val="0"/>
    </w:pPr>
    <w:rPr>
      <w:rFonts w:eastAsia="Times New Roman"/>
      <w:b/>
      <w:bCs/>
      <w:kern w:val="0"/>
      <w:sz w:val="28"/>
      <w:szCs w:val="28"/>
    </w:rPr>
  </w:style>
  <w:style w:type="paragraph" w:styleId="2">
    <w:name w:val="heading 2"/>
    <w:basedOn w:val="a"/>
    <w:link w:val="20"/>
    <w:uiPriority w:val="1"/>
    <w:qFormat/>
    <w:rsid w:val="00AA76F9"/>
    <w:pPr>
      <w:suppressAutoHyphens w:val="0"/>
      <w:autoSpaceDE w:val="0"/>
      <w:autoSpaceDN w:val="0"/>
      <w:jc w:val="center"/>
      <w:outlineLvl w:val="1"/>
    </w:pPr>
    <w:rPr>
      <w:rFonts w:eastAsia="Times New Roman"/>
      <w:b/>
      <w:bCs/>
      <w:kern w:val="0"/>
      <w:sz w:val="26"/>
      <w:szCs w:val="26"/>
    </w:rPr>
  </w:style>
  <w:style w:type="paragraph" w:styleId="3">
    <w:name w:val="heading 3"/>
    <w:basedOn w:val="a"/>
    <w:link w:val="30"/>
    <w:uiPriority w:val="1"/>
    <w:qFormat/>
    <w:rsid w:val="00AA76F9"/>
    <w:pPr>
      <w:suppressAutoHyphens w:val="0"/>
      <w:autoSpaceDE w:val="0"/>
      <w:autoSpaceDN w:val="0"/>
      <w:outlineLvl w:val="2"/>
    </w:pPr>
    <w:rPr>
      <w:rFonts w:eastAsia="Times New Roman"/>
      <w:b/>
      <w:bCs/>
      <w:kern w:val="0"/>
    </w:rPr>
  </w:style>
  <w:style w:type="paragraph" w:styleId="4">
    <w:name w:val="heading 4"/>
    <w:basedOn w:val="a"/>
    <w:link w:val="40"/>
    <w:uiPriority w:val="1"/>
    <w:qFormat/>
    <w:rsid w:val="00AA76F9"/>
    <w:pPr>
      <w:suppressAutoHyphens w:val="0"/>
      <w:autoSpaceDE w:val="0"/>
      <w:autoSpaceDN w:val="0"/>
      <w:ind w:left="2488" w:right="4364" w:hanging="1346"/>
      <w:outlineLvl w:val="3"/>
    </w:pPr>
    <w:rPr>
      <w:rFonts w:eastAsia="Times New Roman"/>
      <w:b/>
      <w:bCs/>
      <w: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10AF4"/>
  </w:style>
  <w:style w:type="character" w:customStyle="1" w:styleId="WW-Absatz-Standardschriftart">
    <w:name w:val="WW-Absatz-Standardschriftart"/>
    <w:rsid w:val="00110AF4"/>
  </w:style>
  <w:style w:type="character" w:customStyle="1" w:styleId="WW-Absatz-Standardschriftart1">
    <w:name w:val="WW-Absatz-Standardschriftart1"/>
    <w:rsid w:val="00110AF4"/>
  </w:style>
  <w:style w:type="character" w:customStyle="1" w:styleId="a3">
    <w:name w:val="Символ сноски"/>
    <w:rsid w:val="00110AF4"/>
    <w:rPr>
      <w:vertAlign w:val="superscript"/>
    </w:rPr>
  </w:style>
  <w:style w:type="character" w:styleId="a4">
    <w:name w:val="Hyperlink"/>
    <w:basedOn w:val="a0"/>
    <w:uiPriority w:val="99"/>
    <w:semiHidden/>
    <w:rsid w:val="00110AF4"/>
    <w:rPr>
      <w:rFonts w:cs="Times New Roman"/>
      <w:color w:val="0000FF"/>
      <w:u w:val="single"/>
    </w:rPr>
  </w:style>
  <w:style w:type="character" w:styleId="a5">
    <w:name w:val="footnote reference"/>
    <w:basedOn w:val="a0"/>
    <w:uiPriority w:val="99"/>
    <w:semiHidden/>
    <w:rsid w:val="00110AF4"/>
    <w:rPr>
      <w:rFonts w:cs="Times New Roman"/>
      <w:vertAlign w:val="superscript"/>
    </w:rPr>
  </w:style>
  <w:style w:type="character" w:customStyle="1" w:styleId="a6">
    <w:name w:val="Символы концевой сноски"/>
    <w:rsid w:val="00110AF4"/>
    <w:rPr>
      <w:vertAlign w:val="superscript"/>
    </w:rPr>
  </w:style>
  <w:style w:type="character" w:customStyle="1" w:styleId="WW-">
    <w:name w:val="WW-Символы концевой сноски"/>
    <w:rsid w:val="00110AF4"/>
  </w:style>
  <w:style w:type="character" w:customStyle="1" w:styleId="a7">
    <w:name w:val="Символ нумерации"/>
    <w:rsid w:val="00110AF4"/>
  </w:style>
  <w:style w:type="character" w:styleId="a8">
    <w:name w:val="endnote reference"/>
    <w:basedOn w:val="a0"/>
    <w:uiPriority w:val="99"/>
    <w:semiHidden/>
    <w:rsid w:val="00110AF4"/>
    <w:rPr>
      <w:rFonts w:cs="Times New Roman"/>
      <w:vertAlign w:val="superscript"/>
    </w:rPr>
  </w:style>
  <w:style w:type="paragraph" w:customStyle="1" w:styleId="a9">
    <w:name w:val="Заголовок"/>
    <w:basedOn w:val="a"/>
    <w:next w:val="aa"/>
    <w:rsid w:val="00110AF4"/>
    <w:pPr>
      <w:keepNext/>
      <w:spacing w:before="240" w:after="120"/>
    </w:pPr>
    <w:rPr>
      <w:rFonts w:ascii="Arial" w:eastAsia="MS Mincho" w:hAnsi="Arial" w:cs="Tahoma"/>
      <w:sz w:val="28"/>
      <w:szCs w:val="28"/>
    </w:rPr>
  </w:style>
  <w:style w:type="paragraph" w:styleId="aa">
    <w:name w:val="Body Text"/>
    <w:basedOn w:val="a"/>
    <w:link w:val="ab"/>
    <w:uiPriority w:val="1"/>
    <w:qFormat/>
    <w:rsid w:val="00110AF4"/>
    <w:pPr>
      <w:spacing w:after="120"/>
    </w:pPr>
  </w:style>
  <w:style w:type="character" w:customStyle="1" w:styleId="ab">
    <w:name w:val="Основной текст Знак"/>
    <w:basedOn w:val="a0"/>
    <w:link w:val="aa"/>
    <w:uiPriority w:val="99"/>
    <w:semiHidden/>
    <w:rsid w:val="00110AF4"/>
    <w:rPr>
      <w:rFonts w:ascii="Times New Roman" w:eastAsia="Arial Unicode MS" w:hAnsi="Times New Roman" w:cs="Times New Roman"/>
      <w:kern w:val="1"/>
      <w:sz w:val="24"/>
      <w:szCs w:val="24"/>
    </w:rPr>
  </w:style>
  <w:style w:type="paragraph" w:styleId="ac">
    <w:name w:val="List"/>
    <w:basedOn w:val="aa"/>
    <w:uiPriority w:val="99"/>
    <w:semiHidden/>
    <w:rsid w:val="00110AF4"/>
    <w:rPr>
      <w:rFonts w:cs="Tahoma"/>
    </w:rPr>
  </w:style>
  <w:style w:type="paragraph" w:customStyle="1" w:styleId="11">
    <w:name w:val="Название1"/>
    <w:basedOn w:val="a"/>
    <w:rsid w:val="00110AF4"/>
    <w:pPr>
      <w:suppressLineNumbers/>
      <w:spacing w:before="120" w:after="120"/>
    </w:pPr>
    <w:rPr>
      <w:rFonts w:cs="Tahoma"/>
      <w:i/>
      <w:iCs/>
    </w:rPr>
  </w:style>
  <w:style w:type="paragraph" w:customStyle="1" w:styleId="12">
    <w:name w:val="Указатель1"/>
    <w:basedOn w:val="a"/>
    <w:rsid w:val="00110AF4"/>
    <w:pPr>
      <w:suppressLineNumbers/>
    </w:pPr>
    <w:rPr>
      <w:rFonts w:cs="Tahoma"/>
    </w:rPr>
  </w:style>
  <w:style w:type="paragraph" w:customStyle="1" w:styleId="ConsPlusNormal">
    <w:name w:val="ConsPlusNormal"/>
    <w:link w:val="ConsPlusNormal0"/>
    <w:rsid w:val="00110AF4"/>
    <w:pPr>
      <w:suppressAutoHyphens/>
      <w:spacing w:after="0" w:line="100" w:lineRule="atLeast"/>
      <w:ind w:firstLine="720"/>
    </w:pPr>
    <w:rPr>
      <w:rFonts w:ascii="Arial" w:eastAsia="Times New Roman" w:hAnsi="Arial" w:cs="Times New Roman"/>
      <w:kern w:val="1"/>
      <w:sz w:val="20"/>
      <w:szCs w:val="20"/>
    </w:rPr>
  </w:style>
  <w:style w:type="paragraph" w:styleId="ad">
    <w:name w:val="footnote text"/>
    <w:basedOn w:val="a"/>
    <w:link w:val="ae"/>
    <w:uiPriority w:val="99"/>
    <w:semiHidden/>
    <w:rsid w:val="00110AF4"/>
    <w:pPr>
      <w:suppressLineNumbers/>
      <w:ind w:left="283" w:hanging="283"/>
    </w:pPr>
    <w:rPr>
      <w:sz w:val="20"/>
      <w:szCs w:val="20"/>
    </w:rPr>
  </w:style>
  <w:style w:type="character" w:customStyle="1" w:styleId="ae">
    <w:name w:val="Текст сноски Знак"/>
    <w:basedOn w:val="a0"/>
    <w:link w:val="ad"/>
    <w:uiPriority w:val="99"/>
    <w:semiHidden/>
    <w:rsid w:val="00110AF4"/>
    <w:rPr>
      <w:rFonts w:ascii="Times New Roman" w:eastAsia="Arial Unicode MS" w:hAnsi="Times New Roman" w:cs="Times New Roman"/>
      <w:kern w:val="1"/>
      <w:sz w:val="20"/>
      <w:szCs w:val="20"/>
    </w:rPr>
  </w:style>
  <w:style w:type="paragraph" w:customStyle="1" w:styleId="af">
    <w:name w:val="Стиль"/>
    <w:rsid w:val="00110AF4"/>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ConsPlusNonformat">
    <w:name w:val="ConsPlusNonformat"/>
    <w:rsid w:val="00110AF4"/>
    <w:pPr>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f0">
    <w:name w:val="Содержимое таблицы"/>
    <w:basedOn w:val="a"/>
    <w:rsid w:val="00110AF4"/>
    <w:pPr>
      <w:suppressLineNumbers/>
    </w:pPr>
  </w:style>
  <w:style w:type="paragraph" w:customStyle="1" w:styleId="af1">
    <w:name w:val="Заголовок таблицы"/>
    <w:basedOn w:val="af0"/>
    <w:rsid w:val="00110AF4"/>
    <w:pPr>
      <w:jc w:val="center"/>
    </w:pPr>
    <w:rPr>
      <w:b/>
      <w:bCs/>
    </w:rPr>
  </w:style>
  <w:style w:type="paragraph" w:customStyle="1" w:styleId="af2">
    <w:name w:val="Содержимое врезки"/>
    <w:basedOn w:val="aa"/>
    <w:rsid w:val="00110AF4"/>
  </w:style>
  <w:style w:type="paragraph" w:styleId="af3">
    <w:name w:val="No Spacing"/>
    <w:uiPriority w:val="1"/>
    <w:qFormat/>
    <w:rsid w:val="00110AF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110AF4"/>
    <w:rPr>
      <w:rFonts w:ascii="Arial" w:eastAsia="Times New Roman" w:hAnsi="Arial" w:cs="Times New Roman"/>
      <w:kern w:val="1"/>
      <w:sz w:val="20"/>
      <w:szCs w:val="20"/>
    </w:rPr>
  </w:style>
  <w:style w:type="paragraph" w:customStyle="1" w:styleId="Standard">
    <w:name w:val="Standard"/>
    <w:rsid w:val="00110AF4"/>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a70">
    <w:name w:val="a7"/>
    <w:basedOn w:val="a"/>
    <w:rsid w:val="00110AF4"/>
    <w:pPr>
      <w:widowControl/>
      <w:suppressAutoHyphens w:val="0"/>
      <w:spacing w:before="100" w:beforeAutospacing="1" w:after="100" w:afterAutospacing="1"/>
    </w:pPr>
    <w:rPr>
      <w:rFonts w:eastAsia="Times New Roman"/>
      <w:kern w:val="0"/>
      <w:lang w:eastAsia="ru-RU"/>
    </w:rPr>
  </w:style>
  <w:style w:type="paragraph" w:customStyle="1" w:styleId="120">
    <w:name w:val="Обычный 12пт"/>
    <w:basedOn w:val="a"/>
    <w:rsid w:val="00110AF4"/>
    <w:pPr>
      <w:widowControl/>
      <w:tabs>
        <w:tab w:val="right" w:leader="underscore" w:pos="10206"/>
      </w:tabs>
      <w:suppressAutoHyphens w:val="0"/>
    </w:pPr>
    <w:rPr>
      <w:rFonts w:eastAsia="Times New Roman"/>
      <w:kern w:val="0"/>
      <w:szCs w:val="20"/>
      <w:lang w:eastAsia="ru-RU"/>
    </w:rPr>
  </w:style>
  <w:style w:type="paragraph" w:styleId="af4">
    <w:name w:val="Normal (Web)"/>
    <w:basedOn w:val="a"/>
    <w:uiPriority w:val="99"/>
    <w:qFormat/>
    <w:rsid w:val="00110AF4"/>
    <w:pPr>
      <w:widowControl/>
      <w:suppressAutoHyphens w:val="0"/>
      <w:spacing w:after="360"/>
    </w:pPr>
    <w:rPr>
      <w:rFonts w:eastAsia="Times New Roman"/>
      <w:kern w:val="0"/>
      <w:lang w:eastAsia="ru-RU"/>
    </w:rPr>
  </w:style>
  <w:style w:type="paragraph" w:styleId="af5">
    <w:name w:val="Balloon Text"/>
    <w:basedOn w:val="a"/>
    <w:link w:val="af6"/>
    <w:uiPriority w:val="99"/>
    <w:semiHidden/>
    <w:unhideWhenUsed/>
    <w:rsid w:val="00110AF4"/>
    <w:rPr>
      <w:rFonts w:ascii="Tahoma" w:hAnsi="Tahoma" w:cs="Tahoma"/>
      <w:sz w:val="16"/>
      <w:szCs w:val="16"/>
    </w:rPr>
  </w:style>
  <w:style w:type="character" w:customStyle="1" w:styleId="af6">
    <w:name w:val="Текст выноски Знак"/>
    <w:basedOn w:val="a0"/>
    <w:link w:val="af5"/>
    <w:uiPriority w:val="99"/>
    <w:semiHidden/>
    <w:rsid w:val="00110AF4"/>
    <w:rPr>
      <w:rFonts w:ascii="Tahoma" w:eastAsia="Arial Unicode MS" w:hAnsi="Tahoma" w:cs="Tahoma"/>
      <w:kern w:val="1"/>
      <w:sz w:val="16"/>
      <w:szCs w:val="16"/>
    </w:rPr>
  </w:style>
  <w:style w:type="paragraph" w:customStyle="1" w:styleId="5">
    <w:name w:val="Основной текст5"/>
    <w:basedOn w:val="a"/>
    <w:link w:val="af7"/>
    <w:rsid w:val="00110AF4"/>
    <w:pPr>
      <w:widowControl/>
      <w:shd w:val="clear" w:color="auto" w:fill="FFFFFF"/>
      <w:suppressAutoHyphens w:val="0"/>
      <w:spacing w:before="360" w:line="245" w:lineRule="exact"/>
    </w:pPr>
    <w:rPr>
      <w:rFonts w:eastAsia="Times New Roman"/>
      <w:color w:val="000000"/>
      <w:kern w:val="0"/>
      <w:sz w:val="27"/>
      <w:szCs w:val="27"/>
      <w:lang w:val="ru" w:eastAsia="ru-RU"/>
    </w:rPr>
  </w:style>
  <w:style w:type="character" w:customStyle="1" w:styleId="af7">
    <w:name w:val="Основной текст_"/>
    <w:link w:val="5"/>
    <w:locked/>
    <w:rsid w:val="00110AF4"/>
    <w:rPr>
      <w:rFonts w:ascii="Times New Roman" w:eastAsia="Times New Roman" w:hAnsi="Times New Roman" w:cs="Times New Roman"/>
      <w:color w:val="000000"/>
      <w:sz w:val="27"/>
      <w:szCs w:val="27"/>
      <w:shd w:val="clear" w:color="auto" w:fill="FFFFFF"/>
      <w:lang w:val="ru" w:eastAsia="ru-RU"/>
    </w:rPr>
  </w:style>
  <w:style w:type="paragraph" w:styleId="af8">
    <w:name w:val="List Paragraph"/>
    <w:basedOn w:val="a"/>
    <w:uiPriority w:val="1"/>
    <w:qFormat/>
    <w:rsid w:val="00E34E36"/>
    <w:pPr>
      <w:ind w:left="720"/>
      <w:contextualSpacing/>
    </w:pPr>
  </w:style>
  <w:style w:type="character" w:customStyle="1" w:styleId="10">
    <w:name w:val="Заголовок 1 Знак"/>
    <w:basedOn w:val="a0"/>
    <w:link w:val="1"/>
    <w:uiPriority w:val="1"/>
    <w:rsid w:val="00AA76F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A76F9"/>
    <w:rPr>
      <w:rFonts w:ascii="Times New Roman" w:eastAsia="Times New Roman" w:hAnsi="Times New Roman" w:cs="Times New Roman"/>
      <w:b/>
      <w:bCs/>
      <w:sz w:val="26"/>
      <w:szCs w:val="26"/>
    </w:rPr>
  </w:style>
  <w:style w:type="character" w:customStyle="1" w:styleId="30">
    <w:name w:val="Заголовок 3 Знак"/>
    <w:basedOn w:val="a0"/>
    <w:link w:val="3"/>
    <w:uiPriority w:val="1"/>
    <w:rsid w:val="00AA76F9"/>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rsid w:val="00AA76F9"/>
    <w:rPr>
      <w:rFonts w:ascii="Times New Roman" w:eastAsia="Times New Roman" w:hAnsi="Times New Roman" w:cs="Times New Roman"/>
      <w:b/>
      <w:bCs/>
      <w:i/>
      <w:sz w:val="24"/>
      <w:szCs w:val="24"/>
    </w:rPr>
  </w:style>
  <w:style w:type="table" w:customStyle="1" w:styleId="TableNormal">
    <w:name w:val="Table Normal"/>
    <w:uiPriority w:val="2"/>
    <w:semiHidden/>
    <w:unhideWhenUsed/>
    <w:qFormat/>
    <w:rsid w:val="00AA76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AA76F9"/>
    <w:pPr>
      <w:suppressAutoHyphens w:val="0"/>
      <w:autoSpaceDE w:val="0"/>
      <w:autoSpaceDN w:val="0"/>
      <w:spacing w:before="2" w:line="251" w:lineRule="exact"/>
      <w:ind w:right="175"/>
      <w:jc w:val="center"/>
    </w:pPr>
    <w:rPr>
      <w:rFonts w:eastAsia="Times New Roman"/>
      <w:b/>
      <w:bCs/>
      <w:kern w:val="0"/>
      <w:sz w:val="22"/>
      <w:szCs w:val="22"/>
    </w:rPr>
  </w:style>
  <w:style w:type="paragraph" w:styleId="21">
    <w:name w:val="toc 2"/>
    <w:basedOn w:val="a"/>
    <w:uiPriority w:val="1"/>
    <w:qFormat/>
    <w:rsid w:val="00AA76F9"/>
    <w:pPr>
      <w:suppressAutoHyphens w:val="0"/>
      <w:autoSpaceDE w:val="0"/>
      <w:autoSpaceDN w:val="0"/>
      <w:spacing w:line="252" w:lineRule="exact"/>
      <w:ind w:right="166"/>
      <w:jc w:val="center"/>
    </w:pPr>
    <w:rPr>
      <w:rFonts w:eastAsia="Times New Roman"/>
      <w:kern w:val="0"/>
      <w:sz w:val="22"/>
      <w:szCs w:val="22"/>
    </w:rPr>
  </w:style>
  <w:style w:type="paragraph" w:styleId="31">
    <w:name w:val="toc 3"/>
    <w:basedOn w:val="a"/>
    <w:uiPriority w:val="1"/>
    <w:qFormat/>
    <w:rsid w:val="00AA76F9"/>
    <w:pPr>
      <w:suppressAutoHyphens w:val="0"/>
      <w:autoSpaceDE w:val="0"/>
      <w:autoSpaceDN w:val="0"/>
      <w:spacing w:line="274" w:lineRule="exact"/>
      <w:ind w:left="680"/>
    </w:pPr>
    <w:rPr>
      <w:rFonts w:eastAsia="Times New Roman"/>
      <w:b/>
      <w:bCs/>
      <w:kern w:val="0"/>
    </w:rPr>
  </w:style>
  <w:style w:type="paragraph" w:styleId="41">
    <w:name w:val="toc 4"/>
    <w:basedOn w:val="a"/>
    <w:uiPriority w:val="1"/>
    <w:qFormat/>
    <w:rsid w:val="00AA76F9"/>
    <w:pPr>
      <w:suppressAutoHyphens w:val="0"/>
      <w:autoSpaceDE w:val="0"/>
      <w:autoSpaceDN w:val="0"/>
      <w:spacing w:before="4"/>
      <w:ind w:left="680"/>
      <w:jc w:val="both"/>
    </w:pPr>
    <w:rPr>
      <w:rFonts w:eastAsia="Times New Roman"/>
      <w:b/>
      <w:bCs/>
      <w:kern w:val="0"/>
      <w:sz w:val="22"/>
      <w:szCs w:val="22"/>
    </w:rPr>
  </w:style>
  <w:style w:type="paragraph" w:styleId="50">
    <w:name w:val="toc 5"/>
    <w:basedOn w:val="a"/>
    <w:uiPriority w:val="1"/>
    <w:qFormat/>
    <w:rsid w:val="00AA76F9"/>
    <w:pPr>
      <w:suppressAutoHyphens w:val="0"/>
      <w:autoSpaceDE w:val="0"/>
      <w:autoSpaceDN w:val="0"/>
      <w:ind w:left="680"/>
      <w:jc w:val="both"/>
    </w:pPr>
    <w:rPr>
      <w:rFonts w:eastAsia="Times New Roman"/>
      <w:kern w:val="0"/>
      <w:sz w:val="22"/>
      <w:szCs w:val="22"/>
    </w:rPr>
  </w:style>
  <w:style w:type="paragraph" w:customStyle="1" w:styleId="TableParagraph">
    <w:name w:val="Table Paragraph"/>
    <w:basedOn w:val="a"/>
    <w:uiPriority w:val="1"/>
    <w:qFormat/>
    <w:rsid w:val="00AA76F9"/>
    <w:pPr>
      <w:suppressAutoHyphens w:val="0"/>
      <w:autoSpaceDE w:val="0"/>
      <w:autoSpaceDN w:val="0"/>
    </w:pPr>
    <w:rPr>
      <w:rFonts w:eastAsia="Times New Roman"/>
      <w:kern w:val="0"/>
      <w:sz w:val="22"/>
      <w:szCs w:val="22"/>
    </w:rPr>
  </w:style>
  <w:style w:type="table" w:styleId="af9">
    <w:name w:val="Table Grid"/>
    <w:basedOn w:val="a1"/>
    <w:uiPriority w:val="59"/>
    <w:rsid w:val="00EC1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5135D"/>
    <w:pPr>
      <w:widowControl w:val="0"/>
      <w:autoSpaceDE w:val="0"/>
      <w:autoSpaceDN w:val="0"/>
      <w:spacing w:after="0" w:line="240" w:lineRule="auto"/>
    </w:pPr>
    <w:rPr>
      <w:rFonts w:ascii="Arial" w:eastAsiaTheme="minorEastAsia" w:hAnsi="Arial" w:cs="Arial"/>
      <w:b/>
      <w:sz w:val="20"/>
      <w:lang w:eastAsia="ru-RU"/>
    </w:rPr>
  </w:style>
  <w:style w:type="numbering" w:customStyle="1" w:styleId="14">
    <w:name w:val="Нет списка1"/>
    <w:next w:val="a2"/>
    <w:uiPriority w:val="99"/>
    <w:semiHidden/>
    <w:unhideWhenUsed/>
    <w:rsid w:val="00F54189"/>
  </w:style>
  <w:style w:type="table" w:customStyle="1" w:styleId="TableNormal1">
    <w:name w:val="Table Normal1"/>
    <w:uiPriority w:val="2"/>
    <w:semiHidden/>
    <w:unhideWhenUsed/>
    <w:qFormat/>
    <w:rsid w:val="00F541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F4"/>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link w:val="10"/>
    <w:uiPriority w:val="1"/>
    <w:qFormat/>
    <w:rsid w:val="00AA76F9"/>
    <w:pPr>
      <w:suppressAutoHyphens w:val="0"/>
      <w:autoSpaceDE w:val="0"/>
      <w:autoSpaceDN w:val="0"/>
      <w:jc w:val="center"/>
      <w:outlineLvl w:val="0"/>
    </w:pPr>
    <w:rPr>
      <w:rFonts w:eastAsia="Times New Roman"/>
      <w:b/>
      <w:bCs/>
      <w:kern w:val="0"/>
      <w:sz w:val="28"/>
      <w:szCs w:val="28"/>
    </w:rPr>
  </w:style>
  <w:style w:type="paragraph" w:styleId="2">
    <w:name w:val="heading 2"/>
    <w:basedOn w:val="a"/>
    <w:link w:val="20"/>
    <w:uiPriority w:val="1"/>
    <w:qFormat/>
    <w:rsid w:val="00AA76F9"/>
    <w:pPr>
      <w:suppressAutoHyphens w:val="0"/>
      <w:autoSpaceDE w:val="0"/>
      <w:autoSpaceDN w:val="0"/>
      <w:jc w:val="center"/>
      <w:outlineLvl w:val="1"/>
    </w:pPr>
    <w:rPr>
      <w:rFonts w:eastAsia="Times New Roman"/>
      <w:b/>
      <w:bCs/>
      <w:kern w:val="0"/>
      <w:sz w:val="26"/>
      <w:szCs w:val="26"/>
    </w:rPr>
  </w:style>
  <w:style w:type="paragraph" w:styleId="3">
    <w:name w:val="heading 3"/>
    <w:basedOn w:val="a"/>
    <w:link w:val="30"/>
    <w:uiPriority w:val="1"/>
    <w:qFormat/>
    <w:rsid w:val="00AA76F9"/>
    <w:pPr>
      <w:suppressAutoHyphens w:val="0"/>
      <w:autoSpaceDE w:val="0"/>
      <w:autoSpaceDN w:val="0"/>
      <w:outlineLvl w:val="2"/>
    </w:pPr>
    <w:rPr>
      <w:rFonts w:eastAsia="Times New Roman"/>
      <w:b/>
      <w:bCs/>
      <w:kern w:val="0"/>
    </w:rPr>
  </w:style>
  <w:style w:type="paragraph" w:styleId="4">
    <w:name w:val="heading 4"/>
    <w:basedOn w:val="a"/>
    <w:link w:val="40"/>
    <w:uiPriority w:val="1"/>
    <w:qFormat/>
    <w:rsid w:val="00AA76F9"/>
    <w:pPr>
      <w:suppressAutoHyphens w:val="0"/>
      <w:autoSpaceDE w:val="0"/>
      <w:autoSpaceDN w:val="0"/>
      <w:ind w:left="2488" w:right="4364" w:hanging="1346"/>
      <w:outlineLvl w:val="3"/>
    </w:pPr>
    <w:rPr>
      <w:rFonts w:eastAsia="Times New Roman"/>
      <w:b/>
      <w:bCs/>
      <w: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10AF4"/>
  </w:style>
  <w:style w:type="character" w:customStyle="1" w:styleId="WW-Absatz-Standardschriftart">
    <w:name w:val="WW-Absatz-Standardschriftart"/>
    <w:rsid w:val="00110AF4"/>
  </w:style>
  <w:style w:type="character" w:customStyle="1" w:styleId="WW-Absatz-Standardschriftart1">
    <w:name w:val="WW-Absatz-Standardschriftart1"/>
    <w:rsid w:val="00110AF4"/>
  </w:style>
  <w:style w:type="character" w:customStyle="1" w:styleId="a3">
    <w:name w:val="Символ сноски"/>
    <w:rsid w:val="00110AF4"/>
    <w:rPr>
      <w:vertAlign w:val="superscript"/>
    </w:rPr>
  </w:style>
  <w:style w:type="character" w:styleId="a4">
    <w:name w:val="Hyperlink"/>
    <w:basedOn w:val="a0"/>
    <w:uiPriority w:val="99"/>
    <w:semiHidden/>
    <w:rsid w:val="00110AF4"/>
    <w:rPr>
      <w:rFonts w:cs="Times New Roman"/>
      <w:color w:val="0000FF"/>
      <w:u w:val="single"/>
    </w:rPr>
  </w:style>
  <w:style w:type="character" w:styleId="a5">
    <w:name w:val="footnote reference"/>
    <w:basedOn w:val="a0"/>
    <w:uiPriority w:val="99"/>
    <w:semiHidden/>
    <w:rsid w:val="00110AF4"/>
    <w:rPr>
      <w:rFonts w:cs="Times New Roman"/>
      <w:vertAlign w:val="superscript"/>
    </w:rPr>
  </w:style>
  <w:style w:type="character" w:customStyle="1" w:styleId="a6">
    <w:name w:val="Символы концевой сноски"/>
    <w:rsid w:val="00110AF4"/>
    <w:rPr>
      <w:vertAlign w:val="superscript"/>
    </w:rPr>
  </w:style>
  <w:style w:type="character" w:customStyle="1" w:styleId="WW-">
    <w:name w:val="WW-Символы концевой сноски"/>
    <w:rsid w:val="00110AF4"/>
  </w:style>
  <w:style w:type="character" w:customStyle="1" w:styleId="a7">
    <w:name w:val="Символ нумерации"/>
    <w:rsid w:val="00110AF4"/>
  </w:style>
  <w:style w:type="character" w:styleId="a8">
    <w:name w:val="endnote reference"/>
    <w:basedOn w:val="a0"/>
    <w:uiPriority w:val="99"/>
    <w:semiHidden/>
    <w:rsid w:val="00110AF4"/>
    <w:rPr>
      <w:rFonts w:cs="Times New Roman"/>
      <w:vertAlign w:val="superscript"/>
    </w:rPr>
  </w:style>
  <w:style w:type="paragraph" w:customStyle="1" w:styleId="a9">
    <w:name w:val="Заголовок"/>
    <w:basedOn w:val="a"/>
    <w:next w:val="aa"/>
    <w:rsid w:val="00110AF4"/>
    <w:pPr>
      <w:keepNext/>
      <w:spacing w:before="240" w:after="120"/>
    </w:pPr>
    <w:rPr>
      <w:rFonts w:ascii="Arial" w:eastAsia="MS Mincho" w:hAnsi="Arial" w:cs="Tahoma"/>
      <w:sz w:val="28"/>
      <w:szCs w:val="28"/>
    </w:rPr>
  </w:style>
  <w:style w:type="paragraph" w:styleId="aa">
    <w:name w:val="Body Text"/>
    <w:basedOn w:val="a"/>
    <w:link w:val="ab"/>
    <w:uiPriority w:val="1"/>
    <w:qFormat/>
    <w:rsid w:val="00110AF4"/>
    <w:pPr>
      <w:spacing w:after="120"/>
    </w:pPr>
  </w:style>
  <w:style w:type="character" w:customStyle="1" w:styleId="ab">
    <w:name w:val="Основной текст Знак"/>
    <w:basedOn w:val="a0"/>
    <w:link w:val="aa"/>
    <w:uiPriority w:val="99"/>
    <w:semiHidden/>
    <w:rsid w:val="00110AF4"/>
    <w:rPr>
      <w:rFonts w:ascii="Times New Roman" w:eastAsia="Arial Unicode MS" w:hAnsi="Times New Roman" w:cs="Times New Roman"/>
      <w:kern w:val="1"/>
      <w:sz w:val="24"/>
      <w:szCs w:val="24"/>
    </w:rPr>
  </w:style>
  <w:style w:type="paragraph" w:styleId="ac">
    <w:name w:val="List"/>
    <w:basedOn w:val="aa"/>
    <w:uiPriority w:val="99"/>
    <w:semiHidden/>
    <w:rsid w:val="00110AF4"/>
    <w:rPr>
      <w:rFonts w:cs="Tahoma"/>
    </w:rPr>
  </w:style>
  <w:style w:type="paragraph" w:customStyle="1" w:styleId="11">
    <w:name w:val="Название1"/>
    <w:basedOn w:val="a"/>
    <w:rsid w:val="00110AF4"/>
    <w:pPr>
      <w:suppressLineNumbers/>
      <w:spacing w:before="120" w:after="120"/>
    </w:pPr>
    <w:rPr>
      <w:rFonts w:cs="Tahoma"/>
      <w:i/>
      <w:iCs/>
    </w:rPr>
  </w:style>
  <w:style w:type="paragraph" w:customStyle="1" w:styleId="12">
    <w:name w:val="Указатель1"/>
    <w:basedOn w:val="a"/>
    <w:rsid w:val="00110AF4"/>
    <w:pPr>
      <w:suppressLineNumbers/>
    </w:pPr>
    <w:rPr>
      <w:rFonts w:cs="Tahoma"/>
    </w:rPr>
  </w:style>
  <w:style w:type="paragraph" w:customStyle="1" w:styleId="ConsPlusNormal">
    <w:name w:val="ConsPlusNormal"/>
    <w:link w:val="ConsPlusNormal0"/>
    <w:rsid w:val="00110AF4"/>
    <w:pPr>
      <w:suppressAutoHyphens/>
      <w:spacing w:after="0" w:line="100" w:lineRule="atLeast"/>
      <w:ind w:firstLine="720"/>
    </w:pPr>
    <w:rPr>
      <w:rFonts w:ascii="Arial" w:eastAsia="Times New Roman" w:hAnsi="Arial" w:cs="Times New Roman"/>
      <w:kern w:val="1"/>
      <w:sz w:val="20"/>
      <w:szCs w:val="20"/>
    </w:rPr>
  </w:style>
  <w:style w:type="paragraph" w:styleId="ad">
    <w:name w:val="footnote text"/>
    <w:basedOn w:val="a"/>
    <w:link w:val="ae"/>
    <w:uiPriority w:val="99"/>
    <w:semiHidden/>
    <w:rsid w:val="00110AF4"/>
    <w:pPr>
      <w:suppressLineNumbers/>
      <w:ind w:left="283" w:hanging="283"/>
    </w:pPr>
    <w:rPr>
      <w:sz w:val="20"/>
      <w:szCs w:val="20"/>
    </w:rPr>
  </w:style>
  <w:style w:type="character" w:customStyle="1" w:styleId="ae">
    <w:name w:val="Текст сноски Знак"/>
    <w:basedOn w:val="a0"/>
    <w:link w:val="ad"/>
    <w:uiPriority w:val="99"/>
    <w:semiHidden/>
    <w:rsid w:val="00110AF4"/>
    <w:rPr>
      <w:rFonts w:ascii="Times New Roman" w:eastAsia="Arial Unicode MS" w:hAnsi="Times New Roman" w:cs="Times New Roman"/>
      <w:kern w:val="1"/>
      <w:sz w:val="20"/>
      <w:szCs w:val="20"/>
    </w:rPr>
  </w:style>
  <w:style w:type="paragraph" w:customStyle="1" w:styleId="af">
    <w:name w:val="Стиль"/>
    <w:rsid w:val="00110AF4"/>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ConsPlusNonformat">
    <w:name w:val="ConsPlusNonformat"/>
    <w:rsid w:val="00110AF4"/>
    <w:pPr>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f0">
    <w:name w:val="Содержимое таблицы"/>
    <w:basedOn w:val="a"/>
    <w:rsid w:val="00110AF4"/>
    <w:pPr>
      <w:suppressLineNumbers/>
    </w:pPr>
  </w:style>
  <w:style w:type="paragraph" w:customStyle="1" w:styleId="af1">
    <w:name w:val="Заголовок таблицы"/>
    <w:basedOn w:val="af0"/>
    <w:rsid w:val="00110AF4"/>
    <w:pPr>
      <w:jc w:val="center"/>
    </w:pPr>
    <w:rPr>
      <w:b/>
      <w:bCs/>
    </w:rPr>
  </w:style>
  <w:style w:type="paragraph" w:customStyle="1" w:styleId="af2">
    <w:name w:val="Содержимое врезки"/>
    <w:basedOn w:val="aa"/>
    <w:rsid w:val="00110AF4"/>
  </w:style>
  <w:style w:type="paragraph" w:styleId="af3">
    <w:name w:val="No Spacing"/>
    <w:uiPriority w:val="1"/>
    <w:qFormat/>
    <w:rsid w:val="00110AF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110AF4"/>
    <w:rPr>
      <w:rFonts w:ascii="Arial" w:eastAsia="Times New Roman" w:hAnsi="Arial" w:cs="Times New Roman"/>
      <w:kern w:val="1"/>
      <w:sz w:val="20"/>
      <w:szCs w:val="20"/>
    </w:rPr>
  </w:style>
  <w:style w:type="paragraph" w:customStyle="1" w:styleId="Standard">
    <w:name w:val="Standard"/>
    <w:rsid w:val="00110AF4"/>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a70">
    <w:name w:val="a7"/>
    <w:basedOn w:val="a"/>
    <w:rsid w:val="00110AF4"/>
    <w:pPr>
      <w:widowControl/>
      <w:suppressAutoHyphens w:val="0"/>
      <w:spacing w:before="100" w:beforeAutospacing="1" w:after="100" w:afterAutospacing="1"/>
    </w:pPr>
    <w:rPr>
      <w:rFonts w:eastAsia="Times New Roman"/>
      <w:kern w:val="0"/>
      <w:lang w:eastAsia="ru-RU"/>
    </w:rPr>
  </w:style>
  <w:style w:type="paragraph" w:customStyle="1" w:styleId="120">
    <w:name w:val="Обычный 12пт"/>
    <w:basedOn w:val="a"/>
    <w:rsid w:val="00110AF4"/>
    <w:pPr>
      <w:widowControl/>
      <w:tabs>
        <w:tab w:val="right" w:leader="underscore" w:pos="10206"/>
      </w:tabs>
      <w:suppressAutoHyphens w:val="0"/>
    </w:pPr>
    <w:rPr>
      <w:rFonts w:eastAsia="Times New Roman"/>
      <w:kern w:val="0"/>
      <w:szCs w:val="20"/>
      <w:lang w:eastAsia="ru-RU"/>
    </w:rPr>
  </w:style>
  <w:style w:type="paragraph" w:styleId="af4">
    <w:name w:val="Normal (Web)"/>
    <w:basedOn w:val="a"/>
    <w:uiPriority w:val="99"/>
    <w:qFormat/>
    <w:rsid w:val="00110AF4"/>
    <w:pPr>
      <w:widowControl/>
      <w:suppressAutoHyphens w:val="0"/>
      <w:spacing w:after="360"/>
    </w:pPr>
    <w:rPr>
      <w:rFonts w:eastAsia="Times New Roman"/>
      <w:kern w:val="0"/>
      <w:lang w:eastAsia="ru-RU"/>
    </w:rPr>
  </w:style>
  <w:style w:type="paragraph" w:styleId="af5">
    <w:name w:val="Balloon Text"/>
    <w:basedOn w:val="a"/>
    <w:link w:val="af6"/>
    <w:uiPriority w:val="99"/>
    <w:semiHidden/>
    <w:unhideWhenUsed/>
    <w:rsid w:val="00110AF4"/>
    <w:rPr>
      <w:rFonts w:ascii="Tahoma" w:hAnsi="Tahoma" w:cs="Tahoma"/>
      <w:sz w:val="16"/>
      <w:szCs w:val="16"/>
    </w:rPr>
  </w:style>
  <w:style w:type="character" w:customStyle="1" w:styleId="af6">
    <w:name w:val="Текст выноски Знак"/>
    <w:basedOn w:val="a0"/>
    <w:link w:val="af5"/>
    <w:uiPriority w:val="99"/>
    <w:semiHidden/>
    <w:rsid w:val="00110AF4"/>
    <w:rPr>
      <w:rFonts w:ascii="Tahoma" w:eastAsia="Arial Unicode MS" w:hAnsi="Tahoma" w:cs="Tahoma"/>
      <w:kern w:val="1"/>
      <w:sz w:val="16"/>
      <w:szCs w:val="16"/>
    </w:rPr>
  </w:style>
  <w:style w:type="paragraph" w:customStyle="1" w:styleId="5">
    <w:name w:val="Основной текст5"/>
    <w:basedOn w:val="a"/>
    <w:link w:val="af7"/>
    <w:rsid w:val="00110AF4"/>
    <w:pPr>
      <w:widowControl/>
      <w:shd w:val="clear" w:color="auto" w:fill="FFFFFF"/>
      <w:suppressAutoHyphens w:val="0"/>
      <w:spacing w:before="360" w:line="245" w:lineRule="exact"/>
    </w:pPr>
    <w:rPr>
      <w:rFonts w:eastAsia="Times New Roman"/>
      <w:color w:val="000000"/>
      <w:kern w:val="0"/>
      <w:sz w:val="27"/>
      <w:szCs w:val="27"/>
      <w:lang w:val="ru" w:eastAsia="ru-RU"/>
    </w:rPr>
  </w:style>
  <w:style w:type="character" w:customStyle="1" w:styleId="af7">
    <w:name w:val="Основной текст_"/>
    <w:link w:val="5"/>
    <w:locked/>
    <w:rsid w:val="00110AF4"/>
    <w:rPr>
      <w:rFonts w:ascii="Times New Roman" w:eastAsia="Times New Roman" w:hAnsi="Times New Roman" w:cs="Times New Roman"/>
      <w:color w:val="000000"/>
      <w:sz w:val="27"/>
      <w:szCs w:val="27"/>
      <w:shd w:val="clear" w:color="auto" w:fill="FFFFFF"/>
      <w:lang w:val="ru" w:eastAsia="ru-RU"/>
    </w:rPr>
  </w:style>
  <w:style w:type="paragraph" w:styleId="af8">
    <w:name w:val="List Paragraph"/>
    <w:basedOn w:val="a"/>
    <w:uiPriority w:val="1"/>
    <w:qFormat/>
    <w:rsid w:val="00E34E36"/>
    <w:pPr>
      <w:ind w:left="720"/>
      <w:contextualSpacing/>
    </w:pPr>
  </w:style>
  <w:style w:type="character" w:customStyle="1" w:styleId="10">
    <w:name w:val="Заголовок 1 Знак"/>
    <w:basedOn w:val="a0"/>
    <w:link w:val="1"/>
    <w:uiPriority w:val="1"/>
    <w:rsid w:val="00AA76F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A76F9"/>
    <w:rPr>
      <w:rFonts w:ascii="Times New Roman" w:eastAsia="Times New Roman" w:hAnsi="Times New Roman" w:cs="Times New Roman"/>
      <w:b/>
      <w:bCs/>
      <w:sz w:val="26"/>
      <w:szCs w:val="26"/>
    </w:rPr>
  </w:style>
  <w:style w:type="character" w:customStyle="1" w:styleId="30">
    <w:name w:val="Заголовок 3 Знак"/>
    <w:basedOn w:val="a0"/>
    <w:link w:val="3"/>
    <w:uiPriority w:val="1"/>
    <w:rsid w:val="00AA76F9"/>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rsid w:val="00AA76F9"/>
    <w:rPr>
      <w:rFonts w:ascii="Times New Roman" w:eastAsia="Times New Roman" w:hAnsi="Times New Roman" w:cs="Times New Roman"/>
      <w:b/>
      <w:bCs/>
      <w:i/>
      <w:sz w:val="24"/>
      <w:szCs w:val="24"/>
    </w:rPr>
  </w:style>
  <w:style w:type="table" w:customStyle="1" w:styleId="TableNormal">
    <w:name w:val="Table Normal"/>
    <w:uiPriority w:val="2"/>
    <w:semiHidden/>
    <w:unhideWhenUsed/>
    <w:qFormat/>
    <w:rsid w:val="00AA76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AA76F9"/>
    <w:pPr>
      <w:suppressAutoHyphens w:val="0"/>
      <w:autoSpaceDE w:val="0"/>
      <w:autoSpaceDN w:val="0"/>
      <w:spacing w:before="2" w:line="251" w:lineRule="exact"/>
      <w:ind w:right="175"/>
      <w:jc w:val="center"/>
    </w:pPr>
    <w:rPr>
      <w:rFonts w:eastAsia="Times New Roman"/>
      <w:b/>
      <w:bCs/>
      <w:kern w:val="0"/>
      <w:sz w:val="22"/>
      <w:szCs w:val="22"/>
    </w:rPr>
  </w:style>
  <w:style w:type="paragraph" w:styleId="21">
    <w:name w:val="toc 2"/>
    <w:basedOn w:val="a"/>
    <w:uiPriority w:val="1"/>
    <w:qFormat/>
    <w:rsid w:val="00AA76F9"/>
    <w:pPr>
      <w:suppressAutoHyphens w:val="0"/>
      <w:autoSpaceDE w:val="0"/>
      <w:autoSpaceDN w:val="0"/>
      <w:spacing w:line="252" w:lineRule="exact"/>
      <w:ind w:right="166"/>
      <w:jc w:val="center"/>
    </w:pPr>
    <w:rPr>
      <w:rFonts w:eastAsia="Times New Roman"/>
      <w:kern w:val="0"/>
      <w:sz w:val="22"/>
      <w:szCs w:val="22"/>
    </w:rPr>
  </w:style>
  <w:style w:type="paragraph" w:styleId="31">
    <w:name w:val="toc 3"/>
    <w:basedOn w:val="a"/>
    <w:uiPriority w:val="1"/>
    <w:qFormat/>
    <w:rsid w:val="00AA76F9"/>
    <w:pPr>
      <w:suppressAutoHyphens w:val="0"/>
      <w:autoSpaceDE w:val="0"/>
      <w:autoSpaceDN w:val="0"/>
      <w:spacing w:line="274" w:lineRule="exact"/>
      <w:ind w:left="680"/>
    </w:pPr>
    <w:rPr>
      <w:rFonts w:eastAsia="Times New Roman"/>
      <w:b/>
      <w:bCs/>
      <w:kern w:val="0"/>
    </w:rPr>
  </w:style>
  <w:style w:type="paragraph" w:styleId="41">
    <w:name w:val="toc 4"/>
    <w:basedOn w:val="a"/>
    <w:uiPriority w:val="1"/>
    <w:qFormat/>
    <w:rsid w:val="00AA76F9"/>
    <w:pPr>
      <w:suppressAutoHyphens w:val="0"/>
      <w:autoSpaceDE w:val="0"/>
      <w:autoSpaceDN w:val="0"/>
      <w:spacing w:before="4"/>
      <w:ind w:left="680"/>
      <w:jc w:val="both"/>
    </w:pPr>
    <w:rPr>
      <w:rFonts w:eastAsia="Times New Roman"/>
      <w:b/>
      <w:bCs/>
      <w:kern w:val="0"/>
      <w:sz w:val="22"/>
      <w:szCs w:val="22"/>
    </w:rPr>
  </w:style>
  <w:style w:type="paragraph" w:styleId="50">
    <w:name w:val="toc 5"/>
    <w:basedOn w:val="a"/>
    <w:uiPriority w:val="1"/>
    <w:qFormat/>
    <w:rsid w:val="00AA76F9"/>
    <w:pPr>
      <w:suppressAutoHyphens w:val="0"/>
      <w:autoSpaceDE w:val="0"/>
      <w:autoSpaceDN w:val="0"/>
      <w:ind w:left="680"/>
      <w:jc w:val="both"/>
    </w:pPr>
    <w:rPr>
      <w:rFonts w:eastAsia="Times New Roman"/>
      <w:kern w:val="0"/>
      <w:sz w:val="22"/>
      <w:szCs w:val="22"/>
    </w:rPr>
  </w:style>
  <w:style w:type="paragraph" w:customStyle="1" w:styleId="TableParagraph">
    <w:name w:val="Table Paragraph"/>
    <w:basedOn w:val="a"/>
    <w:uiPriority w:val="1"/>
    <w:qFormat/>
    <w:rsid w:val="00AA76F9"/>
    <w:pPr>
      <w:suppressAutoHyphens w:val="0"/>
      <w:autoSpaceDE w:val="0"/>
      <w:autoSpaceDN w:val="0"/>
    </w:pPr>
    <w:rPr>
      <w:rFonts w:eastAsia="Times New Roman"/>
      <w:kern w:val="0"/>
      <w:sz w:val="22"/>
      <w:szCs w:val="22"/>
    </w:rPr>
  </w:style>
  <w:style w:type="table" w:styleId="af9">
    <w:name w:val="Table Grid"/>
    <w:basedOn w:val="a1"/>
    <w:uiPriority w:val="59"/>
    <w:rsid w:val="00EC1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5135D"/>
    <w:pPr>
      <w:widowControl w:val="0"/>
      <w:autoSpaceDE w:val="0"/>
      <w:autoSpaceDN w:val="0"/>
      <w:spacing w:after="0" w:line="240" w:lineRule="auto"/>
    </w:pPr>
    <w:rPr>
      <w:rFonts w:ascii="Arial" w:eastAsiaTheme="minorEastAsia" w:hAnsi="Arial" w:cs="Arial"/>
      <w:b/>
      <w:sz w:val="20"/>
      <w:lang w:eastAsia="ru-RU"/>
    </w:rPr>
  </w:style>
  <w:style w:type="numbering" w:customStyle="1" w:styleId="14">
    <w:name w:val="Нет списка1"/>
    <w:next w:val="a2"/>
    <w:uiPriority w:val="99"/>
    <w:semiHidden/>
    <w:unhideWhenUsed/>
    <w:rsid w:val="00F54189"/>
  </w:style>
  <w:style w:type="table" w:customStyle="1" w:styleId="TableNormal1">
    <w:name w:val="Table Normal1"/>
    <w:uiPriority w:val="2"/>
    <w:semiHidden/>
    <w:unhideWhenUsed/>
    <w:qFormat/>
    <w:rsid w:val="00F541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5B3E-6B05-410B-A5EC-0DB33E14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34</Pages>
  <Words>10398</Words>
  <Characters>59275</Characters>
  <Application>Microsoft Office Word</Application>
  <DocSecurity>0</DocSecurity>
  <Lines>493</Lines>
  <Paragraphs>139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«1.5. В случаях строительства (реконструкции) объектов капитального строительств</vt:lpstr>
      <vt:lpstr>        1.6. Строительство (реконструкция) объекта капитального строительства, для котор</vt:lpstr>
      <vt:lpstr>    </vt:lpstr>
      <vt:lpstr>    2. Осуществление вырубки (сноса) зеленых насаждений в целях размещения объектов,</vt:lpstr>
      <vt:lpstr>    3. Осуществление вырубки (сноса) зеленых насаждений в иных случаях.</vt:lpstr>
    </vt:vector>
  </TitlesOfParts>
  <Company>SPecialiST RePack</Company>
  <LinksUpToDate>false</LinksUpToDate>
  <CharactersWithSpaces>69534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21</cp:revision>
  <dcterms:created xsi:type="dcterms:W3CDTF">2023-07-21T07:56:00Z</dcterms:created>
  <dcterms:modified xsi:type="dcterms:W3CDTF">2023-09-01T09:53:00Z</dcterms:modified>
</cp:coreProperties>
</file>