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0299" w:rsidRDefault="00CE0299" w:rsidP="00CE0299">
      <w:pPr>
        <w:pStyle w:val="a5"/>
        <w:spacing w:line="360" w:lineRule="auto"/>
        <w:ind w:firstLine="851"/>
        <w:jc w:val="center"/>
        <w:rPr>
          <w:rFonts w:ascii="Times New Roman" w:hAnsi="Times New Roman"/>
          <w:b/>
          <w:lang w:val="ru-RU"/>
        </w:rPr>
      </w:pPr>
      <w:r w:rsidRPr="005F2575">
        <w:rPr>
          <w:rFonts w:ascii="Times New Roman" w:hAnsi="Times New Roman"/>
          <w:b/>
          <w:lang w:val="ru-RU"/>
        </w:rPr>
        <w:t>Сведения о линейном объекте</w:t>
      </w:r>
    </w:p>
    <w:p w:rsidR="005F2575" w:rsidRPr="005F2575" w:rsidRDefault="005F2575" w:rsidP="00CE0299">
      <w:pPr>
        <w:pStyle w:val="a5"/>
        <w:spacing w:line="360" w:lineRule="auto"/>
        <w:ind w:firstLine="851"/>
        <w:jc w:val="center"/>
        <w:rPr>
          <w:rFonts w:ascii="Times New Roman" w:hAnsi="Times New Roman"/>
          <w:b/>
          <w:lang w:val="ru-RU"/>
        </w:rPr>
      </w:pPr>
    </w:p>
    <w:p w:rsidR="0062662A" w:rsidRPr="005F2575" w:rsidRDefault="0062662A" w:rsidP="0062662A">
      <w:pPr>
        <w:pStyle w:val="a5"/>
        <w:spacing w:line="360" w:lineRule="auto"/>
        <w:ind w:firstLine="851"/>
        <w:jc w:val="both"/>
        <w:rPr>
          <w:rFonts w:ascii="Times New Roman" w:hAnsi="Times New Roman"/>
          <w:lang w:val="ru-RU"/>
        </w:rPr>
      </w:pPr>
      <w:r w:rsidRPr="005F2575">
        <w:rPr>
          <w:rFonts w:ascii="Times New Roman" w:hAnsi="Times New Roman"/>
          <w:lang w:val="ru-RU"/>
        </w:rPr>
        <w:t>Проектируемый объект, именуемый: «Газопроводы высокого и низкого давления для газоснабжения с.</w:t>
      </w:r>
      <w:r w:rsidRPr="005F2575">
        <w:rPr>
          <w:rFonts w:ascii="Times New Roman" w:hAnsi="Times New Roman"/>
          <w:color w:val="050505"/>
          <w:lang w:val="ru-RU"/>
        </w:rPr>
        <w:t xml:space="preserve"> Александровка</w:t>
      </w:r>
      <w:r w:rsidRPr="005F2575">
        <w:rPr>
          <w:rFonts w:ascii="Times New Roman" w:hAnsi="Times New Roman"/>
          <w:lang w:val="ru-RU"/>
        </w:rPr>
        <w:t xml:space="preserve"> муниципального района </w:t>
      </w:r>
      <w:proofErr w:type="spellStart"/>
      <w:r w:rsidRPr="005F2575">
        <w:rPr>
          <w:rFonts w:ascii="Times New Roman" w:hAnsi="Times New Roman"/>
          <w:lang w:val="ru-RU"/>
        </w:rPr>
        <w:t>Большеглушицкий</w:t>
      </w:r>
      <w:proofErr w:type="spellEnd"/>
      <w:r w:rsidRPr="005F2575">
        <w:rPr>
          <w:rFonts w:ascii="Times New Roman" w:hAnsi="Times New Roman"/>
          <w:lang w:val="ru-RU"/>
        </w:rPr>
        <w:t>»</w:t>
      </w:r>
      <w:r w:rsidRPr="005F2575">
        <w:rPr>
          <w:color w:val="050505"/>
          <w:lang w:val="ru-RU"/>
        </w:rPr>
        <w:t xml:space="preserve"> </w:t>
      </w:r>
      <w:proofErr w:type="gramStart"/>
      <w:r w:rsidRPr="005F2575">
        <w:rPr>
          <w:rFonts w:ascii="Times New Roman" w:hAnsi="Times New Roman"/>
          <w:lang w:val="ru-RU"/>
        </w:rPr>
        <w:t>предназначен</w:t>
      </w:r>
      <w:proofErr w:type="gramEnd"/>
      <w:r w:rsidRPr="005F2575">
        <w:rPr>
          <w:rFonts w:ascii="Times New Roman" w:hAnsi="Times New Roman"/>
          <w:lang w:val="ru-RU"/>
        </w:rPr>
        <w:t xml:space="preserve"> для газоснабжения жилых домов расположенных в с. </w:t>
      </w:r>
      <w:r w:rsidRPr="005F2575">
        <w:rPr>
          <w:rFonts w:ascii="Times New Roman" w:hAnsi="Times New Roman"/>
          <w:color w:val="050505"/>
          <w:lang w:val="ru-RU"/>
        </w:rPr>
        <w:t>Александровка</w:t>
      </w:r>
      <w:r w:rsidRPr="005F2575">
        <w:rPr>
          <w:rFonts w:ascii="Times New Roman" w:hAnsi="Times New Roman"/>
          <w:lang w:val="ru-RU"/>
        </w:rPr>
        <w:t xml:space="preserve"> муниципального района </w:t>
      </w:r>
      <w:proofErr w:type="spellStart"/>
      <w:r w:rsidRPr="005F2575">
        <w:rPr>
          <w:rFonts w:ascii="Times New Roman" w:hAnsi="Times New Roman"/>
          <w:color w:val="050505"/>
          <w:lang w:val="ru-RU"/>
        </w:rPr>
        <w:t>Большеглушицкий</w:t>
      </w:r>
      <w:proofErr w:type="spellEnd"/>
      <w:r w:rsidRPr="005F2575">
        <w:rPr>
          <w:rFonts w:ascii="Times New Roman" w:hAnsi="Times New Roman"/>
          <w:lang w:val="ru-RU"/>
        </w:rPr>
        <w:t xml:space="preserve">. </w:t>
      </w:r>
    </w:p>
    <w:p w:rsidR="0062662A" w:rsidRPr="005F2575" w:rsidRDefault="0062662A" w:rsidP="0062662A">
      <w:pPr>
        <w:shd w:val="clear" w:color="auto" w:fill="FFFFFF"/>
        <w:snapToGrid w:val="0"/>
        <w:spacing w:line="360" w:lineRule="auto"/>
        <w:ind w:firstLine="851"/>
        <w:jc w:val="both"/>
        <w:rPr>
          <w:rFonts w:eastAsia="Calibri"/>
          <w:sz w:val="22"/>
          <w:szCs w:val="22"/>
          <w:lang w:eastAsia="en-US"/>
        </w:rPr>
      </w:pPr>
      <w:r w:rsidRPr="005F2575">
        <w:rPr>
          <w:rFonts w:eastAsia="Calibri"/>
          <w:sz w:val="22"/>
          <w:szCs w:val="22"/>
          <w:lang w:eastAsia="en-US"/>
        </w:rPr>
        <w:t xml:space="preserve">Проектируемая трасса газопровода начинается на территории </w:t>
      </w:r>
      <w:proofErr w:type="gramStart"/>
      <w:r w:rsidRPr="005F2575">
        <w:rPr>
          <w:rFonts w:eastAsia="Calibri"/>
          <w:sz w:val="22"/>
          <w:szCs w:val="22"/>
          <w:lang w:eastAsia="en-US"/>
        </w:rPr>
        <w:t>с</w:t>
      </w:r>
      <w:proofErr w:type="gramEnd"/>
      <w:r w:rsidRPr="005F2575">
        <w:rPr>
          <w:rFonts w:eastAsia="Calibri"/>
          <w:sz w:val="22"/>
          <w:szCs w:val="22"/>
          <w:lang w:eastAsia="en-US"/>
        </w:rPr>
        <w:t xml:space="preserve">. </w:t>
      </w:r>
      <w:proofErr w:type="gramStart"/>
      <w:r w:rsidRPr="005F2575">
        <w:rPr>
          <w:rFonts w:eastAsia="Calibri"/>
          <w:sz w:val="22"/>
          <w:szCs w:val="22"/>
          <w:lang w:eastAsia="en-US"/>
        </w:rPr>
        <w:t>Александровка</w:t>
      </w:r>
      <w:proofErr w:type="gramEnd"/>
      <w:r w:rsidRPr="005F2575">
        <w:rPr>
          <w:rFonts w:eastAsia="Calibri"/>
          <w:sz w:val="22"/>
          <w:szCs w:val="22"/>
          <w:lang w:eastAsia="en-US"/>
        </w:rPr>
        <w:t xml:space="preserve"> с врезкой в действующий газопровод высокого давления, следует в восточном направлении и далее расходится на север и на юг вдоль улиц </w:t>
      </w:r>
      <w:proofErr w:type="spellStart"/>
      <w:r w:rsidRPr="005F2575">
        <w:rPr>
          <w:rFonts w:eastAsia="Calibri"/>
          <w:sz w:val="22"/>
          <w:szCs w:val="22"/>
          <w:lang w:eastAsia="en-US"/>
        </w:rPr>
        <w:t>Буяновка</w:t>
      </w:r>
      <w:proofErr w:type="spellEnd"/>
      <w:r w:rsidRPr="005F2575">
        <w:rPr>
          <w:rFonts w:eastAsia="Calibri"/>
          <w:sz w:val="22"/>
          <w:szCs w:val="22"/>
          <w:lang w:eastAsia="en-US"/>
        </w:rPr>
        <w:t xml:space="preserve"> и </w:t>
      </w:r>
      <w:proofErr w:type="spellStart"/>
      <w:r w:rsidRPr="005F2575">
        <w:rPr>
          <w:rFonts w:eastAsia="Calibri"/>
          <w:sz w:val="22"/>
          <w:szCs w:val="22"/>
          <w:lang w:eastAsia="en-US"/>
        </w:rPr>
        <w:t>Клочковка</w:t>
      </w:r>
      <w:proofErr w:type="spellEnd"/>
      <w:r w:rsidRPr="005F2575">
        <w:rPr>
          <w:rFonts w:eastAsia="Calibri"/>
          <w:sz w:val="22"/>
          <w:szCs w:val="22"/>
          <w:lang w:eastAsia="en-US"/>
        </w:rPr>
        <w:t xml:space="preserve">. Аналогично от второго места врезки трасса газопровода идет на юг, до улиц Рай и Новенькая. </w:t>
      </w:r>
    </w:p>
    <w:p w:rsidR="0062662A" w:rsidRPr="005F2575" w:rsidRDefault="0062662A" w:rsidP="0062662A">
      <w:pPr>
        <w:pStyle w:val="2"/>
        <w:tabs>
          <w:tab w:val="num" w:pos="-2907"/>
          <w:tab w:val="num" w:pos="-2622"/>
          <w:tab w:val="num" w:pos="-2166"/>
        </w:tabs>
        <w:spacing w:line="360" w:lineRule="auto"/>
        <w:ind w:firstLine="851"/>
        <w:jc w:val="both"/>
        <w:rPr>
          <w:rFonts w:eastAsia="Calibri"/>
          <w:b w:val="0"/>
          <w:bCs w:val="0"/>
          <w:sz w:val="22"/>
          <w:szCs w:val="22"/>
          <w:lang w:eastAsia="en-US"/>
        </w:rPr>
      </w:pPr>
      <w:r w:rsidRPr="005F2575">
        <w:rPr>
          <w:rFonts w:eastAsia="Calibri"/>
          <w:b w:val="0"/>
          <w:bCs w:val="0"/>
          <w:sz w:val="22"/>
          <w:szCs w:val="22"/>
          <w:lang w:eastAsia="en-US"/>
        </w:rPr>
        <w:t xml:space="preserve">Прохождение газопроводов низкого давления </w:t>
      </w:r>
      <w:proofErr w:type="gramStart"/>
      <w:r w:rsidRPr="005F2575">
        <w:rPr>
          <w:rFonts w:eastAsia="Calibri"/>
          <w:b w:val="0"/>
          <w:bCs w:val="0"/>
          <w:sz w:val="22"/>
          <w:szCs w:val="22"/>
          <w:lang w:eastAsia="en-US"/>
        </w:rPr>
        <w:t>в</w:t>
      </w:r>
      <w:proofErr w:type="gramEnd"/>
      <w:r w:rsidRPr="005F2575">
        <w:rPr>
          <w:rFonts w:eastAsia="Calibri"/>
          <w:b w:val="0"/>
          <w:bCs w:val="0"/>
          <w:sz w:val="22"/>
          <w:szCs w:val="22"/>
          <w:lang w:eastAsia="en-US"/>
        </w:rPr>
        <w:t xml:space="preserve"> с. Александровка предусмотрено согласно адресным спискам по улицам и внутриквартальным проездам. </w:t>
      </w:r>
    </w:p>
    <w:p w:rsidR="0062662A" w:rsidRPr="005F2575" w:rsidRDefault="0062662A" w:rsidP="0062662A">
      <w:pPr>
        <w:pStyle w:val="a3"/>
        <w:tabs>
          <w:tab w:val="left" w:pos="0"/>
          <w:tab w:val="left" w:pos="1496"/>
        </w:tabs>
        <w:spacing w:line="360" w:lineRule="auto"/>
        <w:ind w:right="78" w:firstLine="709"/>
        <w:jc w:val="both"/>
        <w:rPr>
          <w:sz w:val="22"/>
          <w:szCs w:val="22"/>
        </w:rPr>
      </w:pPr>
      <w:r w:rsidRPr="005F2575">
        <w:rPr>
          <w:rFonts w:eastAsia="Calibri"/>
          <w:sz w:val="22"/>
          <w:szCs w:val="22"/>
          <w:lang w:eastAsia="en-US"/>
        </w:rPr>
        <w:t xml:space="preserve">Проектируемые газопроводы высокого и низкого давления </w:t>
      </w:r>
      <w:r w:rsidRPr="005F2575">
        <w:rPr>
          <w:sz w:val="22"/>
          <w:szCs w:val="22"/>
        </w:rPr>
        <w:t>проходят по следующим территориальным зонам:</w:t>
      </w:r>
    </w:p>
    <w:tbl>
      <w:tblPr>
        <w:tblW w:w="0" w:type="auto"/>
        <w:tblInd w:w="250" w:type="dxa"/>
        <w:tblLook w:val="04A0"/>
      </w:tblPr>
      <w:tblGrid>
        <w:gridCol w:w="1891"/>
        <w:gridCol w:w="7430"/>
      </w:tblGrid>
      <w:tr w:rsidR="0062662A" w:rsidRPr="005F2575" w:rsidTr="00CE0299">
        <w:tc>
          <w:tcPr>
            <w:tcW w:w="1891" w:type="dxa"/>
          </w:tcPr>
          <w:p w:rsidR="0062662A" w:rsidRPr="005F2575" w:rsidRDefault="0062662A" w:rsidP="00FF593F">
            <w:pPr>
              <w:pStyle w:val="a3"/>
              <w:tabs>
                <w:tab w:val="left" w:pos="0"/>
                <w:tab w:val="left" w:pos="1496"/>
              </w:tabs>
              <w:spacing w:line="360" w:lineRule="auto"/>
              <w:jc w:val="both"/>
              <w:rPr>
                <w:sz w:val="22"/>
                <w:szCs w:val="22"/>
              </w:rPr>
            </w:pPr>
            <w:r w:rsidRPr="005F2575">
              <w:rPr>
                <w:b/>
                <w:sz w:val="22"/>
                <w:szCs w:val="22"/>
              </w:rPr>
              <w:t xml:space="preserve">  </w:t>
            </w:r>
          </w:p>
        </w:tc>
        <w:tc>
          <w:tcPr>
            <w:tcW w:w="7430" w:type="dxa"/>
          </w:tcPr>
          <w:p w:rsidR="0062662A" w:rsidRPr="005F2575" w:rsidRDefault="0062662A" w:rsidP="00FF593F">
            <w:pPr>
              <w:pStyle w:val="a3"/>
              <w:tabs>
                <w:tab w:val="left" w:pos="0"/>
                <w:tab w:val="left" w:pos="1496"/>
              </w:tabs>
              <w:spacing w:line="360" w:lineRule="auto"/>
              <w:jc w:val="center"/>
              <w:rPr>
                <w:sz w:val="22"/>
                <w:szCs w:val="22"/>
              </w:rPr>
            </w:pPr>
            <w:r w:rsidRPr="005F2575">
              <w:rPr>
                <w:b/>
                <w:sz w:val="22"/>
                <w:szCs w:val="22"/>
              </w:rPr>
              <w:t>1) Жилая зона</w:t>
            </w:r>
          </w:p>
        </w:tc>
      </w:tr>
      <w:tr w:rsidR="0062662A" w:rsidRPr="005F2575" w:rsidTr="00CE0299">
        <w:tc>
          <w:tcPr>
            <w:tcW w:w="1891" w:type="dxa"/>
          </w:tcPr>
          <w:p w:rsidR="0062662A" w:rsidRPr="005F2575" w:rsidRDefault="0062662A" w:rsidP="00FF593F">
            <w:pPr>
              <w:pStyle w:val="a3"/>
              <w:tabs>
                <w:tab w:val="left" w:pos="0"/>
                <w:tab w:val="left" w:pos="1496"/>
              </w:tabs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5F2575">
              <w:rPr>
                <w:b/>
                <w:sz w:val="22"/>
                <w:szCs w:val="22"/>
              </w:rPr>
              <w:t>Ж</w:t>
            </w:r>
            <w:proofErr w:type="gramStart"/>
            <w:r w:rsidRPr="005F2575">
              <w:rPr>
                <w:b/>
                <w:sz w:val="22"/>
                <w:szCs w:val="22"/>
              </w:rPr>
              <w:t>1</w:t>
            </w:r>
            <w:proofErr w:type="gramEnd"/>
          </w:p>
        </w:tc>
        <w:tc>
          <w:tcPr>
            <w:tcW w:w="7430" w:type="dxa"/>
          </w:tcPr>
          <w:p w:rsidR="0062662A" w:rsidRPr="005F2575" w:rsidRDefault="0062662A" w:rsidP="00FF593F">
            <w:pPr>
              <w:pStyle w:val="a3"/>
              <w:tabs>
                <w:tab w:val="left" w:pos="-108"/>
                <w:tab w:val="left" w:pos="1496"/>
              </w:tabs>
              <w:spacing w:line="360" w:lineRule="auto"/>
              <w:rPr>
                <w:b/>
                <w:sz w:val="22"/>
                <w:szCs w:val="22"/>
              </w:rPr>
            </w:pPr>
            <w:r w:rsidRPr="005F2575">
              <w:rPr>
                <w:sz w:val="22"/>
                <w:szCs w:val="22"/>
              </w:rPr>
              <w:t>- Зона застройки индивидуальными жилыми домами;</w:t>
            </w:r>
          </w:p>
        </w:tc>
      </w:tr>
      <w:tr w:rsidR="0062662A" w:rsidRPr="005F2575" w:rsidTr="00CE0299">
        <w:tc>
          <w:tcPr>
            <w:tcW w:w="1891" w:type="dxa"/>
          </w:tcPr>
          <w:p w:rsidR="0062662A" w:rsidRPr="005F2575" w:rsidRDefault="0062662A" w:rsidP="00FF593F">
            <w:pPr>
              <w:pStyle w:val="a3"/>
              <w:tabs>
                <w:tab w:val="left" w:pos="0"/>
                <w:tab w:val="left" w:pos="1496"/>
              </w:tabs>
              <w:spacing w:line="360" w:lineRule="auto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30" w:type="dxa"/>
          </w:tcPr>
          <w:p w:rsidR="0062662A" w:rsidRPr="005F2575" w:rsidRDefault="0062662A" w:rsidP="00FF593F">
            <w:pPr>
              <w:pStyle w:val="a3"/>
              <w:tabs>
                <w:tab w:val="left" w:pos="0"/>
                <w:tab w:val="left" w:pos="1496"/>
              </w:tabs>
              <w:spacing w:line="360" w:lineRule="auto"/>
              <w:ind w:right="78"/>
              <w:jc w:val="center"/>
              <w:rPr>
                <w:sz w:val="22"/>
                <w:szCs w:val="22"/>
              </w:rPr>
            </w:pPr>
            <w:r w:rsidRPr="005F2575">
              <w:rPr>
                <w:b/>
                <w:sz w:val="22"/>
                <w:szCs w:val="22"/>
              </w:rPr>
              <w:t>2) Общественно-деловая зона</w:t>
            </w:r>
          </w:p>
        </w:tc>
      </w:tr>
      <w:tr w:rsidR="0062662A" w:rsidRPr="005F2575" w:rsidTr="00CE0299">
        <w:tc>
          <w:tcPr>
            <w:tcW w:w="1891" w:type="dxa"/>
          </w:tcPr>
          <w:p w:rsidR="0062662A" w:rsidRPr="005F2575" w:rsidRDefault="0062662A" w:rsidP="00FF593F">
            <w:pPr>
              <w:pStyle w:val="a3"/>
              <w:tabs>
                <w:tab w:val="left" w:pos="0"/>
                <w:tab w:val="left" w:pos="1496"/>
              </w:tabs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5F2575">
              <w:rPr>
                <w:b/>
                <w:sz w:val="22"/>
                <w:szCs w:val="22"/>
              </w:rPr>
              <w:t>О</w:t>
            </w:r>
            <w:proofErr w:type="gramStart"/>
            <w:r w:rsidRPr="005F2575">
              <w:rPr>
                <w:b/>
                <w:sz w:val="22"/>
                <w:szCs w:val="22"/>
              </w:rPr>
              <w:t>1</w:t>
            </w:r>
            <w:proofErr w:type="gramEnd"/>
          </w:p>
        </w:tc>
        <w:tc>
          <w:tcPr>
            <w:tcW w:w="7430" w:type="dxa"/>
          </w:tcPr>
          <w:p w:rsidR="0062662A" w:rsidRPr="005F2575" w:rsidRDefault="0062662A" w:rsidP="00FF593F">
            <w:pPr>
              <w:pStyle w:val="a3"/>
              <w:tabs>
                <w:tab w:val="left" w:pos="0"/>
                <w:tab w:val="left" w:pos="1496"/>
              </w:tabs>
              <w:spacing w:line="360" w:lineRule="auto"/>
              <w:ind w:right="78"/>
              <w:jc w:val="both"/>
              <w:rPr>
                <w:sz w:val="22"/>
                <w:szCs w:val="22"/>
              </w:rPr>
            </w:pPr>
            <w:r w:rsidRPr="005F2575">
              <w:rPr>
                <w:sz w:val="22"/>
                <w:szCs w:val="22"/>
              </w:rPr>
              <w:t>- Зона делового, общественного,  коммерческого назначения;</w:t>
            </w:r>
          </w:p>
        </w:tc>
      </w:tr>
      <w:tr w:rsidR="0062662A" w:rsidRPr="005F2575" w:rsidTr="00CE0299">
        <w:tc>
          <w:tcPr>
            <w:tcW w:w="1891" w:type="dxa"/>
          </w:tcPr>
          <w:p w:rsidR="0062662A" w:rsidRPr="005F2575" w:rsidRDefault="0062662A" w:rsidP="00FF593F">
            <w:pPr>
              <w:pStyle w:val="a3"/>
              <w:tabs>
                <w:tab w:val="left" w:pos="0"/>
                <w:tab w:val="left" w:pos="1496"/>
              </w:tabs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5F2575">
              <w:rPr>
                <w:b/>
                <w:sz w:val="22"/>
                <w:szCs w:val="22"/>
              </w:rPr>
              <w:t>О5</w:t>
            </w:r>
          </w:p>
        </w:tc>
        <w:tc>
          <w:tcPr>
            <w:tcW w:w="7430" w:type="dxa"/>
          </w:tcPr>
          <w:p w:rsidR="0062662A" w:rsidRPr="005F2575" w:rsidRDefault="0062662A" w:rsidP="00FF593F">
            <w:pPr>
              <w:pStyle w:val="a3"/>
              <w:tabs>
                <w:tab w:val="left" w:pos="0"/>
                <w:tab w:val="left" w:pos="1496"/>
              </w:tabs>
              <w:spacing w:line="360" w:lineRule="auto"/>
              <w:ind w:right="78"/>
              <w:jc w:val="both"/>
              <w:rPr>
                <w:sz w:val="22"/>
                <w:szCs w:val="22"/>
              </w:rPr>
            </w:pPr>
            <w:r w:rsidRPr="005F2575">
              <w:rPr>
                <w:sz w:val="22"/>
                <w:szCs w:val="22"/>
              </w:rPr>
              <w:t>- Зона размещения культовых объектов.</w:t>
            </w:r>
          </w:p>
        </w:tc>
      </w:tr>
      <w:tr w:rsidR="0062662A" w:rsidRPr="005F2575" w:rsidTr="00CE0299">
        <w:tc>
          <w:tcPr>
            <w:tcW w:w="1891" w:type="dxa"/>
          </w:tcPr>
          <w:p w:rsidR="0062662A" w:rsidRPr="005F2575" w:rsidRDefault="0062662A" w:rsidP="00FF593F">
            <w:pPr>
              <w:pStyle w:val="a3"/>
              <w:tabs>
                <w:tab w:val="left" w:pos="0"/>
                <w:tab w:val="left" w:pos="1496"/>
              </w:tabs>
              <w:spacing w:line="360" w:lineRule="auto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30" w:type="dxa"/>
          </w:tcPr>
          <w:p w:rsidR="0062662A" w:rsidRPr="005F2575" w:rsidRDefault="0062662A" w:rsidP="00FF593F">
            <w:pPr>
              <w:pStyle w:val="a3"/>
              <w:tabs>
                <w:tab w:val="left" w:pos="0"/>
                <w:tab w:val="left" w:pos="851"/>
              </w:tabs>
              <w:spacing w:line="360" w:lineRule="auto"/>
              <w:ind w:right="78"/>
              <w:jc w:val="center"/>
              <w:rPr>
                <w:b/>
                <w:sz w:val="22"/>
                <w:szCs w:val="22"/>
              </w:rPr>
            </w:pPr>
            <w:r w:rsidRPr="005F2575">
              <w:rPr>
                <w:b/>
                <w:sz w:val="22"/>
                <w:szCs w:val="22"/>
              </w:rPr>
              <w:t>3) Производственная зона</w:t>
            </w:r>
          </w:p>
        </w:tc>
      </w:tr>
      <w:tr w:rsidR="0062662A" w:rsidRPr="005F2575" w:rsidTr="00CE0299">
        <w:tc>
          <w:tcPr>
            <w:tcW w:w="1891" w:type="dxa"/>
          </w:tcPr>
          <w:p w:rsidR="0062662A" w:rsidRPr="005F2575" w:rsidRDefault="0062662A" w:rsidP="00FF593F">
            <w:pPr>
              <w:pStyle w:val="a3"/>
              <w:tabs>
                <w:tab w:val="left" w:pos="0"/>
                <w:tab w:val="left" w:pos="1496"/>
              </w:tabs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5F2575">
              <w:rPr>
                <w:b/>
                <w:sz w:val="22"/>
                <w:szCs w:val="22"/>
              </w:rPr>
              <w:t>СЗ</w:t>
            </w:r>
          </w:p>
        </w:tc>
        <w:tc>
          <w:tcPr>
            <w:tcW w:w="7430" w:type="dxa"/>
          </w:tcPr>
          <w:p w:rsidR="0062662A" w:rsidRPr="005F2575" w:rsidRDefault="0062662A" w:rsidP="00FF593F">
            <w:pPr>
              <w:pStyle w:val="a3"/>
              <w:tabs>
                <w:tab w:val="left" w:pos="0"/>
                <w:tab w:val="left" w:pos="1496"/>
              </w:tabs>
              <w:spacing w:line="360" w:lineRule="auto"/>
              <w:ind w:right="78"/>
              <w:jc w:val="both"/>
              <w:rPr>
                <w:sz w:val="22"/>
                <w:szCs w:val="22"/>
              </w:rPr>
            </w:pPr>
            <w:r w:rsidRPr="005F2575">
              <w:rPr>
                <w:sz w:val="22"/>
                <w:szCs w:val="22"/>
              </w:rPr>
              <w:t>- Зона санитарно-защитного озеленения;</w:t>
            </w:r>
          </w:p>
        </w:tc>
      </w:tr>
      <w:tr w:rsidR="0062662A" w:rsidRPr="005F2575" w:rsidTr="00CE0299">
        <w:tc>
          <w:tcPr>
            <w:tcW w:w="1891" w:type="dxa"/>
          </w:tcPr>
          <w:p w:rsidR="0062662A" w:rsidRPr="005F2575" w:rsidRDefault="0062662A" w:rsidP="00FF593F">
            <w:pPr>
              <w:pStyle w:val="a3"/>
              <w:tabs>
                <w:tab w:val="left" w:pos="0"/>
                <w:tab w:val="left" w:pos="1496"/>
              </w:tabs>
              <w:spacing w:line="360" w:lineRule="auto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30" w:type="dxa"/>
          </w:tcPr>
          <w:p w:rsidR="0062662A" w:rsidRPr="005F2575" w:rsidRDefault="0062662A" w:rsidP="00FF593F">
            <w:pPr>
              <w:pStyle w:val="a3"/>
              <w:tabs>
                <w:tab w:val="left" w:pos="0"/>
                <w:tab w:val="left" w:pos="1496"/>
              </w:tabs>
              <w:spacing w:line="360" w:lineRule="auto"/>
              <w:ind w:right="78"/>
              <w:jc w:val="center"/>
              <w:rPr>
                <w:sz w:val="22"/>
                <w:szCs w:val="22"/>
              </w:rPr>
            </w:pPr>
            <w:r w:rsidRPr="005F2575">
              <w:rPr>
                <w:b/>
                <w:sz w:val="22"/>
                <w:szCs w:val="22"/>
              </w:rPr>
              <w:t>4) Зона инженерной и транспортной инфраструктур</w:t>
            </w:r>
          </w:p>
        </w:tc>
      </w:tr>
      <w:tr w:rsidR="0062662A" w:rsidRPr="005F2575" w:rsidTr="00CE0299">
        <w:tc>
          <w:tcPr>
            <w:tcW w:w="1891" w:type="dxa"/>
          </w:tcPr>
          <w:p w:rsidR="0062662A" w:rsidRPr="005F2575" w:rsidRDefault="0062662A" w:rsidP="00FF593F">
            <w:pPr>
              <w:pStyle w:val="a3"/>
              <w:tabs>
                <w:tab w:val="left" w:pos="0"/>
                <w:tab w:val="left" w:pos="1496"/>
              </w:tabs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5F2575">
              <w:rPr>
                <w:b/>
                <w:sz w:val="22"/>
                <w:szCs w:val="22"/>
              </w:rPr>
              <w:t>Т</w:t>
            </w:r>
          </w:p>
        </w:tc>
        <w:tc>
          <w:tcPr>
            <w:tcW w:w="7430" w:type="dxa"/>
          </w:tcPr>
          <w:p w:rsidR="0062662A" w:rsidRPr="005F2575" w:rsidRDefault="0062662A" w:rsidP="00FF593F">
            <w:pPr>
              <w:pStyle w:val="a3"/>
              <w:tabs>
                <w:tab w:val="left" w:pos="0"/>
                <w:tab w:val="left" w:pos="1496"/>
              </w:tabs>
              <w:spacing w:line="360" w:lineRule="auto"/>
              <w:ind w:right="78"/>
              <w:rPr>
                <w:b/>
                <w:sz w:val="22"/>
                <w:szCs w:val="22"/>
              </w:rPr>
            </w:pPr>
            <w:r w:rsidRPr="005F2575">
              <w:rPr>
                <w:sz w:val="22"/>
                <w:szCs w:val="22"/>
              </w:rPr>
              <w:t>- Зона транспортной инфраструктуры;</w:t>
            </w:r>
          </w:p>
        </w:tc>
      </w:tr>
      <w:tr w:rsidR="0062662A" w:rsidRPr="005F2575" w:rsidTr="00CE0299">
        <w:tc>
          <w:tcPr>
            <w:tcW w:w="1891" w:type="dxa"/>
          </w:tcPr>
          <w:p w:rsidR="0062662A" w:rsidRPr="005F2575" w:rsidRDefault="0062662A" w:rsidP="00FF593F">
            <w:pPr>
              <w:pStyle w:val="a3"/>
              <w:tabs>
                <w:tab w:val="left" w:pos="0"/>
                <w:tab w:val="left" w:pos="1496"/>
              </w:tabs>
              <w:spacing w:line="360" w:lineRule="auto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30" w:type="dxa"/>
          </w:tcPr>
          <w:p w:rsidR="0062662A" w:rsidRPr="005F2575" w:rsidRDefault="0062662A" w:rsidP="00FF593F">
            <w:pPr>
              <w:pStyle w:val="a3"/>
              <w:tabs>
                <w:tab w:val="left" w:pos="0"/>
                <w:tab w:val="left" w:pos="1496"/>
              </w:tabs>
              <w:spacing w:line="360" w:lineRule="auto"/>
              <w:ind w:right="78"/>
              <w:jc w:val="center"/>
              <w:rPr>
                <w:sz w:val="22"/>
                <w:szCs w:val="22"/>
              </w:rPr>
            </w:pPr>
            <w:r w:rsidRPr="005F2575">
              <w:rPr>
                <w:b/>
                <w:sz w:val="22"/>
                <w:szCs w:val="22"/>
              </w:rPr>
              <w:t>5) Зоны рекреационного назначения</w:t>
            </w:r>
          </w:p>
        </w:tc>
      </w:tr>
      <w:tr w:rsidR="0062662A" w:rsidRPr="005F2575" w:rsidTr="00CE0299">
        <w:tc>
          <w:tcPr>
            <w:tcW w:w="1891" w:type="dxa"/>
          </w:tcPr>
          <w:p w:rsidR="0062662A" w:rsidRPr="005F2575" w:rsidRDefault="0062662A" w:rsidP="00FF593F">
            <w:pPr>
              <w:pStyle w:val="a3"/>
              <w:tabs>
                <w:tab w:val="left" w:pos="0"/>
                <w:tab w:val="left" w:pos="1496"/>
              </w:tabs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5F2575">
              <w:rPr>
                <w:b/>
                <w:sz w:val="22"/>
                <w:szCs w:val="22"/>
              </w:rPr>
              <w:t>Р</w:t>
            </w:r>
            <w:proofErr w:type="gramStart"/>
            <w:r w:rsidRPr="005F2575">
              <w:rPr>
                <w:b/>
                <w:sz w:val="22"/>
                <w:szCs w:val="22"/>
              </w:rPr>
              <w:t>1</w:t>
            </w:r>
            <w:proofErr w:type="gramEnd"/>
          </w:p>
        </w:tc>
        <w:tc>
          <w:tcPr>
            <w:tcW w:w="7430" w:type="dxa"/>
          </w:tcPr>
          <w:p w:rsidR="0062662A" w:rsidRPr="005F2575" w:rsidRDefault="0062662A" w:rsidP="00FF593F">
            <w:pPr>
              <w:pStyle w:val="a3"/>
              <w:tabs>
                <w:tab w:val="left" w:pos="0"/>
                <w:tab w:val="left" w:pos="1496"/>
              </w:tabs>
              <w:spacing w:line="360" w:lineRule="auto"/>
              <w:ind w:right="78"/>
              <w:rPr>
                <w:b/>
                <w:sz w:val="22"/>
                <w:szCs w:val="22"/>
              </w:rPr>
            </w:pPr>
            <w:r w:rsidRPr="005F2575">
              <w:rPr>
                <w:sz w:val="22"/>
                <w:szCs w:val="22"/>
              </w:rPr>
              <w:t>- Зона скверов, парков, бульваров;</w:t>
            </w:r>
          </w:p>
        </w:tc>
      </w:tr>
      <w:tr w:rsidR="0062662A" w:rsidRPr="005F2575" w:rsidTr="00CE0299">
        <w:tc>
          <w:tcPr>
            <w:tcW w:w="1891" w:type="dxa"/>
          </w:tcPr>
          <w:p w:rsidR="0062662A" w:rsidRPr="005F2575" w:rsidRDefault="0062662A" w:rsidP="00FF593F">
            <w:pPr>
              <w:pStyle w:val="a3"/>
              <w:tabs>
                <w:tab w:val="left" w:pos="0"/>
                <w:tab w:val="left" w:pos="1496"/>
              </w:tabs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5F2575">
              <w:rPr>
                <w:b/>
                <w:sz w:val="22"/>
                <w:szCs w:val="22"/>
              </w:rPr>
              <w:t>Р</w:t>
            </w:r>
            <w:proofErr w:type="gramStart"/>
            <w:r w:rsidRPr="005F2575">
              <w:rPr>
                <w:b/>
                <w:sz w:val="22"/>
                <w:szCs w:val="22"/>
              </w:rPr>
              <w:t>2</w:t>
            </w:r>
            <w:proofErr w:type="gramEnd"/>
          </w:p>
        </w:tc>
        <w:tc>
          <w:tcPr>
            <w:tcW w:w="7430" w:type="dxa"/>
          </w:tcPr>
          <w:p w:rsidR="0062662A" w:rsidRPr="005F2575" w:rsidRDefault="0062662A" w:rsidP="00FF593F">
            <w:pPr>
              <w:pStyle w:val="a3"/>
              <w:tabs>
                <w:tab w:val="left" w:pos="0"/>
                <w:tab w:val="left" w:pos="1496"/>
              </w:tabs>
              <w:spacing w:line="360" w:lineRule="auto"/>
              <w:ind w:right="78"/>
              <w:rPr>
                <w:sz w:val="22"/>
                <w:szCs w:val="22"/>
              </w:rPr>
            </w:pPr>
            <w:r w:rsidRPr="005F2575">
              <w:rPr>
                <w:sz w:val="22"/>
                <w:szCs w:val="22"/>
              </w:rPr>
              <w:t>- Зона природного ландшафта;</w:t>
            </w:r>
          </w:p>
        </w:tc>
      </w:tr>
      <w:tr w:rsidR="0062662A" w:rsidRPr="005F2575" w:rsidTr="00CE0299">
        <w:tc>
          <w:tcPr>
            <w:tcW w:w="1891" w:type="dxa"/>
          </w:tcPr>
          <w:p w:rsidR="0062662A" w:rsidRPr="005F2575" w:rsidRDefault="0062662A" w:rsidP="00FF593F">
            <w:pPr>
              <w:pStyle w:val="a3"/>
              <w:tabs>
                <w:tab w:val="left" w:pos="0"/>
                <w:tab w:val="left" w:pos="1496"/>
              </w:tabs>
              <w:spacing w:line="360" w:lineRule="auto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30" w:type="dxa"/>
          </w:tcPr>
          <w:p w:rsidR="0062662A" w:rsidRPr="005F2575" w:rsidRDefault="0062662A" w:rsidP="00FF593F">
            <w:pPr>
              <w:pStyle w:val="a3"/>
              <w:tabs>
                <w:tab w:val="left" w:pos="0"/>
                <w:tab w:val="left" w:pos="1496"/>
              </w:tabs>
              <w:spacing w:line="360" w:lineRule="auto"/>
              <w:ind w:right="78" w:firstLine="33"/>
              <w:jc w:val="center"/>
              <w:rPr>
                <w:sz w:val="22"/>
                <w:szCs w:val="22"/>
              </w:rPr>
            </w:pPr>
            <w:r w:rsidRPr="005F2575">
              <w:rPr>
                <w:b/>
                <w:sz w:val="22"/>
                <w:szCs w:val="22"/>
              </w:rPr>
              <w:t>6) Зоны сельскохозяйственного использования</w:t>
            </w:r>
          </w:p>
        </w:tc>
      </w:tr>
      <w:tr w:rsidR="0062662A" w:rsidRPr="005F2575" w:rsidTr="00CE0299">
        <w:tc>
          <w:tcPr>
            <w:tcW w:w="1891" w:type="dxa"/>
          </w:tcPr>
          <w:p w:rsidR="0062662A" w:rsidRPr="005F2575" w:rsidRDefault="0062662A" w:rsidP="00FF593F">
            <w:pPr>
              <w:pStyle w:val="a3"/>
              <w:tabs>
                <w:tab w:val="left" w:pos="0"/>
                <w:tab w:val="left" w:pos="1496"/>
              </w:tabs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5F2575">
              <w:rPr>
                <w:b/>
                <w:sz w:val="22"/>
                <w:szCs w:val="22"/>
              </w:rPr>
              <w:t>Сх</w:t>
            </w:r>
            <w:proofErr w:type="gramStart"/>
            <w:r w:rsidRPr="005F2575">
              <w:rPr>
                <w:b/>
                <w:sz w:val="22"/>
                <w:szCs w:val="22"/>
              </w:rPr>
              <w:t>1</w:t>
            </w:r>
            <w:proofErr w:type="gramEnd"/>
          </w:p>
        </w:tc>
        <w:tc>
          <w:tcPr>
            <w:tcW w:w="7430" w:type="dxa"/>
          </w:tcPr>
          <w:p w:rsidR="0062662A" w:rsidRPr="005F2575" w:rsidRDefault="0062662A" w:rsidP="00FF593F">
            <w:pPr>
              <w:pStyle w:val="a3"/>
              <w:tabs>
                <w:tab w:val="left" w:pos="0"/>
                <w:tab w:val="left" w:pos="1496"/>
              </w:tabs>
              <w:spacing w:line="360" w:lineRule="auto"/>
              <w:ind w:right="78"/>
              <w:jc w:val="both"/>
              <w:rPr>
                <w:b/>
                <w:sz w:val="22"/>
                <w:szCs w:val="22"/>
              </w:rPr>
            </w:pPr>
            <w:r w:rsidRPr="005F2575">
              <w:rPr>
                <w:sz w:val="22"/>
                <w:szCs w:val="22"/>
              </w:rPr>
              <w:t>- Зона сельскохозяйственных угодий;</w:t>
            </w:r>
          </w:p>
        </w:tc>
      </w:tr>
      <w:tr w:rsidR="0062662A" w:rsidRPr="005F2575" w:rsidTr="00CE0299">
        <w:tc>
          <w:tcPr>
            <w:tcW w:w="1891" w:type="dxa"/>
          </w:tcPr>
          <w:p w:rsidR="0062662A" w:rsidRPr="005F2575" w:rsidRDefault="0062662A" w:rsidP="00FF593F">
            <w:pPr>
              <w:pStyle w:val="a3"/>
              <w:tabs>
                <w:tab w:val="left" w:pos="0"/>
                <w:tab w:val="left" w:pos="1496"/>
              </w:tabs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5F2575">
              <w:rPr>
                <w:b/>
                <w:sz w:val="22"/>
                <w:szCs w:val="22"/>
              </w:rPr>
              <w:t>Сх2-4</w:t>
            </w:r>
          </w:p>
        </w:tc>
        <w:tc>
          <w:tcPr>
            <w:tcW w:w="7430" w:type="dxa"/>
          </w:tcPr>
          <w:p w:rsidR="0062662A" w:rsidRPr="005F2575" w:rsidRDefault="0062662A" w:rsidP="00FF593F">
            <w:pPr>
              <w:pStyle w:val="a3"/>
              <w:tabs>
                <w:tab w:val="left" w:pos="0"/>
                <w:tab w:val="left" w:pos="1496"/>
              </w:tabs>
              <w:spacing w:line="276" w:lineRule="auto"/>
              <w:ind w:right="78"/>
              <w:jc w:val="both"/>
              <w:rPr>
                <w:sz w:val="22"/>
                <w:szCs w:val="22"/>
              </w:rPr>
            </w:pPr>
            <w:r w:rsidRPr="005F2575">
              <w:rPr>
                <w:sz w:val="22"/>
                <w:szCs w:val="22"/>
              </w:rPr>
              <w:t xml:space="preserve">- </w:t>
            </w:r>
            <w:proofErr w:type="spellStart"/>
            <w:r w:rsidRPr="005F2575">
              <w:rPr>
                <w:sz w:val="22"/>
                <w:szCs w:val="22"/>
              </w:rPr>
              <w:t>Подзона</w:t>
            </w:r>
            <w:proofErr w:type="spellEnd"/>
            <w:r w:rsidRPr="005F2575">
              <w:rPr>
                <w:sz w:val="22"/>
                <w:szCs w:val="22"/>
              </w:rPr>
              <w:t xml:space="preserve">, </w:t>
            </w:r>
            <w:proofErr w:type="gramStart"/>
            <w:r w:rsidRPr="005F2575">
              <w:rPr>
                <w:sz w:val="22"/>
                <w:szCs w:val="22"/>
              </w:rPr>
              <w:t>занятая</w:t>
            </w:r>
            <w:proofErr w:type="gramEnd"/>
            <w:r w:rsidRPr="005F2575">
              <w:rPr>
                <w:sz w:val="22"/>
                <w:szCs w:val="22"/>
              </w:rPr>
              <w:t xml:space="preserve"> объектами сельскохозяйственного назначения IV– V класса опасности.</w:t>
            </w:r>
          </w:p>
        </w:tc>
      </w:tr>
    </w:tbl>
    <w:p w:rsidR="00DE1E5A" w:rsidRPr="005F2575" w:rsidRDefault="00DE1E5A">
      <w:pPr>
        <w:rPr>
          <w:sz w:val="22"/>
          <w:szCs w:val="22"/>
        </w:rPr>
      </w:pPr>
    </w:p>
    <w:p w:rsidR="0062662A" w:rsidRPr="005F2575" w:rsidRDefault="0062662A" w:rsidP="0062662A">
      <w:pPr>
        <w:pStyle w:val="a5"/>
        <w:spacing w:line="360" w:lineRule="auto"/>
        <w:ind w:firstLine="851"/>
        <w:jc w:val="both"/>
        <w:rPr>
          <w:rFonts w:ascii="Times New Roman" w:hAnsi="Times New Roman"/>
          <w:lang w:val="ru-RU"/>
        </w:rPr>
      </w:pPr>
      <w:r w:rsidRPr="005F2575">
        <w:rPr>
          <w:rFonts w:ascii="Times New Roman" w:hAnsi="Times New Roman"/>
          <w:lang w:val="ru-RU"/>
        </w:rPr>
        <w:t xml:space="preserve">Линейный объект предусматривает строительство газопроводов высокого и низкого давления для газоснабжения  </w:t>
      </w:r>
      <w:proofErr w:type="gramStart"/>
      <w:r w:rsidRPr="005F2575">
        <w:rPr>
          <w:rFonts w:ascii="Times New Roman" w:hAnsi="Times New Roman"/>
          <w:lang w:val="ru-RU"/>
        </w:rPr>
        <w:t>с</w:t>
      </w:r>
      <w:proofErr w:type="gramEnd"/>
      <w:r w:rsidRPr="005F2575">
        <w:rPr>
          <w:rFonts w:ascii="Times New Roman" w:hAnsi="Times New Roman"/>
          <w:lang w:val="ru-RU"/>
        </w:rPr>
        <w:t xml:space="preserve">. </w:t>
      </w:r>
      <w:proofErr w:type="gramStart"/>
      <w:r w:rsidRPr="005F2575">
        <w:rPr>
          <w:rFonts w:ascii="Times New Roman" w:hAnsi="Times New Roman"/>
          <w:lang w:val="ru-RU"/>
        </w:rPr>
        <w:t>Александровка</w:t>
      </w:r>
      <w:proofErr w:type="gramEnd"/>
      <w:r w:rsidRPr="005F2575">
        <w:rPr>
          <w:rFonts w:ascii="Times New Roman" w:hAnsi="Times New Roman"/>
          <w:lang w:val="ru-RU"/>
        </w:rPr>
        <w:t xml:space="preserve"> муниципального района </w:t>
      </w:r>
      <w:proofErr w:type="spellStart"/>
      <w:r w:rsidRPr="005F2575">
        <w:rPr>
          <w:rFonts w:ascii="Times New Roman" w:hAnsi="Times New Roman"/>
          <w:lang w:val="ru-RU"/>
        </w:rPr>
        <w:t>Большеглушицкий</w:t>
      </w:r>
      <w:proofErr w:type="spellEnd"/>
      <w:r w:rsidRPr="005F2575">
        <w:rPr>
          <w:rFonts w:ascii="Times New Roman" w:hAnsi="Times New Roman"/>
          <w:lang w:val="ru-RU"/>
        </w:rPr>
        <w:t xml:space="preserve"> Самарской области.</w:t>
      </w:r>
    </w:p>
    <w:p w:rsidR="0062662A" w:rsidRPr="005F2575" w:rsidRDefault="0062662A" w:rsidP="0062662A">
      <w:pPr>
        <w:pStyle w:val="a5"/>
        <w:spacing w:line="360" w:lineRule="auto"/>
        <w:ind w:firstLine="851"/>
        <w:jc w:val="both"/>
        <w:rPr>
          <w:rFonts w:ascii="Times New Roman" w:hAnsi="Times New Roman"/>
          <w:lang w:val="ru-RU"/>
        </w:rPr>
      </w:pPr>
      <w:r w:rsidRPr="005F2575">
        <w:rPr>
          <w:rFonts w:ascii="Times New Roman" w:hAnsi="Times New Roman"/>
          <w:lang w:val="ru-RU"/>
        </w:rPr>
        <w:t xml:space="preserve">Газоснабжение отдельных улиц </w:t>
      </w:r>
      <w:proofErr w:type="gramStart"/>
      <w:r w:rsidRPr="005F2575">
        <w:rPr>
          <w:rFonts w:ascii="Times New Roman" w:hAnsi="Times New Roman"/>
          <w:lang w:val="ru-RU"/>
        </w:rPr>
        <w:t>с</w:t>
      </w:r>
      <w:proofErr w:type="gramEnd"/>
      <w:r w:rsidRPr="005F2575">
        <w:rPr>
          <w:rFonts w:ascii="Times New Roman" w:hAnsi="Times New Roman"/>
          <w:lang w:val="ru-RU"/>
        </w:rPr>
        <w:t xml:space="preserve">. </w:t>
      </w:r>
      <w:proofErr w:type="gramStart"/>
      <w:r w:rsidRPr="005F2575">
        <w:rPr>
          <w:rFonts w:ascii="Times New Roman" w:hAnsi="Times New Roman"/>
          <w:lang w:val="ru-RU"/>
        </w:rPr>
        <w:t>Александровка</w:t>
      </w:r>
      <w:proofErr w:type="gramEnd"/>
      <w:r w:rsidRPr="005F2575">
        <w:rPr>
          <w:rFonts w:ascii="Times New Roman" w:hAnsi="Times New Roman"/>
          <w:lang w:val="ru-RU"/>
        </w:rPr>
        <w:t xml:space="preserve"> предусматривается для использования природного газа на приготовление пищи и бытовые нужды отопления.</w:t>
      </w:r>
    </w:p>
    <w:p w:rsidR="0062662A" w:rsidRPr="005F2575" w:rsidRDefault="0062662A" w:rsidP="0062662A">
      <w:pPr>
        <w:pStyle w:val="a5"/>
        <w:spacing w:line="360" w:lineRule="auto"/>
        <w:ind w:firstLine="851"/>
        <w:jc w:val="both"/>
        <w:rPr>
          <w:rFonts w:ascii="Times New Roman" w:hAnsi="Times New Roman"/>
          <w:color w:val="FF0000"/>
          <w:lang w:val="ru-RU"/>
        </w:rPr>
      </w:pPr>
      <w:r w:rsidRPr="005F2575">
        <w:rPr>
          <w:rFonts w:ascii="Times New Roman" w:hAnsi="Times New Roman"/>
          <w:lang w:val="ru-RU"/>
        </w:rPr>
        <w:t xml:space="preserve">Подключение производится к газопроводу высокого давления 2 категории </w:t>
      </w:r>
      <w:proofErr w:type="gramStart"/>
      <w:r w:rsidRPr="005F2575">
        <w:rPr>
          <w:rFonts w:ascii="Times New Roman" w:hAnsi="Times New Roman"/>
          <w:lang w:val="ru-RU"/>
        </w:rPr>
        <w:t>Р</w:t>
      </w:r>
      <w:proofErr w:type="gramEnd"/>
      <w:r w:rsidRPr="005F2575">
        <w:rPr>
          <w:rFonts w:ascii="Times New Roman" w:hAnsi="Times New Roman"/>
          <w:lang w:val="ru-RU"/>
        </w:rPr>
        <w:t>=0,6 МПа Ду110. Газопровод подземный, полиэтиленовый.</w:t>
      </w:r>
      <w:r w:rsidRPr="005F2575">
        <w:rPr>
          <w:rFonts w:ascii="Times New Roman" w:hAnsi="Times New Roman"/>
          <w:color w:val="FF0000"/>
          <w:lang w:val="ru-RU"/>
        </w:rPr>
        <w:t xml:space="preserve"> </w:t>
      </w:r>
    </w:p>
    <w:p w:rsidR="0062662A" w:rsidRPr="005F2575" w:rsidRDefault="0062662A" w:rsidP="0062662A">
      <w:pPr>
        <w:pStyle w:val="a5"/>
        <w:spacing w:line="360" w:lineRule="auto"/>
        <w:ind w:firstLine="851"/>
        <w:jc w:val="both"/>
        <w:rPr>
          <w:rFonts w:ascii="Times New Roman" w:hAnsi="Times New Roman"/>
          <w:lang w:val="ru-RU"/>
        </w:rPr>
      </w:pPr>
      <w:r w:rsidRPr="005F2575">
        <w:rPr>
          <w:rFonts w:ascii="Times New Roman" w:hAnsi="Times New Roman"/>
          <w:lang w:val="ru-RU"/>
        </w:rPr>
        <w:t>Данным проектом предусматривается:</w:t>
      </w:r>
    </w:p>
    <w:p w:rsidR="0062662A" w:rsidRPr="005F2575" w:rsidRDefault="0062662A" w:rsidP="0062662A">
      <w:pPr>
        <w:pStyle w:val="a5"/>
        <w:numPr>
          <w:ilvl w:val="0"/>
          <w:numId w:val="1"/>
        </w:numPr>
        <w:tabs>
          <w:tab w:val="left" w:pos="0"/>
        </w:tabs>
        <w:spacing w:line="360" w:lineRule="auto"/>
        <w:ind w:left="0" w:firstLine="284"/>
        <w:jc w:val="both"/>
        <w:rPr>
          <w:rFonts w:ascii="Times New Roman" w:hAnsi="Times New Roman"/>
          <w:lang w:val="ru-RU"/>
        </w:rPr>
      </w:pPr>
      <w:r w:rsidRPr="005F2575">
        <w:rPr>
          <w:rFonts w:ascii="Times New Roman" w:hAnsi="Times New Roman"/>
          <w:lang w:val="ru-RU"/>
        </w:rPr>
        <w:t xml:space="preserve">прокладка подземного полиэтиленового газопровода высокого давления </w:t>
      </w:r>
    </w:p>
    <w:p w:rsidR="0062662A" w:rsidRPr="005F2575" w:rsidRDefault="0062662A" w:rsidP="0062662A">
      <w:pPr>
        <w:pStyle w:val="a5"/>
        <w:numPr>
          <w:ilvl w:val="0"/>
          <w:numId w:val="1"/>
        </w:numPr>
        <w:tabs>
          <w:tab w:val="left" w:pos="0"/>
        </w:tabs>
        <w:spacing w:line="360" w:lineRule="auto"/>
        <w:ind w:left="0" w:firstLine="284"/>
        <w:jc w:val="both"/>
        <w:rPr>
          <w:rFonts w:ascii="Times New Roman" w:hAnsi="Times New Roman"/>
          <w:lang w:val="ru-RU"/>
        </w:rPr>
      </w:pPr>
      <w:r w:rsidRPr="005F2575">
        <w:rPr>
          <w:rFonts w:ascii="Times New Roman" w:hAnsi="Times New Roman"/>
          <w:lang w:val="ru-RU"/>
        </w:rPr>
        <w:t xml:space="preserve">2 категории Ру=0,6 МПа от места врезки до ШРП </w:t>
      </w:r>
      <w:r w:rsidRPr="005F2575">
        <w:rPr>
          <w:rFonts w:ascii="Times New Roman" w:hAnsi="Times New Roman"/>
        </w:rPr>
        <w:t>N</w:t>
      </w:r>
      <w:r w:rsidRPr="005F2575">
        <w:rPr>
          <w:rFonts w:ascii="Times New Roman" w:hAnsi="Times New Roman"/>
          <w:lang w:val="ru-RU"/>
        </w:rPr>
        <w:t xml:space="preserve">1 и ШРП </w:t>
      </w:r>
      <w:r w:rsidRPr="005F2575">
        <w:rPr>
          <w:rFonts w:ascii="Times New Roman" w:hAnsi="Times New Roman"/>
        </w:rPr>
        <w:t>N</w:t>
      </w:r>
      <w:r w:rsidRPr="005F2575">
        <w:rPr>
          <w:rFonts w:ascii="Times New Roman" w:hAnsi="Times New Roman"/>
          <w:lang w:val="ru-RU"/>
        </w:rPr>
        <w:t>2;</w:t>
      </w:r>
    </w:p>
    <w:p w:rsidR="0062662A" w:rsidRPr="005F2575" w:rsidRDefault="0062662A" w:rsidP="0062662A">
      <w:pPr>
        <w:pStyle w:val="a5"/>
        <w:numPr>
          <w:ilvl w:val="0"/>
          <w:numId w:val="1"/>
        </w:numPr>
        <w:tabs>
          <w:tab w:val="left" w:pos="0"/>
        </w:tabs>
        <w:spacing w:line="360" w:lineRule="auto"/>
        <w:ind w:left="0" w:firstLine="284"/>
        <w:jc w:val="both"/>
        <w:rPr>
          <w:rFonts w:ascii="Times New Roman" w:hAnsi="Times New Roman"/>
          <w:lang w:val="ru-RU"/>
        </w:rPr>
      </w:pPr>
      <w:r w:rsidRPr="005F2575">
        <w:rPr>
          <w:rFonts w:ascii="Times New Roman" w:hAnsi="Times New Roman"/>
          <w:lang w:val="ru-RU"/>
        </w:rPr>
        <w:t xml:space="preserve">установка шкафного газорегуляторного пункта ШРП </w:t>
      </w:r>
      <w:r w:rsidRPr="005F2575">
        <w:rPr>
          <w:rFonts w:ascii="Times New Roman" w:hAnsi="Times New Roman"/>
        </w:rPr>
        <w:t>N</w:t>
      </w:r>
      <w:r w:rsidRPr="005F2575">
        <w:rPr>
          <w:rFonts w:ascii="Times New Roman" w:hAnsi="Times New Roman"/>
          <w:lang w:val="ru-RU"/>
        </w:rPr>
        <w:t xml:space="preserve">1 марки ГРПШ-04-2У1 с регуляторами </w:t>
      </w:r>
      <w:r w:rsidRPr="005F2575">
        <w:rPr>
          <w:rFonts w:ascii="Times New Roman" w:hAnsi="Times New Roman"/>
          <w:lang w:val="ru-RU"/>
        </w:rPr>
        <w:lastRenderedPageBreak/>
        <w:t>давления РДНК-400;</w:t>
      </w:r>
    </w:p>
    <w:p w:rsidR="0062662A" w:rsidRPr="005F2575" w:rsidRDefault="0062662A" w:rsidP="0062662A">
      <w:pPr>
        <w:pStyle w:val="a5"/>
        <w:numPr>
          <w:ilvl w:val="0"/>
          <w:numId w:val="1"/>
        </w:numPr>
        <w:tabs>
          <w:tab w:val="left" w:pos="0"/>
        </w:tabs>
        <w:spacing w:line="360" w:lineRule="auto"/>
        <w:ind w:left="0" w:firstLine="284"/>
        <w:jc w:val="both"/>
        <w:rPr>
          <w:rFonts w:ascii="Times New Roman" w:hAnsi="Times New Roman"/>
          <w:lang w:val="ru-RU"/>
        </w:rPr>
      </w:pPr>
      <w:r w:rsidRPr="005F2575">
        <w:rPr>
          <w:rFonts w:ascii="Times New Roman" w:hAnsi="Times New Roman"/>
          <w:lang w:val="ru-RU"/>
        </w:rPr>
        <w:t xml:space="preserve">прокладка подземного полиэтиленового газопровода низкого давления от ШРП </w:t>
      </w:r>
      <w:r w:rsidRPr="005F2575">
        <w:rPr>
          <w:rFonts w:ascii="Times New Roman" w:hAnsi="Times New Roman"/>
        </w:rPr>
        <w:t>N</w:t>
      </w:r>
      <w:r w:rsidRPr="005F2575">
        <w:rPr>
          <w:rFonts w:ascii="Times New Roman" w:hAnsi="Times New Roman"/>
          <w:lang w:val="ru-RU"/>
        </w:rPr>
        <w:t>1 до жилых домов;</w:t>
      </w:r>
    </w:p>
    <w:p w:rsidR="0062662A" w:rsidRPr="005F2575" w:rsidRDefault="0062662A" w:rsidP="0062662A">
      <w:pPr>
        <w:pStyle w:val="a5"/>
        <w:numPr>
          <w:ilvl w:val="0"/>
          <w:numId w:val="1"/>
        </w:numPr>
        <w:tabs>
          <w:tab w:val="left" w:pos="0"/>
        </w:tabs>
        <w:spacing w:line="360" w:lineRule="auto"/>
        <w:ind w:left="0" w:firstLine="284"/>
        <w:jc w:val="both"/>
        <w:rPr>
          <w:rFonts w:ascii="Times New Roman" w:hAnsi="Times New Roman"/>
          <w:lang w:val="ru-RU"/>
        </w:rPr>
      </w:pPr>
      <w:r w:rsidRPr="005F2575">
        <w:rPr>
          <w:rFonts w:ascii="Times New Roman" w:hAnsi="Times New Roman"/>
          <w:lang w:val="ru-RU"/>
        </w:rPr>
        <w:t xml:space="preserve">установка шкафного газорегуляторного пункта ШРП </w:t>
      </w:r>
      <w:r w:rsidRPr="005F2575">
        <w:rPr>
          <w:rFonts w:ascii="Times New Roman" w:hAnsi="Times New Roman"/>
        </w:rPr>
        <w:t>N</w:t>
      </w:r>
      <w:r w:rsidRPr="005F2575">
        <w:rPr>
          <w:rFonts w:ascii="Times New Roman" w:hAnsi="Times New Roman"/>
          <w:lang w:val="ru-RU"/>
        </w:rPr>
        <w:t>2 марки ГРПШ-04-2У1 с регуляторами давления РДНК-400;</w:t>
      </w:r>
    </w:p>
    <w:p w:rsidR="0062662A" w:rsidRPr="005F2575" w:rsidRDefault="0062662A" w:rsidP="0062662A">
      <w:pPr>
        <w:pStyle w:val="a5"/>
        <w:numPr>
          <w:ilvl w:val="0"/>
          <w:numId w:val="1"/>
        </w:numPr>
        <w:tabs>
          <w:tab w:val="left" w:pos="0"/>
        </w:tabs>
        <w:spacing w:line="360" w:lineRule="auto"/>
        <w:ind w:left="0" w:firstLine="284"/>
        <w:jc w:val="both"/>
        <w:rPr>
          <w:rFonts w:ascii="Times New Roman" w:hAnsi="Times New Roman"/>
          <w:lang w:val="ru-RU"/>
        </w:rPr>
      </w:pPr>
      <w:r w:rsidRPr="005F2575">
        <w:rPr>
          <w:rFonts w:ascii="Times New Roman" w:hAnsi="Times New Roman"/>
          <w:lang w:val="ru-RU"/>
        </w:rPr>
        <w:t xml:space="preserve">прокладка подземного полиэтиленового газопровода низкого давления от ШРП </w:t>
      </w:r>
      <w:r w:rsidRPr="005F2575">
        <w:rPr>
          <w:rFonts w:ascii="Times New Roman" w:hAnsi="Times New Roman"/>
        </w:rPr>
        <w:t>N</w:t>
      </w:r>
      <w:r w:rsidRPr="005F2575">
        <w:rPr>
          <w:rFonts w:ascii="Times New Roman" w:hAnsi="Times New Roman"/>
          <w:lang w:val="ru-RU"/>
        </w:rPr>
        <w:t>2 до жилых домов;</w:t>
      </w:r>
    </w:p>
    <w:p w:rsidR="0062662A" w:rsidRPr="005F2575" w:rsidRDefault="0062662A" w:rsidP="0062662A">
      <w:pPr>
        <w:pStyle w:val="a5"/>
        <w:numPr>
          <w:ilvl w:val="0"/>
          <w:numId w:val="1"/>
        </w:numPr>
        <w:tabs>
          <w:tab w:val="left" w:pos="0"/>
        </w:tabs>
        <w:spacing w:line="360" w:lineRule="auto"/>
        <w:ind w:left="0" w:firstLine="284"/>
        <w:jc w:val="both"/>
        <w:rPr>
          <w:rFonts w:ascii="Times New Roman" w:hAnsi="Times New Roman"/>
          <w:lang w:val="ru-RU"/>
        </w:rPr>
      </w:pPr>
      <w:r w:rsidRPr="005F2575">
        <w:rPr>
          <w:rFonts w:ascii="Times New Roman" w:hAnsi="Times New Roman"/>
          <w:lang w:val="ru-RU"/>
        </w:rPr>
        <w:t xml:space="preserve">прокладка подземного полиэтиленового газопровода высокого давления </w:t>
      </w:r>
    </w:p>
    <w:p w:rsidR="0062662A" w:rsidRPr="005F2575" w:rsidRDefault="0062662A" w:rsidP="0062662A">
      <w:pPr>
        <w:pStyle w:val="a5"/>
        <w:tabs>
          <w:tab w:val="left" w:pos="0"/>
        </w:tabs>
        <w:spacing w:line="360" w:lineRule="auto"/>
        <w:ind w:hanging="11"/>
        <w:jc w:val="both"/>
        <w:rPr>
          <w:rFonts w:ascii="Times New Roman" w:hAnsi="Times New Roman"/>
          <w:lang w:val="ru-RU"/>
        </w:rPr>
      </w:pPr>
      <w:r w:rsidRPr="005F2575">
        <w:rPr>
          <w:rFonts w:ascii="Times New Roman" w:hAnsi="Times New Roman"/>
          <w:lang w:val="ru-RU"/>
        </w:rPr>
        <w:t xml:space="preserve">2 категории Ру=0,6 МПа от места врезки до ШРП </w:t>
      </w:r>
      <w:r w:rsidRPr="005F2575">
        <w:rPr>
          <w:rFonts w:ascii="Times New Roman" w:hAnsi="Times New Roman"/>
        </w:rPr>
        <w:t>N</w:t>
      </w:r>
      <w:r w:rsidRPr="005F2575">
        <w:rPr>
          <w:rFonts w:ascii="Times New Roman" w:hAnsi="Times New Roman"/>
          <w:lang w:val="ru-RU"/>
        </w:rPr>
        <w:t>3;</w:t>
      </w:r>
    </w:p>
    <w:p w:rsidR="0062662A" w:rsidRPr="005F2575" w:rsidRDefault="0062662A" w:rsidP="0062662A">
      <w:pPr>
        <w:pStyle w:val="a5"/>
        <w:numPr>
          <w:ilvl w:val="0"/>
          <w:numId w:val="2"/>
        </w:numPr>
        <w:tabs>
          <w:tab w:val="left" w:pos="0"/>
        </w:tabs>
        <w:spacing w:line="360" w:lineRule="auto"/>
        <w:ind w:left="0" w:firstLine="284"/>
        <w:jc w:val="both"/>
        <w:rPr>
          <w:rFonts w:ascii="Times New Roman" w:hAnsi="Times New Roman"/>
          <w:lang w:val="ru-RU"/>
        </w:rPr>
      </w:pPr>
      <w:r w:rsidRPr="005F2575">
        <w:rPr>
          <w:rFonts w:ascii="Times New Roman" w:hAnsi="Times New Roman"/>
          <w:lang w:val="ru-RU"/>
        </w:rPr>
        <w:t xml:space="preserve">установка шкафного газорегуляторного пункта ШРП </w:t>
      </w:r>
      <w:r w:rsidRPr="005F2575">
        <w:rPr>
          <w:rFonts w:ascii="Times New Roman" w:hAnsi="Times New Roman"/>
        </w:rPr>
        <w:t>N</w:t>
      </w:r>
      <w:r w:rsidRPr="005F2575">
        <w:rPr>
          <w:rFonts w:ascii="Times New Roman" w:hAnsi="Times New Roman"/>
          <w:lang w:val="ru-RU"/>
        </w:rPr>
        <w:t>3 марки ГРПШ-04-2У1 с регуляторами давления РДНК-400;</w:t>
      </w:r>
    </w:p>
    <w:p w:rsidR="0062662A" w:rsidRPr="005F2575" w:rsidRDefault="0062662A" w:rsidP="0062662A">
      <w:pPr>
        <w:pStyle w:val="a5"/>
        <w:numPr>
          <w:ilvl w:val="0"/>
          <w:numId w:val="2"/>
        </w:numPr>
        <w:tabs>
          <w:tab w:val="left" w:pos="0"/>
        </w:tabs>
        <w:spacing w:line="360" w:lineRule="auto"/>
        <w:ind w:left="0" w:firstLine="284"/>
        <w:jc w:val="both"/>
        <w:rPr>
          <w:rFonts w:ascii="Times New Roman" w:hAnsi="Times New Roman"/>
          <w:lang w:val="ru-RU"/>
        </w:rPr>
      </w:pPr>
      <w:r w:rsidRPr="005F2575">
        <w:rPr>
          <w:rFonts w:ascii="Times New Roman" w:hAnsi="Times New Roman"/>
          <w:lang w:val="ru-RU"/>
        </w:rPr>
        <w:t xml:space="preserve">прокладка подземного полиэтиленового газопровода низкого давления от ШРП </w:t>
      </w:r>
      <w:r w:rsidRPr="005F2575">
        <w:rPr>
          <w:rFonts w:ascii="Times New Roman" w:hAnsi="Times New Roman"/>
        </w:rPr>
        <w:t>N</w:t>
      </w:r>
      <w:r w:rsidRPr="005F2575">
        <w:rPr>
          <w:rFonts w:ascii="Times New Roman" w:hAnsi="Times New Roman"/>
          <w:lang w:val="ru-RU"/>
        </w:rPr>
        <w:t>3 до жилых домов.</w:t>
      </w:r>
    </w:p>
    <w:p w:rsidR="0062662A" w:rsidRPr="005F2575" w:rsidRDefault="0062662A" w:rsidP="0062662A">
      <w:pPr>
        <w:pStyle w:val="a5"/>
        <w:spacing w:line="360" w:lineRule="auto"/>
        <w:ind w:firstLine="851"/>
        <w:jc w:val="both"/>
        <w:rPr>
          <w:rFonts w:ascii="Times New Roman" w:hAnsi="Times New Roman"/>
          <w:lang w:val="ru-RU"/>
        </w:rPr>
      </w:pPr>
      <w:r w:rsidRPr="005F2575">
        <w:rPr>
          <w:rFonts w:ascii="Times New Roman" w:hAnsi="Times New Roman"/>
          <w:lang w:val="ru-RU"/>
        </w:rPr>
        <w:t>Максимальный часовой расход газа определен по сумме номинальных расходов газа газовыми приборами с учетом коэффициента одновременности их действия из условия установки в каждом доме: газовой плиты ПГ-4 (1,25 нм</w:t>
      </w:r>
      <w:r w:rsidRPr="005F2575">
        <w:rPr>
          <w:rFonts w:ascii="Times New Roman" w:hAnsi="Times New Roman"/>
          <w:vertAlign w:val="superscript"/>
          <w:lang w:val="ru-RU"/>
        </w:rPr>
        <w:t>3</w:t>
      </w:r>
      <w:r w:rsidRPr="005F2575">
        <w:rPr>
          <w:rFonts w:ascii="Times New Roman" w:hAnsi="Times New Roman"/>
          <w:lang w:val="ru-RU"/>
        </w:rPr>
        <w:t>/ч), водонагревателя  (2,5 нм</w:t>
      </w:r>
      <w:r w:rsidRPr="005F2575">
        <w:rPr>
          <w:rFonts w:ascii="Times New Roman" w:hAnsi="Times New Roman"/>
          <w:vertAlign w:val="superscript"/>
          <w:lang w:val="ru-RU"/>
        </w:rPr>
        <w:t>3</w:t>
      </w:r>
      <w:r w:rsidRPr="005F2575">
        <w:rPr>
          <w:rFonts w:ascii="Times New Roman" w:hAnsi="Times New Roman"/>
          <w:lang w:val="ru-RU"/>
        </w:rPr>
        <w:t>/ч), отопительного газового котла (2,5 нм</w:t>
      </w:r>
      <w:r w:rsidRPr="005F2575">
        <w:rPr>
          <w:rFonts w:ascii="Times New Roman" w:hAnsi="Times New Roman"/>
          <w:vertAlign w:val="superscript"/>
          <w:lang w:val="ru-RU"/>
        </w:rPr>
        <w:t>3</w:t>
      </w:r>
      <w:r w:rsidRPr="005F2575">
        <w:rPr>
          <w:rFonts w:ascii="Times New Roman" w:hAnsi="Times New Roman"/>
          <w:lang w:val="ru-RU"/>
        </w:rPr>
        <w:t>/ч).</w:t>
      </w:r>
    </w:p>
    <w:p w:rsidR="0062662A" w:rsidRPr="005F2575" w:rsidRDefault="0062662A" w:rsidP="0062662A">
      <w:pPr>
        <w:pStyle w:val="a5"/>
        <w:spacing w:line="360" w:lineRule="auto"/>
        <w:ind w:firstLine="851"/>
        <w:jc w:val="both"/>
        <w:rPr>
          <w:rFonts w:ascii="Times New Roman" w:hAnsi="Times New Roman"/>
          <w:lang w:val="ru-RU"/>
        </w:rPr>
      </w:pPr>
      <w:r w:rsidRPr="005F2575">
        <w:rPr>
          <w:rFonts w:ascii="Times New Roman" w:hAnsi="Times New Roman"/>
          <w:lang w:val="ru-RU"/>
        </w:rPr>
        <w:t xml:space="preserve">Расход газа на ШРП </w:t>
      </w:r>
      <w:r w:rsidRPr="005F2575">
        <w:rPr>
          <w:rFonts w:ascii="Times New Roman" w:hAnsi="Times New Roman"/>
        </w:rPr>
        <w:t>N</w:t>
      </w:r>
      <w:r w:rsidRPr="005F2575">
        <w:rPr>
          <w:rFonts w:ascii="Times New Roman" w:hAnsi="Times New Roman"/>
          <w:lang w:val="ru-RU"/>
        </w:rPr>
        <w:t>1– 8 жилых домов.</w:t>
      </w:r>
    </w:p>
    <w:p w:rsidR="0062662A" w:rsidRPr="005F2575" w:rsidRDefault="0062662A" w:rsidP="0062662A">
      <w:pPr>
        <w:pStyle w:val="a5"/>
        <w:spacing w:line="360" w:lineRule="auto"/>
        <w:ind w:firstLine="851"/>
        <w:jc w:val="both"/>
        <w:rPr>
          <w:rFonts w:ascii="Times New Roman" w:hAnsi="Times New Roman"/>
          <w:lang w:val="ru-RU"/>
        </w:rPr>
      </w:pPr>
      <w:r w:rsidRPr="005F2575">
        <w:rPr>
          <w:rFonts w:ascii="Times New Roman" w:hAnsi="Times New Roman"/>
          <w:lang w:val="ru-RU"/>
        </w:rPr>
        <w:t xml:space="preserve">Расход газа на ШРП </w:t>
      </w:r>
      <w:r w:rsidRPr="005F2575">
        <w:rPr>
          <w:rFonts w:ascii="Times New Roman" w:hAnsi="Times New Roman"/>
        </w:rPr>
        <w:t>N</w:t>
      </w:r>
      <w:r w:rsidRPr="005F2575">
        <w:rPr>
          <w:rFonts w:ascii="Times New Roman" w:hAnsi="Times New Roman"/>
          <w:lang w:val="ru-RU"/>
        </w:rPr>
        <w:t xml:space="preserve">2– 17 жилых домов, церковь и </w:t>
      </w:r>
      <w:proofErr w:type="spellStart"/>
      <w:r w:rsidRPr="005F2575">
        <w:rPr>
          <w:rFonts w:ascii="Times New Roman" w:hAnsi="Times New Roman"/>
          <w:lang w:val="ru-RU"/>
        </w:rPr>
        <w:t>молебный</w:t>
      </w:r>
      <w:proofErr w:type="spellEnd"/>
      <w:r w:rsidRPr="005F2575">
        <w:rPr>
          <w:rFonts w:ascii="Times New Roman" w:hAnsi="Times New Roman"/>
          <w:lang w:val="ru-RU"/>
        </w:rPr>
        <w:t xml:space="preserve"> дом. </w:t>
      </w:r>
    </w:p>
    <w:p w:rsidR="0062662A" w:rsidRPr="005F2575" w:rsidRDefault="0062662A" w:rsidP="0062662A">
      <w:pPr>
        <w:rPr>
          <w:sz w:val="22"/>
          <w:szCs w:val="22"/>
        </w:rPr>
      </w:pPr>
      <w:r w:rsidRPr="005F2575">
        <w:rPr>
          <w:sz w:val="22"/>
          <w:szCs w:val="22"/>
        </w:rPr>
        <w:t xml:space="preserve">Расход газа на ШРП N3– 22 </w:t>
      </w:r>
      <w:proofErr w:type="gramStart"/>
      <w:r w:rsidRPr="005F2575">
        <w:rPr>
          <w:sz w:val="22"/>
          <w:szCs w:val="22"/>
        </w:rPr>
        <w:t>жилых</w:t>
      </w:r>
      <w:proofErr w:type="gramEnd"/>
      <w:r w:rsidRPr="005F2575">
        <w:rPr>
          <w:sz w:val="22"/>
          <w:szCs w:val="22"/>
        </w:rPr>
        <w:t xml:space="preserve"> дома.</w:t>
      </w:r>
    </w:p>
    <w:p w:rsidR="00477602" w:rsidRPr="005F2575" w:rsidRDefault="00477602" w:rsidP="0062662A">
      <w:pPr>
        <w:rPr>
          <w:sz w:val="22"/>
          <w:szCs w:val="22"/>
        </w:rPr>
      </w:pPr>
    </w:p>
    <w:p w:rsidR="00477602" w:rsidRPr="005F2575" w:rsidRDefault="00477602" w:rsidP="00477602">
      <w:pPr>
        <w:jc w:val="center"/>
        <w:rPr>
          <w:b/>
          <w:sz w:val="22"/>
          <w:szCs w:val="22"/>
        </w:rPr>
      </w:pPr>
      <w:r w:rsidRPr="005F2575">
        <w:rPr>
          <w:b/>
          <w:sz w:val="22"/>
          <w:szCs w:val="22"/>
        </w:rPr>
        <w:t>Данные по отводу земель во временное пользование</w:t>
      </w:r>
    </w:p>
    <w:p w:rsidR="00477602" w:rsidRPr="005F2575" w:rsidRDefault="00477602" w:rsidP="00477602">
      <w:pPr>
        <w:jc w:val="center"/>
        <w:rPr>
          <w:b/>
          <w:sz w:val="22"/>
          <w:szCs w:val="22"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1701"/>
        <w:gridCol w:w="1985"/>
        <w:gridCol w:w="1843"/>
        <w:gridCol w:w="1701"/>
        <w:gridCol w:w="1701"/>
        <w:gridCol w:w="850"/>
      </w:tblGrid>
      <w:tr w:rsidR="00477602" w:rsidRPr="005F2575" w:rsidTr="00477602">
        <w:tc>
          <w:tcPr>
            <w:tcW w:w="567" w:type="dxa"/>
          </w:tcPr>
          <w:p w:rsidR="00477602" w:rsidRPr="005F2575" w:rsidRDefault="00477602" w:rsidP="00FF593F">
            <w:pPr>
              <w:rPr>
                <w:b/>
                <w:i/>
                <w:sz w:val="22"/>
                <w:szCs w:val="22"/>
              </w:rPr>
            </w:pPr>
            <w:r w:rsidRPr="005F2575">
              <w:rPr>
                <w:b/>
                <w:i/>
                <w:sz w:val="22"/>
                <w:szCs w:val="22"/>
              </w:rPr>
              <w:t>№</w:t>
            </w:r>
          </w:p>
        </w:tc>
        <w:tc>
          <w:tcPr>
            <w:tcW w:w="1701" w:type="dxa"/>
          </w:tcPr>
          <w:p w:rsidR="00477602" w:rsidRPr="005F2575" w:rsidRDefault="00477602" w:rsidP="00FF593F">
            <w:pPr>
              <w:jc w:val="center"/>
              <w:rPr>
                <w:b/>
                <w:i/>
                <w:sz w:val="22"/>
                <w:szCs w:val="22"/>
              </w:rPr>
            </w:pPr>
            <w:r w:rsidRPr="005F2575">
              <w:rPr>
                <w:b/>
                <w:i/>
                <w:sz w:val="22"/>
                <w:szCs w:val="22"/>
              </w:rPr>
              <w:t>Местонахождение</w:t>
            </w:r>
          </w:p>
        </w:tc>
        <w:tc>
          <w:tcPr>
            <w:tcW w:w="1985" w:type="dxa"/>
          </w:tcPr>
          <w:p w:rsidR="00477602" w:rsidRPr="005F2575" w:rsidRDefault="00477602" w:rsidP="00FF593F">
            <w:pPr>
              <w:jc w:val="center"/>
              <w:rPr>
                <w:b/>
                <w:i/>
                <w:sz w:val="22"/>
                <w:szCs w:val="22"/>
              </w:rPr>
            </w:pPr>
            <w:r w:rsidRPr="005F2575">
              <w:rPr>
                <w:b/>
                <w:i/>
                <w:sz w:val="22"/>
                <w:szCs w:val="22"/>
              </w:rPr>
              <w:t>Разрешенный вид использования</w:t>
            </w:r>
          </w:p>
        </w:tc>
        <w:tc>
          <w:tcPr>
            <w:tcW w:w="1843" w:type="dxa"/>
          </w:tcPr>
          <w:p w:rsidR="00477602" w:rsidRPr="005F2575" w:rsidRDefault="00477602" w:rsidP="00FF593F">
            <w:pPr>
              <w:jc w:val="center"/>
              <w:rPr>
                <w:b/>
                <w:i/>
                <w:sz w:val="22"/>
                <w:szCs w:val="22"/>
              </w:rPr>
            </w:pPr>
            <w:r w:rsidRPr="005F2575">
              <w:rPr>
                <w:b/>
                <w:i/>
                <w:sz w:val="22"/>
                <w:szCs w:val="22"/>
              </w:rPr>
              <w:t>Правообладатель</w:t>
            </w:r>
          </w:p>
          <w:p w:rsidR="00477602" w:rsidRPr="005F2575" w:rsidRDefault="00477602" w:rsidP="00FF593F">
            <w:pPr>
              <w:jc w:val="center"/>
              <w:rPr>
                <w:b/>
                <w:i/>
                <w:sz w:val="22"/>
                <w:szCs w:val="22"/>
              </w:rPr>
            </w:pPr>
            <w:r w:rsidRPr="005F2575">
              <w:rPr>
                <w:b/>
                <w:i/>
                <w:sz w:val="22"/>
                <w:szCs w:val="22"/>
              </w:rPr>
              <w:t>Вид права</w:t>
            </w:r>
          </w:p>
        </w:tc>
        <w:tc>
          <w:tcPr>
            <w:tcW w:w="1701" w:type="dxa"/>
          </w:tcPr>
          <w:p w:rsidR="00477602" w:rsidRPr="005F2575" w:rsidRDefault="00477602" w:rsidP="00FF593F">
            <w:pPr>
              <w:jc w:val="center"/>
              <w:rPr>
                <w:b/>
                <w:i/>
                <w:sz w:val="22"/>
                <w:szCs w:val="22"/>
                <w:lang w:val="en-US"/>
              </w:rPr>
            </w:pPr>
            <w:r w:rsidRPr="005F2575">
              <w:rPr>
                <w:b/>
                <w:i/>
                <w:sz w:val="22"/>
                <w:szCs w:val="22"/>
              </w:rPr>
              <w:t xml:space="preserve">Категория </w:t>
            </w:r>
          </w:p>
          <w:p w:rsidR="00477602" w:rsidRPr="005F2575" w:rsidRDefault="00477602" w:rsidP="00FF593F">
            <w:pPr>
              <w:jc w:val="center"/>
              <w:rPr>
                <w:b/>
                <w:i/>
                <w:sz w:val="22"/>
                <w:szCs w:val="22"/>
              </w:rPr>
            </w:pPr>
            <w:r w:rsidRPr="005F2575">
              <w:rPr>
                <w:b/>
                <w:i/>
                <w:sz w:val="22"/>
                <w:szCs w:val="22"/>
              </w:rPr>
              <w:t>земель</w:t>
            </w:r>
          </w:p>
        </w:tc>
        <w:tc>
          <w:tcPr>
            <w:tcW w:w="1701" w:type="dxa"/>
          </w:tcPr>
          <w:p w:rsidR="00477602" w:rsidRPr="005F2575" w:rsidRDefault="00477602" w:rsidP="00FF593F">
            <w:pPr>
              <w:ind w:left="57" w:right="57"/>
              <w:jc w:val="center"/>
              <w:rPr>
                <w:b/>
                <w:i/>
                <w:sz w:val="22"/>
                <w:szCs w:val="22"/>
              </w:rPr>
            </w:pPr>
            <w:r w:rsidRPr="005F2575">
              <w:rPr>
                <w:b/>
                <w:i/>
                <w:sz w:val="22"/>
                <w:szCs w:val="22"/>
              </w:rPr>
              <w:t>Кадастровый номер;</w:t>
            </w:r>
          </w:p>
          <w:p w:rsidR="00477602" w:rsidRPr="005F2575" w:rsidRDefault="00477602" w:rsidP="00FF593F">
            <w:pPr>
              <w:jc w:val="center"/>
              <w:rPr>
                <w:b/>
                <w:i/>
                <w:sz w:val="22"/>
                <w:szCs w:val="22"/>
              </w:rPr>
            </w:pPr>
            <w:r w:rsidRPr="005F2575">
              <w:rPr>
                <w:b/>
                <w:i/>
                <w:sz w:val="22"/>
                <w:szCs w:val="22"/>
              </w:rPr>
              <w:t>Кадастровый квартал</w:t>
            </w:r>
          </w:p>
        </w:tc>
        <w:tc>
          <w:tcPr>
            <w:tcW w:w="850" w:type="dxa"/>
          </w:tcPr>
          <w:p w:rsidR="00477602" w:rsidRPr="005F2575" w:rsidRDefault="00477602" w:rsidP="00FF593F">
            <w:pPr>
              <w:ind w:left="57" w:right="57"/>
              <w:jc w:val="center"/>
              <w:rPr>
                <w:b/>
                <w:i/>
                <w:sz w:val="22"/>
                <w:szCs w:val="22"/>
              </w:rPr>
            </w:pPr>
            <w:r w:rsidRPr="005F2575">
              <w:rPr>
                <w:b/>
                <w:i/>
                <w:sz w:val="22"/>
                <w:szCs w:val="22"/>
              </w:rPr>
              <w:t>Площадь</w:t>
            </w:r>
          </w:p>
          <w:p w:rsidR="00477602" w:rsidRPr="005F2575" w:rsidRDefault="00477602" w:rsidP="00FF593F">
            <w:pPr>
              <w:jc w:val="center"/>
              <w:rPr>
                <w:b/>
                <w:i/>
                <w:sz w:val="22"/>
                <w:szCs w:val="22"/>
              </w:rPr>
            </w:pPr>
            <w:r w:rsidRPr="005F2575">
              <w:rPr>
                <w:b/>
                <w:i/>
                <w:sz w:val="22"/>
                <w:szCs w:val="22"/>
              </w:rPr>
              <w:t>кв. м.</w:t>
            </w:r>
          </w:p>
        </w:tc>
      </w:tr>
      <w:tr w:rsidR="00477602" w:rsidRPr="005F2575" w:rsidTr="00477602">
        <w:tc>
          <w:tcPr>
            <w:tcW w:w="567" w:type="dxa"/>
          </w:tcPr>
          <w:p w:rsidR="00477602" w:rsidRPr="005F2575" w:rsidRDefault="00477602" w:rsidP="00FF593F">
            <w:pPr>
              <w:ind w:left="-108" w:right="-108"/>
              <w:jc w:val="center"/>
              <w:rPr>
                <w:b/>
                <w:i/>
                <w:sz w:val="22"/>
                <w:szCs w:val="22"/>
              </w:rPr>
            </w:pPr>
            <w:r w:rsidRPr="005F2575">
              <w:rPr>
                <w:b/>
                <w:i/>
                <w:sz w:val="22"/>
                <w:szCs w:val="22"/>
                <w:lang w:val="en-US"/>
              </w:rPr>
              <w:t>S1</w:t>
            </w:r>
          </w:p>
        </w:tc>
        <w:tc>
          <w:tcPr>
            <w:tcW w:w="1701" w:type="dxa"/>
          </w:tcPr>
          <w:p w:rsidR="00477602" w:rsidRPr="005F2575" w:rsidRDefault="00477602" w:rsidP="00FF593F">
            <w:pPr>
              <w:rPr>
                <w:sz w:val="22"/>
                <w:szCs w:val="22"/>
              </w:rPr>
            </w:pPr>
            <w:r w:rsidRPr="005F2575">
              <w:rPr>
                <w:sz w:val="22"/>
                <w:szCs w:val="22"/>
              </w:rPr>
              <w:t xml:space="preserve">Самарская область, </w:t>
            </w:r>
            <w:proofErr w:type="spellStart"/>
            <w:r w:rsidRPr="005F2575">
              <w:rPr>
                <w:sz w:val="22"/>
                <w:szCs w:val="22"/>
              </w:rPr>
              <w:t>Большеглушицкий</w:t>
            </w:r>
            <w:proofErr w:type="spellEnd"/>
            <w:r w:rsidRPr="005F2575">
              <w:rPr>
                <w:sz w:val="22"/>
                <w:szCs w:val="22"/>
              </w:rPr>
              <w:t xml:space="preserve"> район</w:t>
            </w:r>
          </w:p>
        </w:tc>
        <w:tc>
          <w:tcPr>
            <w:tcW w:w="1985" w:type="dxa"/>
          </w:tcPr>
          <w:p w:rsidR="00477602" w:rsidRPr="005F2575" w:rsidRDefault="00477602" w:rsidP="00FF593F">
            <w:pPr>
              <w:ind w:left="34" w:right="-108" w:hanging="34"/>
              <w:rPr>
                <w:sz w:val="22"/>
                <w:szCs w:val="22"/>
              </w:rPr>
            </w:pPr>
            <w:r w:rsidRPr="005F2575">
              <w:rPr>
                <w:sz w:val="22"/>
                <w:szCs w:val="22"/>
              </w:rPr>
              <w:t xml:space="preserve">Для автомобильной дороги общего </w:t>
            </w:r>
            <w:proofErr w:type="spellStart"/>
            <w:r w:rsidRPr="005F2575">
              <w:rPr>
                <w:sz w:val="22"/>
                <w:szCs w:val="22"/>
              </w:rPr>
              <w:t>пользования</w:t>
            </w:r>
            <w:proofErr w:type="gramStart"/>
            <w:r w:rsidRPr="005F2575">
              <w:rPr>
                <w:sz w:val="22"/>
                <w:szCs w:val="22"/>
              </w:rPr>
              <w:t>;С</w:t>
            </w:r>
            <w:proofErr w:type="gramEnd"/>
            <w:r w:rsidRPr="005F2575">
              <w:rPr>
                <w:sz w:val="22"/>
                <w:szCs w:val="22"/>
              </w:rPr>
              <w:t>амара</w:t>
            </w:r>
            <w:proofErr w:type="spellEnd"/>
            <w:r w:rsidRPr="005F2575">
              <w:rPr>
                <w:sz w:val="22"/>
                <w:szCs w:val="22"/>
              </w:rPr>
              <w:t xml:space="preserve"> - Большая Черниговка; Александровка - </w:t>
            </w:r>
            <w:proofErr w:type="spellStart"/>
            <w:r w:rsidRPr="005F2575">
              <w:rPr>
                <w:sz w:val="22"/>
                <w:szCs w:val="22"/>
              </w:rPr>
              <w:t>Среднедольск</w:t>
            </w:r>
            <w:proofErr w:type="spellEnd"/>
          </w:p>
        </w:tc>
        <w:tc>
          <w:tcPr>
            <w:tcW w:w="1843" w:type="dxa"/>
          </w:tcPr>
          <w:p w:rsidR="00477602" w:rsidRPr="005F2575" w:rsidRDefault="00477602" w:rsidP="00FF593F">
            <w:pPr>
              <w:ind w:right="-108"/>
              <w:rPr>
                <w:sz w:val="22"/>
                <w:szCs w:val="22"/>
              </w:rPr>
            </w:pPr>
            <w:r w:rsidRPr="005F2575">
              <w:rPr>
                <w:sz w:val="22"/>
                <w:szCs w:val="22"/>
              </w:rPr>
              <w:t>Постоянное (бессрочное) пользование, № 63-63-14/010/2012-444 от 17.09.2012</w:t>
            </w:r>
          </w:p>
        </w:tc>
        <w:tc>
          <w:tcPr>
            <w:tcW w:w="1701" w:type="dxa"/>
          </w:tcPr>
          <w:p w:rsidR="00477602" w:rsidRPr="005F2575" w:rsidRDefault="00477602" w:rsidP="00FF593F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5F2575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1701" w:type="dxa"/>
          </w:tcPr>
          <w:p w:rsidR="00477602" w:rsidRPr="005F2575" w:rsidRDefault="00477602" w:rsidP="00FF593F">
            <w:pPr>
              <w:tabs>
                <w:tab w:val="left" w:pos="1735"/>
              </w:tabs>
              <w:ind w:left="-108" w:right="-108"/>
              <w:jc w:val="center"/>
              <w:rPr>
                <w:sz w:val="22"/>
                <w:szCs w:val="22"/>
              </w:rPr>
            </w:pPr>
            <w:r w:rsidRPr="005F2575">
              <w:rPr>
                <w:sz w:val="22"/>
                <w:szCs w:val="22"/>
              </w:rPr>
              <w:t>63:14:0000000:263</w:t>
            </w:r>
          </w:p>
        </w:tc>
        <w:tc>
          <w:tcPr>
            <w:tcW w:w="850" w:type="dxa"/>
          </w:tcPr>
          <w:p w:rsidR="00477602" w:rsidRPr="005F2575" w:rsidRDefault="00477602" w:rsidP="00FF593F">
            <w:pPr>
              <w:ind w:left="57" w:right="57"/>
              <w:jc w:val="center"/>
              <w:rPr>
                <w:sz w:val="22"/>
                <w:szCs w:val="22"/>
              </w:rPr>
            </w:pPr>
            <w:r w:rsidRPr="005F2575">
              <w:rPr>
                <w:sz w:val="22"/>
                <w:szCs w:val="22"/>
              </w:rPr>
              <w:t>197</w:t>
            </w:r>
          </w:p>
        </w:tc>
      </w:tr>
      <w:tr w:rsidR="00477602" w:rsidRPr="005F2575" w:rsidTr="00477602">
        <w:trPr>
          <w:trHeight w:val="168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77602" w:rsidRPr="005F2575" w:rsidRDefault="00477602" w:rsidP="00FF593F">
            <w:pPr>
              <w:ind w:left="-108" w:right="-108"/>
              <w:jc w:val="center"/>
              <w:rPr>
                <w:b/>
                <w:i/>
                <w:sz w:val="22"/>
                <w:szCs w:val="22"/>
              </w:rPr>
            </w:pPr>
            <w:r w:rsidRPr="005F2575">
              <w:rPr>
                <w:b/>
                <w:i/>
                <w:sz w:val="22"/>
                <w:szCs w:val="22"/>
                <w:lang w:val="en-US"/>
              </w:rPr>
              <w:t>S</w:t>
            </w:r>
            <w:r w:rsidRPr="005F2575">
              <w:rPr>
                <w:b/>
                <w:i/>
                <w:sz w:val="22"/>
                <w:szCs w:val="22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77602" w:rsidRPr="005F2575" w:rsidRDefault="00477602" w:rsidP="00FF593F">
            <w:pPr>
              <w:rPr>
                <w:sz w:val="22"/>
                <w:szCs w:val="22"/>
              </w:rPr>
            </w:pPr>
            <w:r w:rsidRPr="005F2575">
              <w:rPr>
                <w:sz w:val="22"/>
                <w:szCs w:val="22"/>
              </w:rPr>
              <w:t xml:space="preserve">Самарская область, муниципальный район </w:t>
            </w:r>
            <w:proofErr w:type="spellStart"/>
            <w:r w:rsidRPr="005F2575">
              <w:rPr>
                <w:sz w:val="22"/>
                <w:szCs w:val="22"/>
              </w:rPr>
              <w:t>Большеглушицкий</w:t>
            </w:r>
            <w:proofErr w:type="spellEnd"/>
            <w:r w:rsidRPr="005F2575">
              <w:rPr>
                <w:sz w:val="22"/>
                <w:szCs w:val="22"/>
              </w:rPr>
              <w:t xml:space="preserve">, </w:t>
            </w:r>
            <w:proofErr w:type="gramStart"/>
            <w:r w:rsidRPr="005F2575">
              <w:rPr>
                <w:sz w:val="22"/>
                <w:szCs w:val="22"/>
              </w:rPr>
              <w:t>с</w:t>
            </w:r>
            <w:proofErr w:type="gramEnd"/>
            <w:r w:rsidRPr="005F2575">
              <w:rPr>
                <w:sz w:val="22"/>
                <w:szCs w:val="22"/>
              </w:rPr>
              <w:t>. Александровка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77602" w:rsidRPr="005F2575" w:rsidRDefault="00477602" w:rsidP="00FF593F">
            <w:pPr>
              <w:ind w:left="34" w:right="-108" w:hanging="34"/>
              <w:rPr>
                <w:sz w:val="22"/>
                <w:szCs w:val="22"/>
              </w:rPr>
            </w:pPr>
            <w:r w:rsidRPr="005F2575">
              <w:rPr>
                <w:sz w:val="22"/>
                <w:szCs w:val="22"/>
              </w:rPr>
              <w:t xml:space="preserve">Для строительства объекта: "Газопроводы высокого и низкого давления для газоснабжения </w:t>
            </w:r>
            <w:proofErr w:type="gramStart"/>
            <w:r w:rsidRPr="005F2575">
              <w:rPr>
                <w:sz w:val="22"/>
                <w:szCs w:val="22"/>
              </w:rPr>
              <w:t>с</w:t>
            </w:r>
            <w:proofErr w:type="gramEnd"/>
            <w:r w:rsidRPr="005F2575">
              <w:rPr>
                <w:sz w:val="22"/>
                <w:szCs w:val="22"/>
              </w:rPr>
              <w:t xml:space="preserve">. </w:t>
            </w:r>
            <w:proofErr w:type="gramStart"/>
            <w:r w:rsidRPr="005F2575">
              <w:rPr>
                <w:sz w:val="22"/>
                <w:szCs w:val="22"/>
              </w:rPr>
              <w:t>Александровка</w:t>
            </w:r>
            <w:proofErr w:type="gramEnd"/>
            <w:r w:rsidRPr="005F2575">
              <w:rPr>
                <w:sz w:val="22"/>
                <w:szCs w:val="22"/>
              </w:rPr>
              <w:t xml:space="preserve"> муниципального района </w:t>
            </w:r>
            <w:proofErr w:type="spellStart"/>
            <w:r w:rsidRPr="005F2575">
              <w:rPr>
                <w:sz w:val="22"/>
                <w:szCs w:val="22"/>
              </w:rPr>
              <w:t>Большеглушицкий</w:t>
            </w:r>
            <w:proofErr w:type="spellEnd"/>
            <w:r w:rsidRPr="005F2575">
              <w:rPr>
                <w:sz w:val="22"/>
                <w:szCs w:val="22"/>
              </w:rPr>
              <w:t>"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602" w:rsidRPr="005F2575" w:rsidRDefault="00477602" w:rsidP="00FF593F">
            <w:pPr>
              <w:ind w:right="-108"/>
              <w:rPr>
                <w:sz w:val="22"/>
                <w:szCs w:val="22"/>
              </w:rPr>
            </w:pPr>
            <w:r w:rsidRPr="005F2575">
              <w:rPr>
                <w:sz w:val="22"/>
                <w:szCs w:val="22"/>
              </w:rPr>
              <w:t>Земли, государственная собственность  на которые не разграничена</w:t>
            </w:r>
          </w:p>
          <w:p w:rsidR="00477602" w:rsidRPr="005F2575" w:rsidRDefault="00477602" w:rsidP="00FF593F">
            <w:pPr>
              <w:ind w:right="-108"/>
              <w:rPr>
                <w:sz w:val="22"/>
                <w:szCs w:val="22"/>
              </w:rPr>
            </w:pPr>
            <w:r w:rsidRPr="005F2575">
              <w:rPr>
                <w:sz w:val="22"/>
                <w:szCs w:val="22"/>
              </w:rPr>
              <w:t xml:space="preserve">(Распоряжение осуществляется администрацией муниципального района </w:t>
            </w:r>
            <w:proofErr w:type="spellStart"/>
            <w:r w:rsidRPr="005F2575">
              <w:rPr>
                <w:sz w:val="22"/>
                <w:szCs w:val="22"/>
              </w:rPr>
              <w:t>Большеглушицкий</w:t>
            </w:r>
            <w:proofErr w:type="spellEnd"/>
            <w:r w:rsidRPr="005F2575">
              <w:rPr>
                <w:sz w:val="22"/>
                <w:szCs w:val="22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602" w:rsidRPr="005F2575" w:rsidRDefault="00477602" w:rsidP="00FF593F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5F2575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602" w:rsidRPr="005F2575" w:rsidRDefault="00477602" w:rsidP="00FF593F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5F2575">
              <w:rPr>
                <w:sz w:val="22"/>
                <w:szCs w:val="22"/>
              </w:rPr>
              <w:t>63:14:0206006</w:t>
            </w:r>
          </w:p>
          <w:p w:rsidR="00477602" w:rsidRPr="005F2575" w:rsidRDefault="00477602" w:rsidP="00FF593F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5F2575">
              <w:rPr>
                <w:sz w:val="22"/>
                <w:szCs w:val="22"/>
              </w:rPr>
              <w:t>63:14:0206014</w:t>
            </w:r>
          </w:p>
          <w:p w:rsidR="00477602" w:rsidRPr="005F2575" w:rsidRDefault="00477602" w:rsidP="00FF593F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5F2575">
              <w:rPr>
                <w:sz w:val="22"/>
                <w:szCs w:val="22"/>
              </w:rPr>
              <w:t>63:14:0206017</w:t>
            </w:r>
          </w:p>
          <w:p w:rsidR="00477602" w:rsidRPr="005F2575" w:rsidRDefault="00477602" w:rsidP="00FF593F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5F2575">
              <w:rPr>
                <w:sz w:val="22"/>
                <w:szCs w:val="22"/>
              </w:rPr>
              <w:t>63:14:0206018</w:t>
            </w:r>
          </w:p>
          <w:p w:rsidR="00477602" w:rsidRPr="005F2575" w:rsidRDefault="00477602" w:rsidP="00FF593F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5F2575">
              <w:rPr>
                <w:sz w:val="22"/>
                <w:szCs w:val="22"/>
              </w:rPr>
              <w:t>63:14:0206019</w:t>
            </w:r>
          </w:p>
          <w:p w:rsidR="00477602" w:rsidRPr="005F2575" w:rsidRDefault="00477602" w:rsidP="00FF593F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5F2575">
              <w:rPr>
                <w:sz w:val="22"/>
                <w:szCs w:val="22"/>
              </w:rPr>
              <w:t>63:14:0206020</w:t>
            </w:r>
          </w:p>
          <w:p w:rsidR="00477602" w:rsidRPr="005F2575" w:rsidRDefault="00477602" w:rsidP="00FF593F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5F2575">
              <w:rPr>
                <w:sz w:val="22"/>
                <w:szCs w:val="22"/>
              </w:rPr>
              <w:t>63:14:0206021</w:t>
            </w:r>
          </w:p>
          <w:p w:rsidR="00477602" w:rsidRPr="005F2575" w:rsidRDefault="00477602" w:rsidP="00FF593F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5F2575">
              <w:rPr>
                <w:sz w:val="22"/>
                <w:szCs w:val="22"/>
              </w:rPr>
              <w:t>63:14:0206022</w:t>
            </w:r>
          </w:p>
          <w:p w:rsidR="00477602" w:rsidRPr="005F2575" w:rsidRDefault="00477602" w:rsidP="00FF593F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5F2575">
              <w:rPr>
                <w:sz w:val="22"/>
                <w:szCs w:val="22"/>
              </w:rPr>
              <w:t>63:14:0206023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602" w:rsidRPr="005F2575" w:rsidRDefault="00477602" w:rsidP="00FF593F">
            <w:pPr>
              <w:ind w:left="57" w:right="57"/>
              <w:jc w:val="center"/>
              <w:rPr>
                <w:sz w:val="22"/>
                <w:szCs w:val="22"/>
              </w:rPr>
            </w:pPr>
            <w:r w:rsidRPr="005F2575">
              <w:rPr>
                <w:sz w:val="22"/>
                <w:szCs w:val="22"/>
                <w:lang w:val="en-US"/>
              </w:rPr>
              <w:t>191</w:t>
            </w:r>
            <w:r w:rsidRPr="005F2575">
              <w:rPr>
                <w:sz w:val="22"/>
                <w:szCs w:val="22"/>
              </w:rPr>
              <w:t>97</w:t>
            </w:r>
          </w:p>
        </w:tc>
      </w:tr>
      <w:tr w:rsidR="00477602" w:rsidRPr="005F2575" w:rsidTr="00477602">
        <w:tc>
          <w:tcPr>
            <w:tcW w:w="10348" w:type="dxa"/>
            <w:gridSpan w:val="7"/>
          </w:tcPr>
          <w:p w:rsidR="00477602" w:rsidRPr="005F2575" w:rsidRDefault="00477602" w:rsidP="00957429">
            <w:pPr>
              <w:tabs>
                <w:tab w:val="left" w:pos="742"/>
              </w:tabs>
              <w:ind w:left="-108" w:right="-88"/>
              <w:rPr>
                <w:b/>
                <w:i/>
                <w:sz w:val="22"/>
                <w:szCs w:val="22"/>
              </w:rPr>
            </w:pPr>
            <w:r w:rsidRPr="005F2575">
              <w:rPr>
                <w:sz w:val="22"/>
                <w:szCs w:val="22"/>
              </w:rPr>
              <w:t xml:space="preserve">  </w:t>
            </w:r>
            <w:r w:rsidRPr="005F2575">
              <w:rPr>
                <w:b/>
                <w:i/>
                <w:sz w:val="22"/>
                <w:szCs w:val="22"/>
              </w:rPr>
              <w:t xml:space="preserve">ИТОГО:                                                                                                                                        </w:t>
            </w:r>
            <w:r w:rsidR="00957429">
              <w:rPr>
                <w:b/>
                <w:i/>
                <w:sz w:val="22"/>
                <w:szCs w:val="22"/>
              </w:rPr>
              <w:t xml:space="preserve">                      </w:t>
            </w:r>
            <w:r w:rsidR="00957429" w:rsidRPr="005F2575">
              <w:rPr>
                <w:b/>
                <w:i/>
                <w:sz w:val="22"/>
                <w:szCs w:val="22"/>
                <w:lang w:val="en-US"/>
              </w:rPr>
              <w:t>19</w:t>
            </w:r>
            <w:r w:rsidR="00957429" w:rsidRPr="005F2575">
              <w:rPr>
                <w:b/>
                <w:i/>
                <w:sz w:val="22"/>
                <w:szCs w:val="22"/>
              </w:rPr>
              <w:t>394</w:t>
            </w:r>
            <w:r w:rsidRPr="005F2575">
              <w:rPr>
                <w:b/>
                <w:i/>
                <w:sz w:val="22"/>
                <w:szCs w:val="22"/>
              </w:rPr>
              <w:t xml:space="preserve">                              </w:t>
            </w:r>
            <w:r w:rsidRPr="005F2575">
              <w:rPr>
                <w:b/>
                <w:i/>
                <w:sz w:val="22"/>
                <w:szCs w:val="22"/>
                <w:lang w:val="en-US"/>
              </w:rPr>
              <w:t xml:space="preserve">      </w:t>
            </w:r>
            <w:r w:rsidR="00957429">
              <w:rPr>
                <w:b/>
                <w:i/>
                <w:sz w:val="22"/>
                <w:szCs w:val="22"/>
              </w:rPr>
              <w:t xml:space="preserve">   </w:t>
            </w:r>
          </w:p>
        </w:tc>
      </w:tr>
    </w:tbl>
    <w:p w:rsidR="00477602" w:rsidRDefault="00477602" w:rsidP="00477602">
      <w:pPr>
        <w:jc w:val="center"/>
        <w:rPr>
          <w:b/>
          <w:sz w:val="22"/>
          <w:szCs w:val="22"/>
        </w:rPr>
      </w:pPr>
    </w:p>
    <w:p w:rsidR="0052147A" w:rsidRDefault="0052147A" w:rsidP="00477602">
      <w:pPr>
        <w:jc w:val="center"/>
        <w:rPr>
          <w:b/>
          <w:sz w:val="22"/>
          <w:szCs w:val="22"/>
        </w:rPr>
      </w:pPr>
    </w:p>
    <w:p w:rsidR="0052147A" w:rsidRPr="005F2575" w:rsidRDefault="005537EE" w:rsidP="00477602">
      <w:pPr>
        <w:jc w:val="center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lastRenderedPageBreak/>
        <w:drawing>
          <wp:inline distT="0" distB="0" distL="0" distR="0">
            <wp:extent cx="6638925" cy="9886950"/>
            <wp:effectExtent l="114300" t="76200" r="104775" b="76200"/>
            <wp:docPr id="1" name="Рисунок 0" descr="Графика Александр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ка Александровка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9886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52147A" w:rsidRPr="005F2575" w:rsidSect="005537EE">
      <w:pgSz w:w="11906" w:h="16838"/>
      <w:pgMar w:top="28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084EA0"/>
    <w:multiLevelType w:val="hybridMultilevel"/>
    <w:tmpl w:val="8D347EF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3CD31F43"/>
    <w:multiLevelType w:val="hybridMultilevel"/>
    <w:tmpl w:val="F7D89DC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2662A"/>
    <w:rsid w:val="00020A48"/>
    <w:rsid w:val="00477602"/>
    <w:rsid w:val="0052147A"/>
    <w:rsid w:val="005537EE"/>
    <w:rsid w:val="005F2575"/>
    <w:rsid w:val="0062662A"/>
    <w:rsid w:val="007E77CA"/>
    <w:rsid w:val="00957429"/>
    <w:rsid w:val="00C53D4C"/>
    <w:rsid w:val="00CE0299"/>
    <w:rsid w:val="00DE1E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66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rsid w:val="0062662A"/>
    <w:pPr>
      <w:jc w:val="center"/>
    </w:pPr>
    <w:rPr>
      <w:b/>
      <w:bCs/>
      <w:sz w:val="40"/>
      <w:szCs w:val="20"/>
    </w:rPr>
  </w:style>
  <w:style w:type="character" w:customStyle="1" w:styleId="20">
    <w:name w:val="Основной текст 2 Знак"/>
    <w:basedOn w:val="a0"/>
    <w:link w:val="2"/>
    <w:rsid w:val="0062662A"/>
    <w:rPr>
      <w:rFonts w:ascii="Times New Roman" w:eastAsia="Times New Roman" w:hAnsi="Times New Roman" w:cs="Times New Roman"/>
      <w:b/>
      <w:bCs/>
      <w:sz w:val="40"/>
      <w:szCs w:val="20"/>
      <w:lang w:eastAsia="ru-RU"/>
    </w:rPr>
  </w:style>
  <w:style w:type="paragraph" w:styleId="a3">
    <w:name w:val="header"/>
    <w:aliases w:val=" Знак,Знак Знак,Знак"/>
    <w:basedOn w:val="a"/>
    <w:link w:val="a4"/>
    <w:rsid w:val="0062662A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Верхний колонтитул Знак"/>
    <w:aliases w:val=" Знак Знак,Знак Знак Знак,Знак Знак1"/>
    <w:basedOn w:val="a0"/>
    <w:link w:val="a3"/>
    <w:rsid w:val="0062662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No Spacing"/>
    <w:uiPriority w:val="1"/>
    <w:qFormat/>
    <w:rsid w:val="0062662A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paragraph" w:styleId="a6">
    <w:name w:val="Balloon Text"/>
    <w:basedOn w:val="a"/>
    <w:link w:val="a7"/>
    <w:uiPriority w:val="99"/>
    <w:semiHidden/>
    <w:unhideWhenUsed/>
    <w:rsid w:val="005537E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537E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665</Words>
  <Characters>3796</Characters>
  <Application>Microsoft Office Word</Application>
  <DocSecurity>0</DocSecurity>
  <Lines>31</Lines>
  <Paragraphs>8</Paragraphs>
  <ScaleCrop>false</ScaleCrop>
  <Company/>
  <LinksUpToDate>false</LinksUpToDate>
  <CharactersWithSpaces>4453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Альбина</dc:creator>
  <cp:keywords/>
  <dc:description/>
  <cp:lastModifiedBy>Альбина</cp:lastModifiedBy>
  <cp:revision>10</cp:revision>
  <dcterms:created xsi:type="dcterms:W3CDTF">2017-07-07T10:56:00Z</dcterms:created>
  <dcterms:modified xsi:type="dcterms:W3CDTF">2017-07-07T11:07:00Z</dcterms:modified>
</cp:coreProperties>
</file>