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2BD25" w14:textId="60273648" w:rsidR="0054012D" w:rsidRPr="000A2CAC" w:rsidRDefault="00F77A58" w:rsidP="0054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15784">
        <w:rPr>
          <w:b/>
          <w:bCs/>
          <w:sz w:val="28"/>
          <w:szCs w:val="28"/>
        </w:rPr>
        <w:t xml:space="preserve"> </w:t>
      </w:r>
      <w:r w:rsidR="0054012D" w:rsidRPr="000A2CAC">
        <w:rPr>
          <w:b/>
          <w:bCs/>
          <w:sz w:val="28"/>
          <w:szCs w:val="28"/>
        </w:rPr>
        <w:t>СОБРАНИЕ ПРЕДСТАВИТЕЛЕЙ</w:t>
      </w:r>
      <w:r w:rsidR="00315784">
        <w:rPr>
          <w:b/>
          <w:bCs/>
          <w:sz w:val="28"/>
          <w:szCs w:val="28"/>
        </w:rPr>
        <w:t xml:space="preserve">        </w:t>
      </w:r>
    </w:p>
    <w:p w14:paraId="70FEF866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008C5798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2309237C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30A3078B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79652703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38969989" w14:textId="77777777" w:rsidR="0054012D" w:rsidRPr="000A2CAC" w:rsidRDefault="0054012D" w:rsidP="0054012D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048CED2C" w14:textId="77777777" w:rsidR="0054012D" w:rsidRPr="000A2CAC" w:rsidRDefault="0054012D" w:rsidP="0054012D">
      <w:pPr>
        <w:jc w:val="center"/>
        <w:outlineLvl w:val="0"/>
        <w:rPr>
          <w:b/>
          <w:bCs/>
          <w:caps/>
          <w:sz w:val="28"/>
          <w:szCs w:val="28"/>
        </w:rPr>
      </w:pPr>
    </w:p>
    <w:p w14:paraId="2D7360A4" w14:textId="1337EE3F" w:rsidR="0054012D" w:rsidRPr="000A2CAC" w:rsidRDefault="0054012D" w:rsidP="0054012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F77A58">
        <w:rPr>
          <w:b/>
          <w:sz w:val="28"/>
          <w:szCs w:val="28"/>
        </w:rPr>
        <w:t xml:space="preserve"> 93</w:t>
      </w:r>
      <w:r>
        <w:rPr>
          <w:b/>
          <w:sz w:val="28"/>
          <w:szCs w:val="28"/>
        </w:rPr>
        <w:t xml:space="preserve"> </w:t>
      </w:r>
    </w:p>
    <w:p w14:paraId="3E4F3B23" w14:textId="39A40F83" w:rsidR="0054012D" w:rsidRPr="00FB4004" w:rsidRDefault="0054012D" w:rsidP="0054012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F77A58">
        <w:rPr>
          <w:b/>
          <w:sz w:val="28"/>
          <w:szCs w:val="28"/>
        </w:rPr>
        <w:t>14 февраля</w:t>
      </w:r>
      <w:bookmarkStart w:id="0" w:name="_GoBack"/>
      <w:bookmarkEnd w:id="0"/>
      <w:r w:rsidR="0031578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D057723" w14:textId="4A39F9F3" w:rsidR="00090886" w:rsidRPr="00555D09" w:rsidRDefault="00090886" w:rsidP="004D02EE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54012D" w:rsidRPr="0054012D">
        <w:rPr>
          <w:color w:val="000000" w:themeColor="text1"/>
          <w:sz w:val="28"/>
          <w:szCs w:val="28"/>
        </w:rPr>
        <w:t xml:space="preserve"> </w:t>
      </w:r>
      <w:r w:rsidR="0054012D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4012D">
        <w:rPr>
          <w:b/>
          <w:bCs/>
          <w:color w:val="000000" w:themeColor="text1"/>
          <w:sz w:val="28"/>
          <w:szCs w:val="28"/>
        </w:rPr>
        <w:t>23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</w:t>
      </w:r>
      <w:r w:rsidR="0054012D">
        <w:rPr>
          <w:b/>
          <w:bCs/>
          <w:color w:val="000000" w:themeColor="text1"/>
          <w:sz w:val="28"/>
          <w:szCs w:val="28"/>
        </w:rPr>
        <w:t xml:space="preserve"> 55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4012D">
        <w:rPr>
          <w:b/>
          <w:bCs/>
          <w:color w:val="000000" w:themeColor="text1"/>
          <w:sz w:val="28"/>
          <w:szCs w:val="28"/>
        </w:rPr>
        <w:t xml:space="preserve"> </w:t>
      </w:r>
      <w:r w:rsidR="0054012D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4992C991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4012D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54012D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1F4B9BB1" w14:textId="77777777" w:rsidR="0054012D" w:rsidRDefault="0054012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A95A20E" w14:textId="77777777" w:rsidR="00090886" w:rsidRPr="0054012D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54012D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6D67D94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4012D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54012D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4012D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54012D">
        <w:rPr>
          <w:color w:val="000000" w:themeColor="text1"/>
          <w:sz w:val="28"/>
          <w:szCs w:val="28"/>
        </w:rPr>
        <w:t>55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4012D" w:rsidRPr="0054012D">
        <w:rPr>
          <w:color w:val="000000" w:themeColor="text1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>»</w:t>
      </w:r>
      <w:proofErr w:type="gramStart"/>
      <w:r w:rsidR="005D794F">
        <w:rPr>
          <w:color w:val="000000" w:themeColor="text1"/>
          <w:sz w:val="28"/>
          <w:szCs w:val="28"/>
        </w:rPr>
        <w:t>,(</w:t>
      </w:r>
      <w:proofErr w:type="gramEnd"/>
      <w:r w:rsidR="005D794F">
        <w:rPr>
          <w:color w:val="000000" w:themeColor="text1"/>
          <w:sz w:val="28"/>
          <w:szCs w:val="28"/>
        </w:rPr>
        <w:t>«Александровские Вести» 2021 24 сентября № 16/1(315/1))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14:paraId="69150AD1" w14:textId="77777777" w:rsidR="00B05BFE" w:rsidRPr="008F5330" w:rsidRDefault="00B05BFE" w:rsidP="00B05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) 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.2 </w:t>
      </w:r>
      <w:r w:rsidRPr="008F5330">
        <w:rPr>
          <w:color w:val="000000"/>
          <w:sz w:val="28"/>
          <w:szCs w:val="28"/>
        </w:rPr>
        <w:t>дополнить абзацем</w:t>
      </w:r>
      <w:r>
        <w:rPr>
          <w:color w:val="000000"/>
          <w:sz w:val="28"/>
          <w:szCs w:val="28"/>
        </w:rPr>
        <w:t xml:space="preserve"> вторым</w:t>
      </w:r>
      <w:r w:rsidRPr="008F5330">
        <w:rPr>
          <w:color w:val="000000"/>
          <w:sz w:val="28"/>
          <w:szCs w:val="28"/>
        </w:rPr>
        <w:t xml:space="preserve"> следующего содержания:</w:t>
      </w:r>
    </w:p>
    <w:p w14:paraId="674CDF12" w14:textId="77777777" w:rsidR="00B05BFE" w:rsidRDefault="00B05BFE" w:rsidP="00B05BFE">
      <w:pPr>
        <w:ind w:firstLine="709"/>
        <w:jc w:val="both"/>
        <w:rPr>
          <w:color w:val="000000"/>
          <w:sz w:val="28"/>
          <w:szCs w:val="28"/>
        </w:rPr>
      </w:pPr>
      <w:r w:rsidRPr="008F5330">
        <w:rPr>
          <w:color w:val="000000"/>
          <w:sz w:val="28"/>
          <w:szCs w:val="28"/>
        </w:rPr>
        <w:t xml:space="preserve">«Предметом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8F5330">
        <w:rPr>
          <w:color w:val="000000"/>
          <w:sz w:val="28"/>
          <w:szCs w:val="28"/>
        </w:rPr>
        <w:t xml:space="preserve"> контроля является также контроль за соблюдением исполнения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д</w:t>
      </w:r>
      <w:r w:rsidRPr="00D16ADB">
        <w:rPr>
          <w:color w:val="000000"/>
          <w:sz w:val="28"/>
          <w:szCs w:val="28"/>
        </w:rPr>
        <w:t xml:space="preserve">олжностными лицами </w:t>
      </w:r>
      <w:r w:rsidRPr="008C11DF">
        <w:rPr>
          <w:color w:val="000000"/>
          <w:sz w:val="28"/>
          <w:szCs w:val="28"/>
        </w:rPr>
        <w:t>администрации, уполномоченными осуществлять муниципальный земельный контроль</w:t>
      </w:r>
      <w:r w:rsidRPr="007F4BD1">
        <w:rPr>
          <w:color w:val="000000"/>
          <w:sz w:val="28"/>
          <w:szCs w:val="28"/>
        </w:rPr>
        <w:t>, в пределах их компетенции</w:t>
      </w:r>
      <w:proofErr w:type="gramStart"/>
      <w:r w:rsidRPr="007F4BD1">
        <w:rPr>
          <w:color w:val="000000"/>
          <w:sz w:val="28"/>
          <w:szCs w:val="28"/>
        </w:rPr>
        <w:t>.»;</w:t>
      </w:r>
      <w:proofErr w:type="gramEnd"/>
    </w:p>
    <w:p w14:paraId="0B16AC01" w14:textId="77777777" w:rsidR="00B05BFE" w:rsidRDefault="00B05BFE" w:rsidP="00B05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04DDA">
        <w:rPr>
          <w:color w:val="000000"/>
          <w:sz w:val="28"/>
          <w:szCs w:val="28"/>
        </w:rPr>
        <w:t xml:space="preserve"> </w:t>
      </w:r>
      <w:r w:rsidRPr="0035333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53331">
        <w:rPr>
          <w:color w:val="000000"/>
          <w:sz w:val="28"/>
          <w:szCs w:val="28"/>
        </w:rPr>
        <w:t xml:space="preserve"> </w:t>
      </w:r>
      <w:r w:rsidRPr="008F5330">
        <w:rPr>
          <w:color w:val="000000"/>
          <w:sz w:val="28"/>
          <w:szCs w:val="28"/>
        </w:rPr>
        <w:t xml:space="preserve">дополнить абзацем </w:t>
      </w:r>
      <w:r>
        <w:rPr>
          <w:color w:val="000000"/>
          <w:sz w:val="28"/>
          <w:szCs w:val="28"/>
        </w:rPr>
        <w:t xml:space="preserve">вторым </w:t>
      </w:r>
      <w:r w:rsidRPr="008F5330">
        <w:rPr>
          <w:color w:val="000000"/>
          <w:sz w:val="28"/>
          <w:szCs w:val="28"/>
        </w:rPr>
        <w:t>следующего содержания:</w:t>
      </w:r>
    </w:p>
    <w:p w14:paraId="7FD15C81" w14:textId="77777777" w:rsidR="00B05BFE" w:rsidRPr="007F4BD1" w:rsidRDefault="00B05BFE" w:rsidP="00B05B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При сборе, обработке, анализе и учете сведений об объектах муниципального земельного контроля для целей их учета администрация использует информацию, представляемую ей в соответствии с </w:t>
      </w:r>
      <w:r>
        <w:rPr>
          <w:sz w:val="28"/>
          <w:szCs w:val="28"/>
        </w:rPr>
        <w:lastRenderedPageBreak/>
        <w:t>нормативными правовыми актами, информацию, получаемую в рамках межведомственного взаимодействия, а также общедоступную информацию</w:t>
      </w:r>
      <w:proofErr w:type="gramStart"/>
      <w:r>
        <w:rPr>
          <w:sz w:val="28"/>
          <w:szCs w:val="28"/>
        </w:rPr>
        <w:t>.»;</w:t>
      </w:r>
      <w:proofErr w:type="gramEnd"/>
    </w:p>
    <w:p w14:paraId="1DD6BF45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4A8C">
        <w:rPr>
          <w:sz w:val="28"/>
          <w:szCs w:val="28"/>
        </w:rPr>
        <w:t>) в пункте 2.4:</w:t>
      </w:r>
    </w:p>
    <w:p w14:paraId="52747E07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>а) подпункт 1 дополнить словами «(для всех видов плановых контрольных мероприятий)»;</w:t>
      </w:r>
    </w:p>
    <w:p w14:paraId="5A13A2B7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>б) подпункт 2 дополнить словами «(для всех видов плановых контрольных мероприятий)»;</w:t>
      </w:r>
    </w:p>
    <w:p w14:paraId="3E562DF5" w14:textId="77777777" w:rsidR="00B05BFE" w:rsidRDefault="00B05BFE" w:rsidP="00B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4A8C">
        <w:rPr>
          <w:sz w:val="28"/>
          <w:szCs w:val="28"/>
        </w:rPr>
        <w:t>) в пункте 3.2 слова «способов их соблюдения» заменить словами «повышения информированности о способах их соблюдения»;</w:t>
      </w:r>
    </w:p>
    <w:p w14:paraId="0B2DE3ED" w14:textId="77777777" w:rsidR="00B05BFE" w:rsidRPr="00507B04" w:rsidRDefault="00B05BFE" w:rsidP="00B05BF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</w:t>
      </w:r>
      <w:r w:rsidRPr="00A55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 четвертый </w:t>
      </w:r>
      <w:r w:rsidRPr="00507B0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507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3.8</w:t>
      </w:r>
      <w:r w:rsidRPr="00C657C8">
        <w:rPr>
          <w:color w:val="000000"/>
          <w:sz w:val="28"/>
          <w:szCs w:val="28"/>
        </w:rPr>
        <w:t xml:space="preserve"> </w:t>
      </w:r>
      <w:r w:rsidRPr="00507B04">
        <w:rPr>
          <w:color w:val="000000"/>
          <w:sz w:val="28"/>
          <w:szCs w:val="28"/>
        </w:rPr>
        <w:t>изложить в следующей редакции:</w:t>
      </w:r>
    </w:p>
    <w:p w14:paraId="7A8DBF5B" w14:textId="77777777" w:rsidR="00B05BFE" w:rsidRDefault="00B05BFE" w:rsidP="00B05B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16ADB">
        <w:rPr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>
        <w:rPr>
          <w:sz w:val="28"/>
          <w:szCs w:val="28"/>
        </w:rPr>
        <w:t>не позднее 15 рабочих дней после его получения</w:t>
      </w:r>
      <w:r w:rsidRPr="00D16ADB">
        <w:rPr>
          <w:color w:val="000000"/>
          <w:sz w:val="28"/>
          <w:szCs w:val="28"/>
        </w:rPr>
        <w:t xml:space="preserve"> вправе подать </w:t>
      </w:r>
      <w:r>
        <w:rPr>
          <w:color w:val="000000"/>
          <w:sz w:val="28"/>
          <w:szCs w:val="28"/>
        </w:rPr>
        <w:t xml:space="preserve">в администрацию </w:t>
      </w:r>
      <w:r w:rsidRPr="00D16ADB">
        <w:rPr>
          <w:color w:val="000000"/>
          <w:sz w:val="28"/>
          <w:szCs w:val="28"/>
        </w:rPr>
        <w:t>возражение в отноше</w:t>
      </w:r>
      <w:r>
        <w:rPr>
          <w:color w:val="000000"/>
          <w:sz w:val="28"/>
          <w:szCs w:val="28"/>
        </w:rPr>
        <w:t>нии указанного предостережения</w:t>
      </w:r>
      <w:r>
        <w:rPr>
          <w:sz w:val="28"/>
          <w:szCs w:val="28"/>
        </w:rPr>
        <w:t>, в котором указываются: наименование контролируемого лица - юридического лица, фамилия, имя, отчество (при наличии) контролируемого лица - индивидуального предпринимателя; идентификационный номер налогоплательщика - контролируемого лица;</w:t>
      </w:r>
      <w:proofErr w:type="gramEnd"/>
      <w:r>
        <w:rPr>
          <w:sz w:val="28"/>
          <w:szCs w:val="28"/>
        </w:rPr>
        <w:t xml:space="preserve"> дата и номер предостережения, направленного в адрес контролируемого лица; 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способами. </w:t>
      </w:r>
      <w:r w:rsidRPr="00D16ADB">
        <w:rPr>
          <w:color w:val="000000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</w:t>
      </w:r>
      <w:r>
        <w:rPr>
          <w:color w:val="000000"/>
          <w:sz w:val="28"/>
          <w:szCs w:val="28"/>
        </w:rPr>
        <w:t xml:space="preserve">его </w:t>
      </w:r>
      <w:r w:rsidRPr="00D16ADB">
        <w:rPr>
          <w:color w:val="000000"/>
          <w:sz w:val="28"/>
          <w:szCs w:val="28"/>
        </w:rPr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D16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14:paraId="2AF2F21B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64A8C">
        <w:rPr>
          <w:sz w:val="28"/>
          <w:szCs w:val="28"/>
        </w:rPr>
        <w:t xml:space="preserve"> пункт 4.8 после слов «на основании» дополнить словами «решения о проведении контрольного мероприятия, оформляемого в соответствии с частью 4 статьи 43 </w:t>
      </w:r>
      <w:r w:rsidRPr="00764A8C">
        <w:rPr>
          <w:sz w:val="28"/>
          <w:szCs w:val="2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453ECCF3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4A8C">
        <w:rPr>
          <w:sz w:val="28"/>
          <w:szCs w:val="28"/>
        </w:rPr>
        <w:t xml:space="preserve">) в пункте 4.14: </w:t>
      </w:r>
    </w:p>
    <w:p w14:paraId="154969A3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>а) подпункт 1 признать утратившим силу;</w:t>
      </w:r>
    </w:p>
    <w:p w14:paraId="3C664025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14:paraId="39B7B28B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4A8C">
        <w:rPr>
          <w:sz w:val="28"/>
          <w:szCs w:val="28"/>
        </w:rPr>
        <w:t>) абзац третий пункта 4.15 исключить;</w:t>
      </w:r>
    </w:p>
    <w:p w14:paraId="574955F0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64A8C">
        <w:rPr>
          <w:sz w:val="28"/>
          <w:szCs w:val="28"/>
        </w:rPr>
        <w:t xml:space="preserve"> пункт 4.16 изложить в следующей редакции:</w:t>
      </w:r>
    </w:p>
    <w:p w14:paraId="3372B10E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8C">
        <w:rPr>
          <w:rFonts w:ascii="Times New Roman" w:hAnsi="Times New Roman" w:cs="Times New Roman"/>
          <w:sz w:val="28"/>
          <w:szCs w:val="28"/>
        </w:rPr>
        <w:t xml:space="preserve">«4.16. Во всех случаях проведения контрольных мероприятий для фиксации должностными лицами, уполномоченными осуществлять </w:t>
      </w:r>
      <w:r w:rsidRPr="00764A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1FF29E5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44F71ECB" w14:textId="77777777" w:rsidR="00B05BFE" w:rsidRPr="00764A8C" w:rsidRDefault="00B05BFE" w:rsidP="00B05BFE">
      <w:pPr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57651B1A" w14:textId="77777777" w:rsidR="00B05BFE" w:rsidRPr="00764A8C" w:rsidRDefault="00B05BFE" w:rsidP="00B05BFE">
      <w:pPr>
        <w:shd w:val="clear" w:color="auto" w:fill="FFFFFF"/>
        <w:ind w:firstLine="709"/>
        <w:jc w:val="both"/>
        <w:rPr>
          <w:sz w:val="28"/>
          <w:szCs w:val="28"/>
        </w:rPr>
      </w:pPr>
      <w:r w:rsidRPr="00764A8C">
        <w:rPr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5CCD879D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8C">
        <w:rPr>
          <w:rFonts w:ascii="Times New Roman" w:hAnsi="Times New Roman" w:cs="Times New Roman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53D883B3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8C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764A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344158EC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64A8C">
        <w:rPr>
          <w:rFonts w:ascii="Times New Roman" w:hAnsi="Times New Roman" w:cs="Times New Roman"/>
          <w:sz w:val="28"/>
          <w:szCs w:val="28"/>
        </w:rPr>
        <w:t>) дополнить пунктом 4.16.1 следующего содержания:</w:t>
      </w:r>
    </w:p>
    <w:p w14:paraId="49FD28FB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8C">
        <w:rPr>
          <w:rFonts w:ascii="Times New Roman" w:hAnsi="Times New Roman" w:cs="Times New Roman"/>
          <w:sz w:val="28"/>
          <w:szCs w:val="28"/>
        </w:rPr>
        <w:t>«4.16.1.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019F775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8C">
        <w:rPr>
          <w:rFonts w:ascii="Times New Roman" w:hAnsi="Times New Roman" w:cs="Times New Roman"/>
          <w:sz w:val="28"/>
          <w:szCs w:val="28"/>
        </w:rPr>
        <w:t xml:space="preserve">1) невозможность </w:t>
      </w:r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отбора образцов</w:t>
      </w:r>
      <w:r w:rsidRPr="00764A8C">
        <w:rPr>
          <w:rFonts w:ascii="Times New Roman" w:hAnsi="Times New Roman" w:cs="Times New Roman"/>
          <w:sz w:val="28"/>
          <w:szCs w:val="28"/>
        </w:rPr>
        <w:t xml:space="preserve">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14:paraId="4F3707EA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A8C">
        <w:rPr>
          <w:rFonts w:ascii="Times New Roman" w:hAnsi="Times New Roman" w:cs="Times New Roman"/>
          <w:sz w:val="28"/>
          <w:szCs w:val="28"/>
        </w:rPr>
        <w:t>2) невозможность сохранения лицом, уполномоченным осуществлять муниципальный земельный контроль,</w:t>
      </w:r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подлежащих исследованию качеств отбираемых</w:t>
      </w:r>
      <w:r w:rsidRPr="00764A8C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образцов при доставке их к месту проведения экспертизы</w:t>
      </w:r>
      <w:proofErr w:type="gramStart"/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14:paraId="0D376FA2" w14:textId="77777777" w:rsidR="00B05BFE" w:rsidRPr="00764A8C" w:rsidRDefault="00B05BFE" w:rsidP="00B0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>) третье предложение абзаца первого пункта 4.18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764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6FDEAF" w14:textId="6B08BD5F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0FF3A77" w14:textId="77777777" w:rsidR="00B05BFE" w:rsidRDefault="00B05BFE" w:rsidP="00315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A72AE2F" w14:textId="77777777" w:rsidR="00B05BFE" w:rsidRDefault="00B05BFE" w:rsidP="00315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C9141CE" w14:textId="77777777" w:rsidR="00B05BFE" w:rsidRDefault="00B05BFE" w:rsidP="00315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B9631B7" w14:textId="77777777" w:rsidR="00B05BFE" w:rsidRDefault="00B05BFE" w:rsidP="00315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BFDDD99" w14:textId="77777777" w:rsidR="00B05BFE" w:rsidRDefault="00B05BFE" w:rsidP="00315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CBB3B23" w14:textId="77777777" w:rsidR="00315784" w:rsidRPr="00555D09" w:rsidRDefault="00315784" w:rsidP="00315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955CE69" w14:textId="77777777" w:rsidR="00315784" w:rsidRDefault="0031578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BDC775F" w14:textId="77777777" w:rsidR="00315784" w:rsidRDefault="0031578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D32AFE4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2C92A8AD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115DCF70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6EBC651" w14:textId="75D86F6D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                                                  </w:t>
      </w:r>
      <w:r w:rsidR="00315784">
        <w:rPr>
          <w:sz w:val="28"/>
          <w:szCs w:val="28"/>
        </w:rPr>
        <w:t xml:space="preserve"> </w:t>
      </w:r>
      <w:r w:rsidRPr="008C6FCD">
        <w:rPr>
          <w:sz w:val="28"/>
          <w:szCs w:val="28"/>
        </w:rPr>
        <w:t xml:space="preserve"> И.Г. Савенкова</w:t>
      </w:r>
    </w:p>
    <w:p w14:paraId="2E23E7F8" w14:textId="77777777" w:rsidR="007B29CB" w:rsidRPr="008C6FCD" w:rsidRDefault="007B29CB" w:rsidP="007B29CB">
      <w:pPr>
        <w:rPr>
          <w:sz w:val="28"/>
          <w:szCs w:val="28"/>
        </w:rPr>
      </w:pPr>
    </w:p>
    <w:p w14:paraId="3286E711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7C5B4612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49C2B01" w14:textId="77777777" w:rsidR="007B29CB" w:rsidRPr="008C6FCD" w:rsidRDefault="007B29CB" w:rsidP="007B29CB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062AB8FB" w14:textId="77777777" w:rsidR="007B29CB" w:rsidRPr="00D16ADB" w:rsidRDefault="007B29CB" w:rsidP="007B29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0073313" w14:textId="77777777" w:rsidR="007B29CB" w:rsidRPr="00D16ADB" w:rsidRDefault="007B29CB" w:rsidP="007B29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F70FB5A" w14:textId="77777777" w:rsidR="007B29CB" w:rsidRPr="00555D09" w:rsidRDefault="007B29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F3F3B1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57CABD5E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7CF9B1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27D6FF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13D0974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DA0A63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7158E95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10BB49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391C8D4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764B703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DCDA15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4B369B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1EC370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E08BAD3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FF406F9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6FBC3B85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3445EF2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0FB26AF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E07C6F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5B68BED5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5C6DC7B2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A92DB1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6EEC02FB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6F3B3A50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E38F4E4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A17A2F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7D4039E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B9BCA99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2B80F59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A3192EA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ADDDCB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07CB8F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sectPr w:rsidR="007B29CB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4214" w14:textId="77777777" w:rsidR="00BC2CEA" w:rsidRDefault="00BC2CEA" w:rsidP="00165F1F">
      <w:r>
        <w:separator/>
      </w:r>
    </w:p>
  </w:endnote>
  <w:endnote w:type="continuationSeparator" w:id="0">
    <w:p w14:paraId="4B5DC9CC" w14:textId="77777777" w:rsidR="00BC2CEA" w:rsidRDefault="00BC2CE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77D16" w14:textId="77777777" w:rsidR="00BC2CEA" w:rsidRDefault="00BC2CEA" w:rsidP="00165F1F">
      <w:r>
        <w:separator/>
      </w:r>
    </w:p>
  </w:footnote>
  <w:footnote w:type="continuationSeparator" w:id="0">
    <w:p w14:paraId="68B7F1AF" w14:textId="77777777" w:rsidR="00BC2CEA" w:rsidRDefault="00BC2CE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77A58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E52E9"/>
    <w:rsid w:val="00274093"/>
    <w:rsid w:val="002B2AD2"/>
    <w:rsid w:val="002B79C9"/>
    <w:rsid w:val="002D3F6B"/>
    <w:rsid w:val="002F142A"/>
    <w:rsid w:val="00305F5C"/>
    <w:rsid w:val="00315784"/>
    <w:rsid w:val="00354979"/>
    <w:rsid w:val="003653BF"/>
    <w:rsid w:val="003669CD"/>
    <w:rsid w:val="003E3508"/>
    <w:rsid w:val="003F7981"/>
    <w:rsid w:val="0047105B"/>
    <w:rsid w:val="004909D3"/>
    <w:rsid w:val="004B51E1"/>
    <w:rsid w:val="004C5DCB"/>
    <w:rsid w:val="004D02EE"/>
    <w:rsid w:val="0054012D"/>
    <w:rsid w:val="0055565E"/>
    <w:rsid w:val="00555D09"/>
    <w:rsid w:val="00563C1F"/>
    <w:rsid w:val="00580DA1"/>
    <w:rsid w:val="0058100A"/>
    <w:rsid w:val="005B3716"/>
    <w:rsid w:val="005D794F"/>
    <w:rsid w:val="006660B7"/>
    <w:rsid w:val="006E1A57"/>
    <w:rsid w:val="006F0D6A"/>
    <w:rsid w:val="00701A7F"/>
    <w:rsid w:val="00734E37"/>
    <w:rsid w:val="00797B53"/>
    <w:rsid w:val="007B29CB"/>
    <w:rsid w:val="007C7D37"/>
    <w:rsid w:val="007D20B5"/>
    <w:rsid w:val="007D5E00"/>
    <w:rsid w:val="007E23E7"/>
    <w:rsid w:val="00836BD7"/>
    <w:rsid w:val="0083759D"/>
    <w:rsid w:val="00884CA8"/>
    <w:rsid w:val="008D5B90"/>
    <w:rsid w:val="008E6EC4"/>
    <w:rsid w:val="00945B02"/>
    <w:rsid w:val="00954400"/>
    <w:rsid w:val="00973805"/>
    <w:rsid w:val="0099719A"/>
    <w:rsid w:val="009A3FE0"/>
    <w:rsid w:val="009F5BEC"/>
    <w:rsid w:val="00A17B9B"/>
    <w:rsid w:val="00A32C16"/>
    <w:rsid w:val="00A4135A"/>
    <w:rsid w:val="00A6719F"/>
    <w:rsid w:val="00A9140F"/>
    <w:rsid w:val="00A9335F"/>
    <w:rsid w:val="00AD2838"/>
    <w:rsid w:val="00B05BFE"/>
    <w:rsid w:val="00B53044"/>
    <w:rsid w:val="00B718B7"/>
    <w:rsid w:val="00B754CA"/>
    <w:rsid w:val="00BA675E"/>
    <w:rsid w:val="00BC2CEA"/>
    <w:rsid w:val="00BE13DB"/>
    <w:rsid w:val="00BF6BB1"/>
    <w:rsid w:val="00C00A30"/>
    <w:rsid w:val="00C0126C"/>
    <w:rsid w:val="00C762F7"/>
    <w:rsid w:val="00C7636B"/>
    <w:rsid w:val="00CC133B"/>
    <w:rsid w:val="00CE551F"/>
    <w:rsid w:val="00CF7D4E"/>
    <w:rsid w:val="00D01293"/>
    <w:rsid w:val="00D44F90"/>
    <w:rsid w:val="00D74065"/>
    <w:rsid w:val="00D91EBD"/>
    <w:rsid w:val="00DC158F"/>
    <w:rsid w:val="00E41448"/>
    <w:rsid w:val="00E41F27"/>
    <w:rsid w:val="00E92C26"/>
    <w:rsid w:val="00EE11A6"/>
    <w:rsid w:val="00EF63D5"/>
    <w:rsid w:val="00F00FC2"/>
    <w:rsid w:val="00F241D3"/>
    <w:rsid w:val="00F37C61"/>
    <w:rsid w:val="00F7313E"/>
    <w:rsid w:val="00F77A58"/>
    <w:rsid w:val="00F937A4"/>
    <w:rsid w:val="00FA4467"/>
    <w:rsid w:val="00FB088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14</cp:revision>
  <cp:lastPrinted>2021-11-10T10:32:00Z</cp:lastPrinted>
  <dcterms:created xsi:type="dcterms:W3CDTF">2021-11-10T11:41:00Z</dcterms:created>
  <dcterms:modified xsi:type="dcterms:W3CDTF">2022-02-14T04:30:00Z</dcterms:modified>
</cp:coreProperties>
</file>