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</w:t>
      </w:r>
      <w:r w:rsidRPr="00540E85">
        <w:rPr>
          <w:b/>
          <w:color w:val="000000"/>
          <w:sz w:val="28"/>
          <w:szCs w:val="28"/>
          <w:lang w:eastAsia="ru-RU"/>
        </w:rPr>
        <w:t xml:space="preserve">СОБРАНИЕ ПРЕДСТАВИТЕЛЕЙ       </w:t>
      </w:r>
      <w:r>
        <w:rPr>
          <w:b/>
          <w:color w:val="000000"/>
          <w:sz w:val="28"/>
          <w:szCs w:val="28"/>
          <w:lang w:eastAsia="ru-RU"/>
        </w:rPr>
        <w:t xml:space="preserve">    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>АЛЕКСАНДРОВКА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>БОЛЬШЕГЛУШИЦКИЙ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>САМАРСКОЙ ОБЛАСТИ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40E85">
        <w:rPr>
          <w:b/>
          <w:color w:val="000000"/>
          <w:sz w:val="28"/>
          <w:szCs w:val="28"/>
          <w:lang w:eastAsia="ru-RU"/>
        </w:rPr>
        <w:t>третьего созыва</w:t>
      </w:r>
    </w:p>
    <w:p w:rsidR="00540E85" w:rsidRPr="00540E85" w:rsidRDefault="00540E85" w:rsidP="00540E85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lang w:eastAsia="ru-RU"/>
        </w:rPr>
      </w:pPr>
    </w:p>
    <w:p w:rsidR="00540E85" w:rsidRPr="00540E85" w:rsidRDefault="00540E85" w:rsidP="00540E8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color w:val="000000"/>
          <w:sz w:val="28"/>
          <w:lang w:eastAsia="ru-RU"/>
        </w:rPr>
      </w:pPr>
      <w:r w:rsidRPr="00540E85">
        <w:rPr>
          <w:b/>
          <w:color w:val="000000"/>
          <w:sz w:val="28"/>
          <w:lang w:eastAsia="ru-RU"/>
        </w:rPr>
        <w:t xml:space="preserve">   РЕШЕНИЕ  №</w:t>
      </w:r>
      <w:r>
        <w:rPr>
          <w:b/>
          <w:color w:val="000000"/>
          <w:sz w:val="28"/>
          <w:lang w:eastAsia="ru-RU"/>
        </w:rPr>
        <w:t xml:space="preserve"> </w:t>
      </w:r>
      <w:r w:rsidR="00EC544B">
        <w:rPr>
          <w:b/>
          <w:color w:val="000000"/>
          <w:sz w:val="28"/>
          <w:lang w:eastAsia="ru-RU"/>
        </w:rPr>
        <w:t>123</w:t>
      </w:r>
    </w:p>
    <w:p w:rsidR="00540E85" w:rsidRPr="00540E85" w:rsidRDefault="00540E85" w:rsidP="00540E8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color w:val="000000"/>
          <w:sz w:val="28"/>
          <w:lang w:eastAsia="ru-RU"/>
        </w:rPr>
      </w:pPr>
      <w:r w:rsidRPr="00540E85">
        <w:rPr>
          <w:b/>
          <w:color w:val="000000"/>
          <w:sz w:val="28"/>
          <w:lang w:eastAsia="ru-RU"/>
        </w:rPr>
        <w:t xml:space="preserve">  от </w:t>
      </w:r>
      <w:r w:rsidR="00EC544B">
        <w:rPr>
          <w:b/>
          <w:color w:val="000000"/>
          <w:sz w:val="28"/>
          <w:lang w:eastAsia="ru-RU"/>
        </w:rPr>
        <w:t>12 февраля</w:t>
      </w:r>
      <w:r w:rsidRPr="00540E85">
        <w:rPr>
          <w:b/>
          <w:color w:val="000000"/>
          <w:sz w:val="28"/>
          <w:lang w:eastAsia="ru-RU"/>
        </w:rPr>
        <w:t xml:space="preserve">  2018 г.</w:t>
      </w:r>
    </w:p>
    <w:p w:rsidR="00DB7BFC" w:rsidRPr="00DB7BFC" w:rsidRDefault="00DB7BFC" w:rsidP="00AF639A">
      <w:pPr>
        <w:jc w:val="both"/>
        <w:rPr>
          <w:sz w:val="24"/>
          <w:szCs w:val="24"/>
        </w:rPr>
      </w:pPr>
    </w:p>
    <w:p w:rsidR="00DB7BFC" w:rsidRPr="00DB7BFC" w:rsidRDefault="00DB7BFC" w:rsidP="00AF639A">
      <w:pPr>
        <w:jc w:val="both"/>
        <w:rPr>
          <w:sz w:val="24"/>
          <w:szCs w:val="24"/>
        </w:rPr>
      </w:pPr>
    </w:p>
    <w:p w:rsidR="00400819" w:rsidRPr="00DB7BFC" w:rsidRDefault="00400819" w:rsidP="00AF639A">
      <w:pPr>
        <w:jc w:val="both"/>
        <w:rPr>
          <w:b/>
          <w:sz w:val="28"/>
          <w:szCs w:val="28"/>
        </w:rPr>
      </w:pPr>
      <w:r w:rsidRPr="00DB7BFC">
        <w:rPr>
          <w:b/>
          <w:sz w:val="28"/>
          <w:szCs w:val="28"/>
        </w:rPr>
        <w:t xml:space="preserve">Об утверждении </w:t>
      </w:r>
      <w:r w:rsidR="00540E85">
        <w:rPr>
          <w:b/>
          <w:sz w:val="28"/>
          <w:szCs w:val="28"/>
        </w:rPr>
        <w:t>П</w:t>
      </w:r>
      <w:r w:rsidR="00CC4743" w:rsidRPr="00DB7BFC">
        <w:rPr>
          <w:b/>
          <w:sz w:val="28"/>
          <w:szCs w:val="28"/>
        </w:rPr>
        <w:t>оложения о порядке назначения и проведения опроса граждан на территории сельского поселения Александровка муниципального района Большеглушицкий Самарской области</w:t>
      </w:r>
    </w:p>
    <w:p w:rsidR="00CC4743" w:rsidRDefault="00CC4743" w:rsidP="00AF639A">
      <w:pPr>
        <w:jc w:val="both"/>
        <w:rPr>
          <w:sz w:val="28"/>
          <w:szCs w:val="28"/>
        </w:rPr>
      </w:pPr>
    </w:p>
    <w:p w:rsidR="00896CCE" w:rsidRDefault="00896CCE" w:rsidP="008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96CCE">
        <w:rPr>
          <w:sz w:val="28"/>
          <w:szCs w:val="28"/>
        </w:rPr>
        <w:t>Конституцией Российской Федерации, ч. 4 ст. 31 Федерального закона от 06.10.2003  № 131-ФЗ «Об общих принципах организации местного самоуправления в Российской Федерации», ч. 4 ст. 5 Закона Самарской области от 29.02.2016 № 33-ГД «О порядке назначения и проведения опроса граждан в муниципальных образованиях Самарской области»,  Уставом сельского поселения Александровка муниципального района Большеглушицкий Самарской области</w:t>
      </w:r>
      <w:r w:rsidR="00540E85">
        <w:rPr>
          <w:sz w:val="28"/>
          <w:szCs w:val="28"/>
        </w:rPr>
        <w:t xml:space="preserve">, Собрание представителей сельского поселения Александровка муниципального района Большеглушицкий </w:t>
      </w:r>
    </w:p>
    <w:p w:rsidR="001E338E" w:rsidRDefault="001E338E" w:rsidP="00896CCE">
      <w:pPr>
        <w:ind w:firstLine="709"/>
        <w:jc w:val="both"/>
        <w:rPr>
          <w:sz w:val="28"/>
          <w:szCs w:val="28"/>
        </w:rPr>
      </w:pPr>
    </w:p>
    <w:p w:rsidR="001E338E" w:rsidRPr="00540E85" w:rsidRDefault="00540E85" w:rsidP="001E338E">
      <w:pPr>
        <w:jc w:val="center"/>
        <w:rPr>
          <w:b/>
          <w:sz w:val="28"/>
          <w:szCs w:val="28"/>
        </w:rPr>
      </w:pPr>
      <w:r w:rsidRPr="00540E85">
        <w:rPr>
          <w:b/>
          <w:sz w:val="28"/>
          <w:szCs w:val="28"/>
        </w:rPr>
        <w:t>РЕШИЛО</w:t>
      </w:r>
      <w:r w:rsidR="001E338E" w:rsidRPr="00540E85">
        <w:rPr>
          <w:b/>
          <w:sz w:val="28"/>
          <w:szCs w:val="28"/>
        </w:rPr>
        <w:t>:</w:t>
      </w:r>
    </w:p>
    <w:p w:rsidR="001E338E" w:rsidRDefault="001E338E" w:rsidP="008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40E85">
        <w:rPr>
          <w:sz w:val="28"/>
          <w:szCs w:val="28"/>
        </w:rPr>
        <w:t>Положение</w:t>
      </w:r>
      <w:r w:rsidRPr="001E338E">
        <w:rPr>
          <w:sz w:val="28"/>
          <w:szCs w:val="28"/>
        </w:rPr>
        <w:t xml:space="preserve"> о порядке назначения и проведения опроса граждан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;</w:t>
      </w:r>
    </w:p>
    <w:p w:rsidR="001E338E" w:rsidRDefault="001E338E" w:rsidP="008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540E8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газете «Александровские Вести»</w:t>
      </w:r>
      <w:r w:rsidR="00540E85">
        <w:rPr>
          <w:sz w:val="28"/>
          <w:szCs w:val="28"/>
        </w:rPr>
        <w:t xml:space="preserve"> и на официальном сайте администрации </w:t>
      </w:r>
      <w:r w:rsidR="00540E85" w:rsidRPr="001E338E">
        <w:rPr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540E85">
        <w:rPr>
          <w:sz w:val="28"/>
          <w:szCs w:val="28"/>
        </w:rPr>
        <w:t xml:space="preserve"> в сети «Интернет».</w:t>
      </w:r>
    </w:p>
    <w:p w:rsidR="00025C09" w:rsidRDefault="00025C09" w:rsidP="008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540E8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вступает в силу после его официального опубликования.</w:t>
      </w:r>
    </w:p>
    <w:p w:rsidR="00025C09" w:rsidRDefault="00025C09" w:rsidP="00896CCE">
      <w:pPr>
        <w:ind w:firstLine="709"/>
        <w:jc w:val="both"/>
        <w:rPr>
          <w:sz w:val="28"/>
          <w:szCs w:val="28"/>
        </w:rPr>
      </w:pPr>
    </w:p>
    <w:p w:rsidR="00025C09" w:rsidRDefault="00025C09" w:rsidP="00896CCE">
      <w:pPr>
        <w:ind w:firstLine="709"/>
        <w:jc w:val="both"/>
        <w:rPr>
          <w:sz w:val="28"/>
          <w:szCs w:val="28"/>
        </w:rPr>
      </w:pPr>
    </w:p>
    <w:p w:rsidR="00025C09" w:rsidRDefault="00025C09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Александровка</w:t>
      </w:r>
    </w:p>
    <w:p w:rsidR="00025C09" w:rsidRDefault="00025C09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</w:t>
      </w:r>
    </w:p>
    <w:p w:rsidR="00025C09" w:rsidRDefault="00025C09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А.И. Горшков</w:t>
      </w:r>
    </w:p>
    <w:p w:rsidR="00CF44BB" w:rsidRDefault="00CF44BB" w:rsidP="00025C09">
      <w:pPr>
        <w:jc w:val="both"/>
        <w:rPr>
          <w:sz w:val="28"/>
          <w:szCs w:val="28"/>
        </w:rPr>
      </w:pPr>
    </w:p>
    <w:p w:rsidR="00CF44BB" w:rsidRDefault="00CF44BB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представителей</w:t>
      </w:r>
    </w:p>
    <w:p w:rsidR="00CF44BB" w:rsidRDefault="00CF44BB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Александровка</w:t>
      </w:r>
    </w:p>
    <w:p w:rsidR="00CF44BB" w:rsidRDefault="00CF44BB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F44BB" w:rsidRDefault="00CF44BB" w:rsidP="0002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>
        <w:rPr>
          <w:sz w:val="28"/>
          <w:szCs w:val="28"/>
        </w:rPr>
        <w:t>И.Г.Савенкова</w:t>
      </w:r>
      <w:proofErr w:type="spellEnd"/>
    </w:p>
    <w:p w:rsidR="00896CCE" w:rsidRDefault="00896CCE" w:rsidP="00AF639A">
      <w:pPr>
        <w:jc w:val="both"/>
        <w:rPr>
          <w:sz w:val="28"/>
          <w:szCs w:val="28"/>
        </w:rPr>
      </w:pPr>
    </w:p>
    <w:p w:rsidR="00896CCE" w:rsidRDefault="00896CCE" w:rsidP="00AF639A">
      <w:pPr>
        <w:jc w:val="both"/>
        <w:rPr>
          <w:sz w:val="28"/>
          <w:szCs w:val="28"/>
        </w:rPr>
      </w:pPr>
    </w:p>
    <w:p w:rsidR="00540E85" w:rsidRDefault="00540E85" w:rsidP="00C968DE">
      <w:pPr>
        <w:jc w:val="right"/>
        <w:rPr>
          <w:color w:val="000000"/>
          <w:sz w:val="24"/>
          <w:szCs w:val="24"/>
          <w:lang w:eastAsia="ru-RU"/>
        </w:rPr>
      </w:pPr>
    </w:p>
    <w:p w:rsidR="0034000D" w:rsidRPr="0034000D" w:rsidRDefault="00DB7BFC" w:rsidP="00540E85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Утвер</w:t>
      </w:r>
      <w:r w:rsidR="0034000D">
        <w:rPr>
          <w:color w:val="000000"/>
          <w:sz w:val="24"/>
          <w:szCs w:val="24"/>
          <w:lang w:eastAsia="ru-RU"/>
        </w:rPr>
        <w:t>жден</w:t>
      </w:r>
      <w:r>
        <w:rPr>
          <w:color w:val="000000"/>
          <w:sz w:val="24"/>
          <w:szCs w:val="24"/>
          <w:lang w:eastAsia="ru-RU"/>
        </w:rPr>
        <w:t>о</w:t>
      </w:r>
    </w:p>
    <w:p w:rsidR="0034000D" w:rsidRDefault="0034000D" w:rsidP="00540E85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540E85">
        <w:rPr>
          <w:color w:val="000000"/>
          <w:sz w:val="24"/>
          <w:szCs w:val="24"/>
          <w:lang w:eastAsia="ru-RU"/>
        </w:rPr>
        <w:t xml:space="preserve">Решением Собрания представителей </w:t>
      </w:r>
      <w:r>
        <w:rPr>
          <w:color w:val="000000"/>
          <w:sz w:val="24"/>
          <w:szCs w:val="24"/>
          <w:lang w:eastAsia="ru-RU"/>
        </w:rPr>
        <w:t>сельского поселения</w:t>
      </w:r>
      <w:r w:rsidR="00C968DE">
        <w:rPr>
          <w:color w:val="000000"/>
          <w:sz w:val="24"/>
          <w:szCs w:val="24"/>
          <w:lang w:eastAsia="ru-RU"/>
        </w:rPr>
        <w:t xml:space="preserve"> </w:t>
      </w:r>
      <w:r w:rsidR="00C1161C">
        <w:rPr>
          <w:color w:val="000000"/>
          <w:sz w:val="24"/>
          <w:szCs w:val="24"/>
          <w:lang w:eastAsia="ru-RU"/>
        </w:rPr>
        <w:t>Александровка</w:t>
      </w:r>
    </w:p>
    <w:p w:rsidR="0034000D" w:rsidRDefault="0034000D" w:rsidP="00540E85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муниципального района </w:t>
      </w:r>
      <w:r w:rsidR="00436DFC">
        <w:rPr>
          <w:color w:val="000000"/>
          <w:sz w:val="24"/>
          <w:szCs w:val="24"/>
          <w:lang w:eastAsia="ru-RU"/>
        </w:rPr>
        <w:t>Большеглушицкий</w:t>
      </w:r>
    </w:p>
    <w:p w:rsidR="0034000D" w:rsidRDefault="0034000D" w:rsidP="00540E85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Самарской области</w:t>
      </w:r>
    </w:p>
    <w:p w:rsidR="0034000D" w:rsidRPr="00C968DE" w:rsidRDefault="0034000D" w:rsidP="00C968DE">
      <w:pPr>
        <w:shd w:val="clear" w:color="auto" w:fill="FFFFFF"/>
        <w:spacing w:after="92" w:line="203" w:lineRule="atLeast"/>
        <w:jc w:val="righ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C968DE">
        <w:rPr>
          <w:color w:val="000000"/>
          <w:sz w:val="24"/>
          <w:szCs w:val="24"/>
          <w:lang w:eastAsia="ru-RU"/>
        </w:rPr>
        <w:t xml:space="preserve">                             от </w:t>
      </w:r>
      <w:r w:rsidR="00EC544B">
        <w:rPr>
          <w:color w:val="000000"/>
          <w:sz w:val="24"/>
          <w:szCs w:val="24"/>
          <w:lang w:eastAsia="ru-RU"/>
        </w:rPr>
        <w:t>12.02.</w:t>
      </w:r>
      <w:r w:rsidR="00C968DE">
        <w:rPr>
          <w:color w:val="000000"/>
          <w:sz w:val="24"/>
          <w:szCs w:val="24"/>
          <w:lang w:eastAsia="ru-RU"/>
        </w:rPr>
        <w:t>201</w:t>
      </w:r>
      <w:r w:rsidR="00540E85">
        <w:rPr>
          <w:color w:val="000000"/>
          <w:sz w:val="24"/>
          <w:szCs w:val="24"/>
          <w:lang w:eastAsia="ru-RU"/>
        </w:rPr>
        <w:t>8</w:t>
      </w:r>
      <w:r w:rsidR="00C968DE">
        <w:rPr>
          <w:color w:val="000000"/>
          <w:sz w:val="24"/>
          <w:szCs w:val="24"/>
          <w:lang w:eastAsia="ru-RU"/>
        </w:rPr>
        <w:t xml:space="preserve">г. № </w:t>
      </w:r>
      <w:r w:rsidR="00436DFC">
        <w:rPr>
          <w:color w:val="000000"/>
          <w:sz w:val="24"/>
          <w:szCs w:val="24"/>
          <w:lang w:eastAsia="ru-RU"/>
        </w:rPr>
        <w:t xml:space="preserve"> </w:t>
      </w:r>
      <w:r w:rsidR="00DB7BFC">
        <w:rPr>
          <w:color w:val="000000"/>
          <w:sz w:val="24"/>
          <w:szCs w:val="24"/>
          <w:lang w:eastAsia="ru-RU"/>
        </w:rPr>
        <w:t xml:space="preserve"> </w:t>
      </w:r>
      <w:r w:rsidR="00EC544B">
        <w:rPr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EC544B">
        <w:rPr>
          <w:color w:val="000000"/>
          <w:sz w:val="24"/>
          <w:szCs w:val="24"/>
          <w:lang w:eastAsia="ru-RU"/>
        </w:rPr>
        <w:t>23</w:t>
      </w:r>
      <w:r w:rsidR="00436DFC">
        <w:rPr>
          <w:color w:val="000000"/>
          <w:sz w:val="24"/>
          <w:szCs w:val="24"/>
          <w:lang w:eastAsia="ru-RU"/>
        </w:rPr>
        <w:t xml:space="preserve">   </w:t>
      </w:r>
    </w:p>
    <w:p w:rsidR="0034000D" w:rsidRPr="00267C8A" w:rsidRDefault="0034000D" w:rsidP="0034000D">
      <w:pPr>
        <w:shd w:val="clear" w:color="auto" w:fill="FFFFFF"/>
        <w:spacing w:after="92" w:line="203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34000D" w:rsidRPr="00267C8A" w:rsidRDefault="0034000D" w:rsidP="0034000D">
      <w:pPr>
        <w:shd w:val="clear" w:color="auto" w:fill="FFFFFF"/>
        <w:spacing w:after="92" w:line="203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34000D" w:rsidRPr="00267C8A" w:rsidRDefault="0034000D" w:rsidP="0034000D">
      <w:pPr>
        <w:shd w:val="clear" w:color="auto" w:fill="FFFFFF"/>
        <w:spacing w:after="92" w:line="203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3C1ACA" w:rsidRPr="003C1ACA" w:rsidRDefault="003C1ACA" w:rsidP="003C1ACA">
      <w:pPr>
        <w:tabs>
          <w:tab w:val="left" w:leader="underscore" w:pos="0"/>
        </w:tabs>
        <w:spacing w:line="240" w:lineRule="exact"/>
        <w:jc w:val="center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ПОЛОЖЕНИЕ </w:t>
      </w:r>
    </w:p>
    <w:p w:rsidR="003C1ACA" w:rsidRPr="003C1ACA" w:rsidRDefault="003C1ACA" w:rsidP="003C1ACA">
      <w:pPr>
        <w:tabs>
          <w:tab w:val="left" w:leader="underscore" w:pos="0"/>
        </w:tabs>
        <w:spacing w:line="240" w:lineRule="exact"/>
        <w:jc w:val="center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О ПОРЯДКЕ НАЗНАЧЕНИЯ И ПРОВЕДЕНИЯ ОПРОСА</w:t>
      </w:r>
    </w:p>
    <w:p w:rsidR="003C1ACA" w:rsidRPr="003C1ACA" w:rsidRDefault="003C1ACA" w:rsidP="003C1ACA">
      <w:pPr>
        <w:tabs>
          <w:tab w:val="left" w:leader="underscore" w:pos="0"/>
        </w:tabs>
        <w:spacing w:line="240" w:lineRule="exact"/>
        <w:jc w:val="center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 ГРАЖДАН НА ТЕРРИТОРИИ </w:t>
      </w:r>
    </w:p>
    <w:p w:rsidR="003C1ACA" w:rsidRPr="003C1ACA" w:rsidRDefault="003C1ACA" w:rsidP="003C1ACA">
      <w:pPr>
        <w:tabs>
          <w:tab w:val="left" w:leader="underscore" w:pos="0"/>
        </w:tabs>
        <w:spacing w:line="240" w:lineRule="exact"/>
        <w:jc w:val="center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ОБЛАСТИ.</w:t>
      </w:r>
    </w:p>
    <w:p w:rsidR="003C1ACA" w:rsidRPr="003C1ACA" w:rsidRDefault="003C1ACA" w:rsidP="003C1ACA">
      <w:pPr>
        <w:spacing w:line="240" w:lineRule="exact"/>
        <w:ind w:firstLine="2478"/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numPr>
          <w:ilvl w:val="0"/>
          <w:numId w:val="3"/>
        </w:num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Общие положения</w:t>
      </w:r>
    </w:p>
    <w:p w:rsidR="003C1ACA" w:rsidRPr="003C1ACA" w:rsidRDefault="003C1ACA" w:rsidP="003C1ACA">
      <w:pPr>
        <w:ind w:left="720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widowControl w:val="0"/>
        <w:autoSpaceDE w:val="0"/>
        <w:autoSpaceDN w:val="0"/>
        <w:ind w:firstLine="54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1.1. </w:t>
      </w:r>
      <w:proofErr w:type="gramStart"/>
      <w:r w:rsidRPr="003C1ACA">
        <w:rPr>
          <w:rFonts w:eastAsia="Gulim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ч. 4 ст. 31 Федерального закона от 06.10.2003  № 131-ФЗ «Об общих принципах организации местного самоуправления в Российской Федерации», ч. </w:t>
      </w:r>
      <w:r w:rsidRPr="003C1ACA">
        <w:rPr>
          <w:rFonts w:eastAsia="Gulim"/>
          <w:sz w:val="28"/>
          <w:lang w:eastAsia="ru-RU"/>
        </w:rPr>
        <w:t xml:space="preserve">4 ст. 5 Закона Самарской области от 29.02.2016 № 33-ГД «О порядке назначения и проведения опроса граждан в муниципальных образованиях Самарской области»,  </w:t>
      </w:r>
      <w:r w:rsidRPr="003C1ACA">
        <w:rPr>
          <w:rFonts w:eastAsia="Gulim"/>
          <w:sz w:val="28"/>
          <w:szCs w:val="28"/>
          <w:lang w:eastAsia="ru-RU"/>
        </w:rPr>
        <w:t xml:space="preserve">Уставом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 и устанавливает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порядок назначения, проведения и установления результатов опроса граждан на территории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Самарской области (далее - опрос).</w:t>
      </w:r>
    </w:p>
    <w:p w:rsidR="003C1ACA" w:rsidRPr="003C1ACA" w:rsidRDefault="003C1ACA" w:rsidP="003C1ACA">
      <w:pPr>
        <w:tabs>
          <w:tab w:val="left" w:pos="0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1.2.</w:t>
      </w:r>
      <w:r w:rsidRPr="003C1ACA">
        <w:rPr>
          <w:rFonts w:eastAsia="Gulim"/>
          <w:sz w:val="28"/>
          <w:szCs w:val="28"/>
          <w:lang w:eastAsia="ru-RU"/>
        </w:rPr>
        <w:tab/>
        <w:t xml:space="preserve">Опрос является формой непосредственного участия населения в осуществлении местного самоуправления на территории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области.</w:t>
      </w:r>
    </w:p>
    <w:p w:rsidR="003C1ACA" w:rsidRPr="003C1ACA" w:rsidRDefault="003C1ACA" w:rsidP="003C1ACA">
      <w:pPr>
        <w:tabs>
          <w:tab w:val="left" w:pos="0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1.3.</w:t>
      </w: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 xml:space="preserve">Опрос проводится на всей территории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 и должностными лицами местного самоуправления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области, а также органами государственной власти Самарской области.</w:t>
      </w:r>
      <w:proofErr w:type="gramEnd"/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1.5. В опросе имеют право участвовать жители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области, обладающие избирательным правом.</w:t>
      </w:r>
    </w:p>
    <w:p w:rsidR="003C1ACA" w:rsidRPr="003C1ACA" w:rsidRDefault="003C1ACA" w:rsidP="003C1ACA">
      <w:pPr>
        <w:jc w:val="center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2. Вопросы, выносимые на опрос</w:t>
      </w:r>
    </w:p>
    <w:p w:rsidR="003C1ACA" w:rsidRPr="003C1ACA" w:rsidRDefault="003C1ACA" w:rsidP="003C1ACA">
      <w:pPr>
        <w:ind w:firstLine="2478"/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2.1. На опрос могут быть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вынесены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: 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а) решения, планируемые к принятию органами местного самоуправления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 и должностными лицами местного самоуправления </w:t>
      </w:r>
      <w:r w:rsidR="00570D8C" w:rsidRPr="007F59BF">
        <w:rPr>
          <w:rFonts w:eastAsia="Gulim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</w:t>
      </w:r>
      <w:r w:rsidRPr="003C1ACA">
        <w:rPr>
          <w:rFonts w:eastAsia="Gulim"/>
          <w:sz w:val="28"/>
          <w:szCs w:val="28"/>
          <w:lang w:eastAsia="ru-RU"/>
        </w:rPr>
        <w:t xml:space="preserve">по вопросам местного значения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б) вопросы об изменении целевого назначения земель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 для объектов регионального и межрегионального значения.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3C1ACA" w:rsidRPr="003C1ACA" w:rsidRDefault="003C1ACA" w:rsidP="003C1ACA">
      <w:pPr>
        <w:tabs>
          <w:tab w:val="left" w:pos="74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2.3. Допускается проведение опроса по нескольким вопросам.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3. Инициатива проведения опроса</w:t>
      </w: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3.1. Опрос проводится по инициативе: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а) Собрания представителей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 или главы сельского поселения </w:t>
      </w:r>
      <w:r w:rsidR="00570D8C">
        <w:rPr>
          <w:rFonts w:eastAsia="Gulim"/>
          <w:sz w:val="28"/>
          <w:szCs w:val="28"/>
          <w:lang w:eastAsia="ru-RU"/>
        </w:rPr>
        <w:t xml:space="preserve">Александровка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- по вопросам местного значения;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б)</w:t>
      </w:r>
      <w:r w:rsidRPr="003C1ACA">
        <w:rPr>
          <w:rFonts w:eastAsia="Gulim"/>
          <w:sz w:val="28"/>
          <w:szCs w:val="28"/>
          <w:lang w:eastAsia="ru-RU"/>
        </w:rPr>
        <w:tab/>
        <w:t xml:space="preserve">органов государственной власти Самарской области  для учета мнения граждан при принятии решений об изменении целевого назначения земель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для объектов регионального и межрегионального значения.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3.2. Инициатива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о проведении опроса может исходить от группы депутатов численностью не менее</w:t>
      </w:r>
      <w:r w:rsidR="00DB7BFC">
        <w:rPr>
          <w:rFonts w:eastAsia="Gulim"/>
          <w:sz w:val="28"/>
          <w:szCs w:val="28"/>
          <w:lang w:eastAsia="ru-RU"/>
        </w:rPr>
        <w:t xml:space="preserve"> двух третей</w:t>
      </w:r>
      <w:r w:rsidRPr="003C1ACA">
        <w:rPr>
          <w:rFonts w:eastAsia="Gulim"/>
          <w:sz w:val="28"/>
          <w:szCs w:val="28"/>
          <w:lang w:eastAsia="ru-RU"/>
        </w:rPr>
        <w:t xml:space="preserve"> от установленной численности депутатов Собрания представителей сельского посел</w:t>
      </w:r>
      <w:r w:rsidR="00DB7BFC">
        <w:rPr>
          <w:rFonts w:eastAsia="Gulim"/>
          <w:sz w:val="28"/>
          <w:szCs w:val="28"/>
          <w:lang w:eastAsia="ru-RU"/>
        </w:rPr>
        <w:t>е</w:t>
      </w:r>
      <w:r w:rsidRPr="003C1ACA">
        <w:rPr>
          <w:rFonts w:eastAsia="Gulim"/>
          <w:sz w:val="28"/>
          <w:szCs w:val="28"/>
          <w:lang w:eastAsia="ru-RU"/>
        </w:rPr>
        <w:t>ния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3.3. </w:t>
      </w:r>
      <w:proofErr w:type="gramStart"/>
      <w:r w:rsidRPr="003C1ACA">
        <w:rPr>
          <w:rFonts w:eastAsia="Gulim"/>
          <w:sz w:val="28"/>
          <w:szCs w:val="28"/>
          <w:lang w:eastAsia="ru-RU"/>
        </w:rPr>
        <w:t xml:space="preserve">Инициатор проведения опроса направляет на имя председателя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 xml:space="preserve">обращение о включении вопроса о проведении опроса в повестку очередного заседания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с обоснованием необходимости проведения такого опроса, а также информацию о численности населения соответствующей территории, на которой планируется проведение опроса.</w:t>
      </w:r>
      <w:proofErr w:type="gramEnd"/>
    </w:p>
    <w:p w:rsidR="003C1ACA" w:rsidRPr="003C1ACA" w:rsidRDefault="003C1ACA" w:rsidP="003C1ACA">
      <w:pPr>
        <w:ind w:firstLine="2478"/>
        <w:jc w:val="both"/>
        <w:rPr>
          <w:rFonts w:eastAsia="Gulim"/>
          <w:sz w:val="28"/>
          <w:szCs w:val="28"/>
          <w:lang w:eastAsia="ru-RU"/>
        </w:rPr>
      </w:pPr>
      <w:bookmarkStart w:id="1" w:name="bookmark0"/>
    </w:p>
    <w:p w:rsidR="003C1ACA" w:rsidRPr="003C1ACA" w:rsidRDefault="003C1ACA" w:rsidP="003C1ACA">
      <w:pPr>
        <w:ind w:firstLine="2478"/>
        <w:jc w:val="both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4. Порядок принятия решения о назначении опроса</w:t>
      </w:r>
      <w:bookmarkEnd w:id="1"/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b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lastRenderedPageBreak/>
        <w:tab/>
      </w:r>
      <w:r w:rsidRPr="003C1ACA">
        <w:rPr>
          <w:rFonts w:eastAsia="Gulim"/>
          <w:sz w:val="28"/>
          <w:szCs w:val="28"/>
          <w:lang w:eastAsia="ru-RU"/>
        </w:rPr>
        <w:t>4.1.</w:t>
      </w:r>
      <w:r w:rsidRPr="003C1ACA">
        <w:rPr>
          <w:rFonts w:eastAsia="Gulim"/>
          <w:sz w:val="28"/>
          <w:szCs w:val="28"/>
          <w:lang w:eastAsia="ru-RU"/>
        </w:rPr>
        <w:tab/>
        <w:t xml:space="preserve">Решение о назначении опроса принимается простым большинством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голосов депутатов Собрания представителей сельского поселения</w:t>
      </w:r>
      <w:proofErr w:type="gramEnd"/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4.2. В решении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о назначении опроса устанавливаются: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а) дата и сроки проведения опроса;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в) методика проведения опроса;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г) форма опросного листа; 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д) минимальная численность жителей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, участвующих в опросе.</w:t>
      </w:r>
    </w:p>
    <w:p w:rsidR="00570D8C" w:rsidRDefault="003C1ACA" w:rsidP="00570D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4.3. Опрос проводится в сроки, установленные решением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о назначении опроса.</w:t>
      </w:r>
      <w:r w:rsidR="00570D8C" w:rsidRPr="00570D8C">
        <w:rPr>
          <w:sz w:val="28"/>
          <w:szCs w:val="28"/>
          <w:lang w:eastAsia="ru-RU"/>
        </w:rPr>
        <w:t xml:space="preserve"> </w:t>
      </w:r>
      <w:r w:rsidR="00570D8C">
        <w:rPr>
          <w:sz w:val="28"/>
          <w:szCs w:val="28"/>
          <w:lang w:eastAsia="ru-RU"/>
        </w:rPr>
        <w:t xml:space="preserve">Жители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="00570D8C">
        <w:rPr>
          <w:sz w:val="28"/>
          <w:szCs w:val="28"/>
          <w:lang w:eastAsia="ru-RU"/>
        </w:rPr>
        <w:t xml:space="preserve"> должны быть проинформированы о проведении опроса не менее чем за десять дней до его проведения.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</w:r>
    </w:p>
    <w:p w:rsidR="003C1ACA" w:rsidRPr="003C1ACA" w:rsidRDefault="003C1ACA" w:rsidP="003C1ACA">
      <w:pPr>
        <w:tabs>
          <w:tab w:val="left" w:pos="831"/>
        </w:tabs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 xml:space="preserve">5. Порядок формирования и организации работы </w:t>
      </w:r>
    </w:p>
    <w:p w:rsidR="003C1ACA" w:rsidRPr="003C1ACA" w:rsidRDefault="003C1ACA" w:rsidP="003C1ACA">
      <w:pPr>
        <w:tabs>
          <w:tab w:val="left" w:pos="831"/>
        </w:tabs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Комиссии по проведению опроса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5.1. Для  организации проведения опроса Собрани</w:t>
      </w:r>
      <w:r w:rsidR="00570D8C">
        <w:rPr>
          <w:rFonts w:eastAsia="Gulim"/>
          <w:sz w:val="28"/>
          <w:szCs w:val="28"/>
          <w:lang w:eastAsia="ru-RU"/>
        </w:rPr>
        <w:t>е</w:t>
      </w:r>
      <w:r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формирует комиссию по проведению опроса (далее - Комиссия).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5.2. В состав Комиссии входят председатель Комиссии, секретарь Комиссии и члены Комиссии.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5.3. Персональный состав Комиссии утверждается решением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на основе предложений инициаторов проведения опроса.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5.4. В состав Комиссии в обязательном порядке включаются депутаты Собрания представителей сельского поселения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и представители администрации сельского поселения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, в зависимости от вопроса, выносимого на опрос.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5.5.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lastRenderedPageBreak/>
        <w:tab/>
        <w:t>5.6. Дата первого заседания Комиссии устанавливается решением Собрания представителей сельского поселения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>
        <w:rPr>
          <w:rFonts w:eastAsia="Gulim"/>
          <w:sz w:val="28"/>
          <w:szCs w:val="28"/>
          <w:lang w:eastAsia="ru-RU"/>
        </w:rPr>
        <w:t>Александровка</w:t>
      </w:r>
      <w:r w:rsidR="00570D8C" w:rsidRPr="00570D8C">
        <w:rPr>
          <w:rFonts w:eastAsia="Gulim"/>
          <w:sz w:val="28"/>
          <w:szCs w:val="28"/>
          <w:lang w:eastAsia="ru-RU"/>
        </w:rPr>
        <w:t xml:space="preserve"> </w:t>
      </w:r>
      <w:r w:rsidR="00570D8C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570D8C">
        <w:rPr>
          <w:rFonts w:eastAsia="Gulim"/>
          <w:sz w:val="28"/>
          <w:szCs w:val="28"/>
          <w:lang w:eastAsia="ru-RU"/>
        </w:rPr>
        <w:t>Большеглушицкий</w:t>
      </w:r>
      <w:r w:rsidR="00570D8C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5.7. 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5.8. Деятельность Комиссии осуществляется на основе коллегиальности.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5.11. На заседании Комиссии ведется протокол, в котором отражаются решения Комиссии.</w:t>
      </w:r>
    </w:p>
    <w:p w:rsidR="003C1ACA" w:rsidRPr="003C1ACA" w:rsidRDefault="003C1ACA" w:rsidP="003C1ACA">
      <w:pPr>
        <w:tabs>
          <w:tab w:val="left" w:pos="902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5.12. Протокол подписывается председателем Комиссии и секретарем Комиссии.</w:t>
      </w:r>
    </w:p>
    <w:p w:rsidR="003C1ACA" w:rsidRPr="003C1ACA" w:rsidRDefault="003C1ACA" w:rsidP="003C1ACA">
      <w:pPr>
        <w:tabs>
          <w:tab w:val="left" w:pos="913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5.13. Деятельность членов Комиссии осуществляется на общественных началах.</w:t>
      </w:r>
      <w:r w:rsidRPr="003C1ACA">
        <w:rPr>
          <w:rFonts w:eastAsia="Gulim"/>
          <w:sz w:val="28"/>
          <w:szCs w:val="28"/>
          <w:lang w:eastAsia="ru-RU"/>
        </w:rPr>
        <w:tab/>
      </w:r>
    </w:p>
    <w:p w:rsidR="003C1ACA" w:rsidRPr="003C1ACA" w:rsidRDefault="003C1ACA" w:rsidP="003C1ACA">
      <w:pPr>
        <w:tabs>
          <w:tab w:val="left" w:pos="913"/>
          <w:tab w:val="left" w:pos="5143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5.14. Материально-техническое и организационное обеспечение деятельности Комиссии осуществляется администрацией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="001C6676" w:rsidRPr="001C6676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ind w:firstLine="2478"/>
        <w:jc w:val="both"/>
        <w:rPr>
          <w:rFonts w:eastAsia="Gulim"/>
          <w:sz w:val="28"/>
          <w:szCs w:val="28"/>
          <w:lang w:eastAsia="ru-RU"/>
        </w:rPr>
      </w:pPr>
      <w:bookmarkStart w:id="2" w:name="bookmark1"/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6. Полномочия Комиссии</w:t>
      </w:r>
      <w:bookmarkEnd w:id="2"/>
    </w:p>
    <w:p w:rsidR="003C1ACA" w:rsidRPr="003C1ACA" w:rsidRDefault="003C1ACA" w:rsidP="003C1ACA">
      <w:pPr>
        <w:ind w:firstLine="2478"/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6.1. Комиссия обладает следующими полномочиями: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а) организует проведение опроса в соответствии с установленным настоящим Положением порядком;</w:t>
      </w:r>
    </w:p>
    <w:p w:rsidR="003C1ACA" w:rsidRPr="003C1ACA" w:rsidRDefault="003C1ACA" w:rsidP="003C1ACA">
      <w:pPr>
        <w:ind w:left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б) утверждает списки лиц, осуществляющих сбор подписей;</w:t>
      </w:r>
    </w:p>
    <w:p w:rsidR="003C1ACA" w:rsidRPr="003C1ACA" w:rsidRDefault="003C1ACA" w:rsidP="003C1ACA">
      <w:pPr>
        <w:ind w:left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в) осуществляет, выдачу опросных листов лицам, осуществляющим сбор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подписей;</w:t>
      </w:r>
    </w:p>
    <w:p w:rsidR="003C1ACA" w:rsidRPr="003C1ACA" w:rsidRDefault="003C1ACA" w:rsidP="003C1ACA">
      <w:pPr>
        <w:ind w:left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г) устанавливает результаты опроса;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д) осуществляет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контроль за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соблюдением прав граждан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на участие в опросе;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е) взаимодействует с органами местного самоуправления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="001C6676" w:rsidRPr="001C6676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,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ж) проводит проверку достоверности сведений, указанных лицами, осуществляющими опрос;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з)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 xml:space="preserve">6.2.Полномочия Комиссии прекращаются после официальной передачи результатов опроса в </w:t>
      </w:r>
      <w:r w:rsidR="001C6676">
        <w:rPr>
          <w:rFonts w:eastAsia="Gulim"/>
          <w:sz w:val="28"/>
          <w:szCs w:val="28"/>
          <w:lang w:eastAsia="ru-RU"/>
        </w:rPr>
        <w:t xml:space="preserve">Собрание представителей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 xml:space="preserve">7. Список граждан, имеющих право на участие в опросе </w:t>
      </w: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(список участников опроса)</w:t>
      </w:r>
    </w:p>
    <w:p w:rsidR="003C1ACA" w:rsidRPr="003C1ACA" w:rsidRDefault="003C1ACA" w:rsidP="003C1ACA">
      <w:pPr>
        <w:tabs>
          <w:tab w:val="left" w:pos="790"/>
        </w:tabs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790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7.1.</w:t>
      </w:r>
      <w:r w:rsidRPr="003C1ACA">
        <w:rPr>
          <w:rFonts w:eastAsia="Gulim"/>
          <w:sz w:val="28"/>
          <w:szCs w:val="28"/>
          <w:lang w:eastAsia="ru-RU"/>
        </w:rPr>
        <w:tab/>
        <w:t>В список участников опроса включаются граждане</w:t>
      </w:r>
      <w:r w:rsidR="00951592">
        <w:rPr>
          <w:rFonts w:eastAsia="Gulim"/>
          <w:sz w:val="28"/>
          <w:szCs w:val="28"/>
          <w:lang w:eastAsia="ru-RU"/>
        </w:rPr>
        <w:t>,</w:t>
      </w:r>
      <w:r w:rsidRPr="003C1ACA">
        <w:rPr>
          <w:rFonts w:eastAsia="Gulim"/>
          <w:sz w:val="28"/>
          <w:szCs w:val="28"/>
          <w:lang w:eastAsia="ru-RU"/>
        </w:rPr>
        <w:t xml:space="preserve"> обладающие избирательным правом, проживающие на территории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области. В данном списке указываются фамилия, имя, отчество, год рождения  и адрес места жительства участников опроса.</w:t>
      </w:r>
    </w:p>
    <w:p w:rsidR="003C1ACA" w:rsidRPr="003C1ACA" w:rsidRDefault="003C1ACA" w:rsidP="003C1ACA">
      <w:pPr>
        <w:tabs>
          <w:tab w:val="left" w:pos="790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7.2. Список участников опроса составляется  главой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 xml:space="preserve">и направляется в Комиссию не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позднее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чем за 10 (десять) дней до даты начала проведения опроса.</w:t>
      </w:r>
    </w:p>
    <w:p w:rsidR="003C1ACA" w:rsidRPr="003C1ACA" w:rsidRDefault="003C1ACA" w:rsidP="003C1ACA">
      <w:pPr>
        <w:tabs>
          <w:tab w:val="left" w:pos="790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7.3.</w:t>
      </w:r>
      <w:r w:rsidRPr="003C1ACA">
        <w:rPr>
          <w:rFonts w:eastAsia="Gulim"/>
          <w:sz w:val="28"/>
          <w:szCs w:val="28"/>
          <w:lang w:eastAsia="ru-RU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8. Порядок проведений опроса</w:t>
      </w:r>
    </w:p>
    <w:p w:rsidR="003C1ACA" w:rsidRPr="003C1ACA" w:rsidRDefault="003C1ACA" w:rsidP="003C1ACA">
      <w:pPr>
        <w:tabs>
          <w:tab w:val="left" w:pos="831"/>
        </w:tabs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838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8.1.</w:t>
      </w:r>
      <w:r w:rsidRPr="003C1ACA">
        <w:rPr>
          <w:rFonts w:eastAsia="Gulim"/>
          <w:sz w:val="28"/>
          <w:szCs w:val="28"/>
          <w:lang w:eastAsia="ru-RU"/>
        </w:rPr>
        <w:tab/>
        <w:t xml:space="preserve">Мнение граждан по вопросу (вопросам), выносимому (выносимым) на опрос, фиксируется в опросных листах по форме, установленной решением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Собрания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о назначении опроса.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8.2.</w:t>
      </w:r>
      <w:r w:rsidRPr="003C1ACA">
        <w:rPr>
          <w:rFonts w:eastAsia="Gulim"/>
          <w:sz w:val="28"/>
          <w:szCs w:val="28"/>
          <w:lang w:eastAsia="ru-RU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в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</w:t>
      </w:r>
      <w:proofErr w:type="gramStart"/>
      <w:r w:rsidRPr="003C1ACA">
        <w:rPr>
          <w:rFonts w:eastAsia="Gulim"/>
          <w:sz w:val="28"/>
          <w:szCs w:val="28"/>
          <w:lang w:eastAsia="ru-RU"/>
        </w:rPr>
        <w:t>решений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 Собрания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о назначении опроса.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8.3.</w:t>
      </w:r>
      <w:r w:rsidRPr="003C1ACA">
        <w:rPr>
          <w:rFonts w:eastAsia="Gulim"/>
          <w:sz w:val="28"/>
          <w:szCs w:val="28"/>
          <w:lang w:eastAsia="ru-RU"/>
        </w:rPr>
        <w:tab/>
        <w:t xml:space="preserve">Список лиц, осуществляющих сбор подписей в опросных листах, формируется и утверждается Комиссией не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позднее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чем за 2 (два) дня до проведения опроса на основе предложений Собрания представителей сельского поселения</w:t>
      </w:r>
      <w:r w:rsidR="001C6676" w:rsidRPr="001C6676">
        <w:rPr>
          <w:rFonts w:eastAsia="Gulim"/>
          <w:sz w:val="28"/>
          <w:szCs w:val="28"/>
          <w:lang w:eastAsia="ru-RU"/>
        </w:rPr>
        <w:t xml:space="preserve">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, администрации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и (или) органов государственной власти Самарской области.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8.4.</w:t>
      </w:r>
      <w:r w:rsidRPr="003C1ACA">
        <w:rPr>
          <w:rFonts w:eastAsia="Gulim"/>
          <w:sz w:val="28"/>
          <w:szCs w:val="28"/>
          <w:lang w:eastAsia="ru-RU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3C1ACA" w:rsidRPr="003C1ACA" w:rsidRDefault="003C1ACA" w:rsidP="003C1ACA">
      <w:pPr>
        <w:tabs>
          <w:tab w:val="left" w:pos="822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8.5.</w:t>
      </w:r>
      <w:r w:rsidRPr="003C1ACA">
        <w:rPr>
          <w:rFonts w:eastAsia="Gulim"/>
          <w:sz w:val="28"/>
          <w:szCs w:val="28"/>
          <w:lang w:eastAsia="ru-RU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3C1ACA" w:rsidRPr="003C1ACA" w:rsidRDefault="003C1ACA" w:rsidP="003C1ACA">
      <w:pPr>
        <w:tabs>
          <w:tab w:val="left" w:pos="822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8.6.</w:t>
      </w: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>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3C1ACA" w:rsidRPr="003C1ACA" w:rsidRDefault="003C1ACA" w:rsidP="003C1ACA">
      <w:pPr>
        <w:tabs>
          <w:tab w:val="left" w:pos="822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8.7. По предъявлению паспорта или иного заменяющего его документа опрашиваемый согласно своему волеизъявлению в соответствующих графах </w:t>
      </w:r>
      <w:r w:rsidRPr="003C1ACA">
        <w:rPr>
          <w:rFonts w:eastAsia="Gulim"/>
          <w:sz w:val="28"/>
          <w:szCs w:val="28"/>
          <w:lang w:eastAsia="ru-RU"/>
        </w:rPr>
        <w:lastRenderedPageBreak/>
        <w:t>таблицы опросного листа напротив своей фамилии пишет слово «да» или «нет», ставит подпись и дату подписания.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8.8. Использование карандаша при заполнении опросного листа не допускается.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8.9.</w:t>
      </w:r>
      <w:r w:rsidRPr="003C1ACA">
        <w:rPr>
          <w:rFonts w:eastAsia="Gulim"/>
          <w:sz w:val="28"/>
          <w:szCs w:val="28"/>
          <w:lang w:eastAsia="ru-RU"/>
        </w:rPr>
        <w:tab/>
        <w:t xml:space="preserve">В конце каждого дня, но не позднее </w:t>
      </w:r>
      <w:r w:rsidR="00DB7BFC">
        <w:rPr>
          <w:rFonts w:eastAsia="Gulim"/>
          <w:sz w:val="28"/>
          <w:szCs w:val="28"/>
          <w:lang w:eastAsia="ru-RU"/>
        </w:rPr>
        <w:t xml:space="preserve">16.00 </w:t>
      </w:r>
      <w:r w:rsidRPr="003C1ACA">
        <w:rPr>
          <w:rFonts w:eastAsia="Gulim"/>
          <w:sz w:val="28"/>
          <w:szCs w:val="28"/>
          <w:lang w:eastAsia="ru-RU"/>
        </w:rPr>
        <w:t xml:space="preserve"> часов, в течение всего срока проведения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опроса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заполненные опросные листы доставляются лицами, осуществляющими сбор подписей, в Комиссию.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9. Установление результатов опроса</w:t>
      </w:r>
    </w:p>
    <w:p w:rsidR="003C1ACA" w:rsidRPr="003C1ACA" w:rsidRDefault="003C1ACA" w:rsidP="003C1ACA">
      <w:pPr>
        <w:tabs>
          <w:tab w:val="left" w:pos="826"/>
        </w:tabs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9.1.</w:t>
      </w:r>
      <w:r w:rsidRPr="003C1ACA">
        <w:rPr>
          <w:rFonts w:eastAsia="Gulim"/>
          <w:sz w:val="28"/>
          <w:szCs w:val="28"/>
          <w:lang w:eastAsia="ru-RU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9.2.</w:t>
      </w:r>
      <w:r w:rsidRPr="003C1ACA">
        <w:rPr>
          <w:rFonts w:eastAsia="Gulim"/>
          <w:sz w:val="28"/>
          <w:szCs w:val="28"/>
          <w:lang w:eastAsia="ru-RU"/>
        </w:rPr>
        <w:tab/>
        <w:t>В протоколе указываются следующие данные: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а) дата составления протокола;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б) состав Комиссии;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в) сроки проведения опроса: дата начала и окончания;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г) территория, на которой проводился опрос (если опрос проводился </w:t>
      </w:r>
      <w:proofErr w:type="gramStart"/>
      <w:r w:rsidRPr="003C1ACA">
        <w:rPr>
          <w:rFonts w:eastAsia="Gulim"/>
          <w:sz w:val="28"/>
          <w:szCs w:val="28"/>
          <w:lang w:eastAsia="ru-RU"/>
        </w:rPr>
        <w:t>на части территории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, указываются наименования населенных пунктов, микрорайонов, улиц, номера домов);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>д) формулировка вопроса (вопросов), предлагаемого (предлагаемых) при проведении опроса;</w:t>
      </w:r>
      <w:proofErr w:type="gramEnd"/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е) число граждан, обладающих правом на участие в опросе и проживающих на территории, на которой проводился опрос;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ж) число граждан</w:t>
      </w:r>
      <w:proofErr w:type="gramStart"/>
      <w:r w:rsidRPr="003C1ACA">
        <w:rPr>
          <w:rFonts w:eastAsia="Gulim"/>
          <w:sz w:val="28"/>
          <w:szCs w:val="28"/>
          <w:lang w:eastAsia="ru-RU"/>
        </w:rPr>
        <w:t>,</w:t>
      </w:r>
      <w:r w:rsidRPr="003C1ACA">
        <w:rPr>
          <w:rFonts w:eastAsia="Gulim"/>
          <w:sz w:val="28"/>
          <w:szCs w:val="28"/>
          <w:vertAlign w:val="superscript"/>
          <w:lang w:eastAsia="ru-RU"/>
        </w:rPr>
        <w:t>:</w:t>
      </w:r>
      <w:r w:rsidRPr="003C1ACA">
        <w:rPr>
          <w:rFonts w:eastAsia="Gulim"/>
          <w:sz w:val="28"/>
          <w:szCs w:val="28"/>
          <w:lang w:eastAsia="ru-RU"/>
        </w:rPr>
        <w:t xml:space="preserve"> </w:t>
      </w:r>
      <w:proofErr w:type="gramEnd"/>
      <w:r w:rsidRPr="003C1ACA">
        <w:rPr>
          <w:rFonts w:eastAsia="Gulim"/>
          <w:sz w:val="28"/>
          <w:szCs w:val="28"/>
          <w:lang w:eastAsia="ru-RU"/>
        </w:rPr>
        <w:t>принявших участие в опросе;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з) число граждан, ответивших положительно на поставленный вопрос;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и) число граждан, ответивших отрицательно на поставленный вопрос;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к) признание опроса </w:t>
      </w:r>
      <w:proofErr w:type="gramStart"/>
      <w:r w:rsidRPr="003C1ACA">
        <w:rPr>
          <w:rFonts w:eastAsia="Gulim"/>
          <w:sz w:val="28"/>
          <w:szCs w:val="28"/>
          <w:lang w:eastAsia="ru-RU"/>
        </w:rPr>
        <w:t>состоявшимся</w:t>
      </w:r>
      <w:proofErr w:type="gramEnd"/>
      <w:r w:rsidRPr="003C1ACA">
        <w:rPr>
          <w:rFonts w:eastAsia="Gulim"/>
          <w:sz w:val="28"/>
          <w:szCs w:val="28"/>
          <w:lang w:eastAsia="ru-RU"/>
        </w:rPr>
        <w:t xml:space="preserve"> (несостоявшимся);</w:t>
      </w:r>
    </w:p>
    <w:p w:rsidR="003C1ACA" w:rsidRPr="003C1ACA" w:rsidRDefault="003C1ACA" w:rsidP="003C1ACA">
      <w:pPr>
        <w:tabs>
          <w:tab w:val="left" w:pos="829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9.3.</w:t>
      </w: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территории.</w:t>
      </w:r>
      <w:proofErr w:type="gramEnd"/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9.4.</w:t>
      </w:r>
      <w:r w:rsidRPr="003C1ACA">
        <w:rPr>
          <w:rFonts w:eastAsia="Gulim"/>
          <w:sz w:val="28"/>
          <w:szCs w:val="28"/>
          <w:lang w:eastAsia="ru-RU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9.5.</w:t>
      </w:r>
      <w:r w:rsidRPr="003C1ACA">
        <w:rPr>
          <w:rFonts w:eastAsia="Gulim"/>
          <w:sz w:val="28"/>
          <w:szCs w:val="28"/>
          <w:lang w:eastAsia="ru-RU"/>
        </w:rPr>
        <w:tab/>
        <w:t>Недействительными признаются опросные листы, оформленные ненадлежащим образом.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9.6.</w:t>
      </w:r>
      <w:r w:rsidRPr="003C1ACA">
        <w:rPr>
          <w:rFonts w:eastAsia="Gulim"/>
          <w:sz w:val="28"/>
          <w:szCs w:val="28"/>
          <w:lang w:eastAsia="ru-RU"/>
        </w:rPr>
        <w:tab/>
        <w:t xml:space="preserve">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1C6676" w:rsidRPr="003C1ACA">
        <w:rPr>
          <w:rFonts w:eastAsia="Gulim"/>
          <w:sz w:val="28"/>
          <w:szCs w:val="28"/>
          <w:lang w:eastAsia="ru-RU"/>
        </w:rPr>
        <w:t>Собрани</w:t>
      </w:r>
      <w:r w:rsidR="001C6676">
        <w:rPr>
          <w:rFonts w:eastAsia="Gulim"/>
          <w:sz w:val="28"/>
          <w:szCs w:val="28"/>
          <w:lang w:eastAsia="ru-RU"/>
        </w:rPr>
        <w:t>е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</w:t>
      </w:r>
      <w:r w:rsidR="001C6676" w:rsidRPr="003C1ACA">
        <w:rPr>
          <w:rFonts w:eastAsia="Gulim"/>
          <w:sz w:val="28"/>
          <w:szCs w:val="28"/>
          <w:lang w:eastAsia="ru-RU"/>
        </w:rPr>
        <w:lastRenderedPageBreak/>
        <w:t xml:space="preserve">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, второй - инициатору опроса в течение 2 (двух) дней со дня его подписания. В случае если инициатором опроса является </w:t>
      </w:r>
      <w:r w:rsidR="001C6676" w:rsidRPr="003C1ACA">
        <w:rPr>
          <w:rFonts w:eastAsia="Gulim"/>
          <w:sz w:val="28"/>
          <w:szCs w:val="28"/>
          <w:lang w:eastAsia="ru-RU"/>
        </w:rPr>
        <w:t>Собрани</w:t>
      </w:r>
      <w:r w:rsidR="001C6676">
        <w:rPr>
          <w:rFonts w:eastAsia="Gulim"/>
          <w:sz w:val="28"/>
          <w:szCs w:val="28"/>
          <w:lang w:eastAsia="ru-RU"/>
        </w:rPr>
        <w:t>е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, протокол составляется Комиссией в одном экземпляре, который передается в </w:t>
      </w:r>
      <w:r w:rsidR="001C6676" w:rsidRPr="003C1ACA">
        <w:rPr>
          <w:rFonts w:eastAsia="Gulim"/>
          <w:sz w:val="28"/>
          <w:szCs w:val="28"/>
          <w:lang w:eastAsia="ru-RU"/>
        </w:rPr>
        <w:t>Собрани</w:t>
      </w:r>
      <w:r w:rsidR="001C6676">
        <w:rPr>
          <w:rFonts w:eastAsia="Gulim"/>
          <w:sz w:val="28"/>
          <w:szCs w:val="28"/>
          <w:lang w:eastAsia="ru-RU"/>
        </w:rPr>
        <w:t>е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>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В </w:t>
      </w:r>
      <w:r w:rsidR="001C6676" w:rsidRPr="003C1ACA">
        <w:rPr>
          <w:rFonts w:eastAsia="Gulim"/>
          <w:sz w:val="28"/>
          <w:szCs w:val="28"/>
          <w:lang w:eastAsia="ru-RU"/>
        </w:rPr>
        <w:t>Собрани</w:t>
      </w:r>
      <w:r w:rsidR="001C6676">
        <w:rPr>
          <w:rFonts w:eastAsia="Gulim"/>
          <w:sz w:val="28"/>
          <w:szCs w:val="28"/>
          <w:lang w:eastAsia="ru-RU"/>
        </w:rPr>
        <w:t>е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="001C6676" w:rsidRPr="003C1ACA" w:rsidDel="001C6676">
        <w:rPr>
          <w:rFonts w:eastAsia="Gulim"/>
          <w:sz w:val="28"/>
          <w:szCs w:val="28"/>
          <w:lang w:eastAsia="ru-RU"/>
        </w:rPr>
        <w:t xml:space="preserve"> </w:t>
      </w:r>
      <w:r w:rsidRPr="003C1ACA">
        <w:rPr>
          <w:rFonts w:eastAsia="Gulim"/>
          <w:sz w:val="28"/>
          <w:szCs w:val="28"/>
          <w:lang w:eastAsia="ru-RU"/>
        </w:rPr>
        <w:t>одновременно с протоколом направляются опросные листы, список участников опроса, список лиц, осуществляющих сбор подписей.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 xml:space="preserve"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 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Собрания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 и (или) портале органов местного самоуправления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области.</w:t>
      </w:r>
    </w:p>
    <w:p w:rsidR="003C1ACA" w:rsidRPr="003C1ACA" w:rsidRDefault="003C1ACA" w:rsidP="003C1ACA">
      <w:pPr>
        <w:tabs>
          <w:tab w:val="left" w:pos="814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9.9.</w:t>
      </w:r>
      <w:r w:rsidRPr="003C1ACA">
        <w:rPr>
          <w:rFonts w:eastAsia="Gulim"/>
          <w:sz w:val="28"/>
          <w:szCs w:val="28"/>
          <w:lang w:eastAsia="ru-RU"/>
        </w:rPr>
        <w:tab/>
        <w:t xml:space="preserve">Материалы опроса хранятся в </w:t>
      </w:r>
      <w:r w:rsidR="001C6676" w:rsidRPr="003C1ACA">
        <w:rPr>
          <w:rFonts w:eastAsia="Gulim"/>
          <w:sz w:val="28"/>
          <w:szCs w:val="28"/>
          <w:lang w:eastAsia="ru-RU"/>
        </w:rPr>
        <w:t>Собрани</w:t>
      </w:r>
      <w:r w:rsidR="001C6676">
        <w:rPr>
          <w:rFonts w:eastAsia="Gulim"/>
          <w:sz w:val="28"/>
          <w:szCs w:val="28"/>
          <w:lang w:eastAsia="ru-RU"/>
        </w:rPr>
        <w:t>и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10. Рассмотрение результатов опроса</w:t>
      </w:r>
    </w:p>
    <w:p w:rsidR="003C1ACA" w:rsidRPr="003C1ACA" w:rsidRDefault="003C1ACA" w:rsidP="003C1ACA">
      <w:pPr>
        <w:jc w:val="both"/>
        <w:rPr>
          <w:rFonts w:eastAsia="Gulim"/>
          <w:b/>
          <w:sz w:val="28"/>
          <w:szCs w:val="28"/>
          <w:lang w:eastAsia="ru-RU"/>
        </w:rPr>
      </w:pP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10.1. Результаты опроса носят рекомендательный характер.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10.2.</w:t>
      </w:r>
      <w:r w:rsidRPr="003C1ACA">
        <w:rPr>
          <w:rFonts w:eastAsia="Gulim"/>
          <w:sz w:val="28"/>
          <w:szCs w:val="28"/>
          <w:lang w:eastAsia="ru-RU"/>
        </w:rPr>
        <w:tab/>
        <w:t xml:space="preserve">Результаты опроса подлежат обязательному рассмотрению органами местного самоуправления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="001C6676" w:rsidRPr="003C1ACA" w:rsidDel="001C6676">
        <w:rPr>
          <w:rFonts w:eastAsia="Gulim"/>
          <w:sz w:val="28"/>
          <w:szCs w:val="28"/>
          <w:lang w:eastAsia="ru-RU"/>
        </w:rPr>
        <w:t xml:space="preserve"> </w:t>
      </w:r>
      <w:r w:rsidRPr="003C1ACA">
        <w:rPr>
          <w:rFonts w:eastAsia="Gulim"/>
          <w:sz w:val="28"/>
          <w:szCs w:val="28"/>
          <w:lang w:eastAsia="ru-RU"/>
        </w:rPr>
        <w:t>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>10.3.</w:t>
      </w:r>
      <w:r w:rsidRPr="003C1ACA">
        <w:rPr>
          <w:rFonts w:eastAsia="Gulim"/>
          <w:sz w:val="28"/>
          <w:szCs w:val="28"/>
          <w:lang w:eastAsia="ru-RU"/>
        </w:rPr>
        <w:tab/>
      </w:r>
      <w:proofErr w:type="gramStart"/>
      <w:r w:rsidRPr="003C1ACA">
        <w:rPr>
          <w:rFonts w:eastAsia="Gulim"/>
          <w:sz w:val="28"/>
          <w:szCs w:val="28"/>
          <w:lang w:eastAsia="ru-RU"/>
        </w:rPr>
        <w:t xml:space="preserve">В случае принятия органами местного самоуправления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Pr="003C1ACA">
        <w:rPr>
          <w:rFonts w:eastAsia="Gulim"/>
          <w:sz w:val="28"/>
          <w:szCs w:val="28"/>
          <w:lang w:eastAsia="ru-RU"/>
        </w:rPr>
        <w:t xml:space="preserve">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</w:t>
      </w:r>
      <w:r w:rsidR="001C6676" w:rsidRPr="003C1ACA" w:rsidDel="001C6676">
        <w:rPr>
          <w:rFonts w:eastAsia="Gulim"/>
          <w:sz w:val="28"/>
          <w:szCs w:val="28"/>
          <w:lang w:eastAsia="ru-RU"/>
        </w:rPr>
        <w:t xml:space="preserve"> </w:t>
      </w:r>
      <w:r w:rsidRPr="003C1ACA">
        <w:rPr>
          <w:rFonts w:eastAsia="Gulim"/>
          <w:sz w:val="28"/>
          <w:szCs w:val="28"/>
          <w:lang w:eastAsia="ru-RU"/>
        </w:rPr>
        <w:t>причины принятия решений.</w:t>
      </w:r>
      <w:proofErr w:type="gramEnd"/>
    </w:p>
    <w:p w:rsidR="003C1ACA" w:rsidRPr="003C1ACA" w:rsidRDefault="003C1ACA" w:rsidP="003C1ACA">
      <w:pPr>
        <w:tabs>
          <w:tab w:val="left" w:pos="90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  <w:t>10.4. Повторное проведение опроса по рассмотренному вопросу (вопросам) может состояться не ранее чем через год.</w:t>
      </w:r>
      <w:bookmarkStart w:id="3" w:name="bookmark2"/>
    </w:p>
    <w:p w:rsidR="003C1ACA" w:rsidRPr="003C1ACA" w:rsidRDefault="003C1ACA" w:rsidP="003C1ACA">
      <w:pPr>
        <w:tabs>
          <w:tab w:val="left" w:pos="906"/>
        </w:tabs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tab/>
      </w:r>
    </w:p>
    <w:p w:rsidR="003C1ACA" w:rsidRPr="003C1ACA" w:rsidRDefault="003C1ACA" w:rsidP="003C1ACA">
      <w:pPr>
        <w:tabs>
          <w:tab w:val="left" w:pos="906"/>
        </w:tabs>
        <w:jc w:val="center"/>
        <w:rPr>
          <w:rFonts w:eastAsia="Gulim"/>
          <w:b/>
          <w:sz w:val="28"/>
          <w:szCs w:val="28"/>
          <w:lang w:eastAsia="ru-RU"/>
        </w:rPr>
      </w:pPr>
      <w:r w:rsidRPr="003C1ACA">
        <w:rPr>
          <w:rFonts w:eastAsia="Gulim"/>
          <w:b/>
          <w:sz w:val="28"/>
          <w:szCs w:val="28"/>
          <w:lang w:eastAsia="ru-RU"/>
        </w:rPr>
        <w:t>11. Финансовое обеспечение проведения опроса</w:t>
      </w:r>
      <w:bookmarkEnd w:id="3"/>
    </w:p>
    <w:p w:rsidR="003C1ACA" w:rsidRPr="003C1ACA" w:rsidRDefault="003C1ACA" w:rsidP="003C1ACA">
      <w:pPr>
        <w:jc w:val="both"/>
        <w:rPr>
          <w:rFonts w:eastAsia="Gulim"/>
          <w:sz w:val="28"/>
          <w:szCs w:val="28"/>
          <w:lang w:eastAsia="ru-RU"/>
        </w:rPr>
      </w:pPr>
    </w:p>
    <w:p w:rsidR="003C1ACA" w:rsidRPr="003C1ACA" w:rsidRDefault="003C1ACA" w:rsidP="003C1ACA">
      <w:pPr>
        <w:ind w:firstLine="720"/>
        <w:jc w:val="both"/>
        <w:rPr>
          <w:rFonts w:eastAsia="Gulim"/>
          <w:sz w:val="28"/>
          <w:szCs w:val="28"/>
          <w:lang w:eastAsia="ru-RU"/>
        </w:rPr>
      </w:pPr>
      <w:r w:rsidRPr="003C1ACA">
        <w:rPr>
          <w:rFonts w:eastAsia="Gulim"/>
          <w:sz w:val="28"/>
          <w:szCs w:val="28"/>
          <w:lang w:eastAsia="ru-RU"/>
        </w:rPr>
        <w:lastRenderedPageBreak/>
        <w:t xml:space="preserve">Финансирование мероприятий, связанных с подготовкой и проведением опроса, при проведении опроса по инициативе Собрания представителей сельского поселения </w:t>
      </w:r>
      <w:r w:rsidR="001C6676">
        <w:rPr>
          <w:rFonts w:eastAsia="Gulim"/>
          <w:sz w:val="28"/>
          <w:szCs w:val="28"/>
          <w:lang w:eastAsia="ru-RU"/>
        </w:rPr>
        <w:t>Александровка</w:t>
      </w:r>
      <w:r w:rsidR="001C6676" w:rsidRPr="00570D8C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>или глав</w:t>
      </w:r>
      <w:r w:rsidR="001C6676">
        <w:rPr>
          <w:rFonts w:eastAsia="Gulim"/>
          <w:sz w:val="28"/>
          <w:szCs w:val="28"/>
          <w:lang w:eastAsia="ru-RU"/>
        </w:rPr>
        <w:t>ы</w:t>
      </w:r>
      <w:r w:rsidRPr="003C1ACA">
        <w:rPr>
          <w:rFonts w:eastAsia="Gulim"/>
          <w:sz w:val="28"/>
          <w:szCs w:val="28"/>
          <w:lang w:eastAsia="ru-RU"/>
        </w:rPr>
        <w:t xml:space="preserve">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</w:t>
      </w:r>
      <w:r w:rsidR="001C6676" w:rsidRPr="003C1ACA">
        <w:rPr>
          <w:rFonts w:eastAsia="Gulim"/>
          <w:sz w:val="28"/>
          <w:szCs w:val="28"/>
          <w:lang w:eastAsia="ru-RU"/>
        </w:rPr>
        <w:t xml:space="preserve">муниципального района </w:t>
      </w:r>
      <w:r w:rsidR="001C6676">
        <w:rPr>
          <w:rFonts w:eastAsia="Gulim"/>
          <w:sz w:val="28"/>
          <w:szCs w:val="28"/>
          <w:lang w:eastAsia="ru-RU"/>
        </w:rPr>
        <w:t>Большеглушицкий</w:t>
      </w:r>
      <w:r w:rsidR="001C6676" w:rsidRPr="003C1ACA">
        <w:rPr>
          <w:rFonts w:eastAsia="Gulim"/>
          <w:sz w:val="28"/>
          <w:szCs w:val="28"/>
          <w:lang w:eastAsia="ru-RU"/>
        </w:rPr>
        <w:t xml:space="preserve"> Самарской области </w:t>
      </w:r>
      <w:r w:rsidRPr="003C1ACA">
        <w:rPr>
          <w:rFonts w:eastAsia="Gulim"/>
          <w:sz w:val="28"/>
          <w:szCs w:val="28"/>
          <w:lang w:eastAsia="ru-RU"/>
        </w:rPr>
        <w:t xml:space="preserve">осуществляется за счет средств бюджета сельского поселения </w:t>
      </w:r>
      <w:r w:rsidR="00055141">
        <w:rPr>
          <w:rFonts w:eastAsia="Gulim"/>
          <w:sz w:val="28"/>
          <w:szCs w:val="28"/>
          <w:lang w:eastAsia="ru-RU"/>
        </w:rPr>
        <w:t>Александровка</w:t>
      </w:r>
      <w:r w:rsidRPr="003C1ACA">
        <w:rPr>
          <w:rFonts w:eastAsia="Gulim"/>
          <w:sz w:val="28"/>
          <w:szCs w:val="28"/>
          <w:lang w:eastAsia="ru-RU"/>
        </w:rPr>
        <w:t xml:space="preserve"> муниципального района </w:t>
      </w:r>
      <w:r w:rsidR="00055141">
        <w:rPr>
          <w:rFonts w:eastAsia="Gulim"/>
          <w:sz w:val="28"/>
          <w:szCs w:val="28"/>
          <w:lang w:eastAsia="ru-RU"/>
        </w:rPr>
        <w:t>Большеглушицкий</w:t>
      </w:r>
      <w:r w:rsidRPr="003C1ACA">
        <w:rPr>
          <w:rFonts w:eastAsia="Gulim"/>
          <w:sz w:val="28"/>
          <w:szCs w:val="28"/>
          <w:lang w:eastAsia="ru-RU"/>
        </w:rPr>
        <w:t xml:space="preserve"> Самарской области.</w:t>
      </w:r>
    </w:p>
    <w:p w:rsidR="00E45580" w:rsidRPr="004233E3" w:rsidRDefault="00E45580" w:rsidP="003C1ACA">
      <w:pPr>
        <w:shd w:val="clear" w:color="auto" w:fill="FFFFFF"/>
        <w:spacing w:after="92" w:line="203" w:lineRule="atLeast"/>
        <w:jc w:val="center"/>
        <w:textAlignment w:val="baseline"/>
        <w:rPr>
          <w:sz w:val="24"/>
          <w:szCs w:val="24"/>
        </w:rPr>
      </w:pPr>
    </w:p>
    <w:sectPr w:rsidR="00E45580" w:rsidRPr="004233E3" w:rsidSect="007E3E95">
      <w:footerReference w:type="default" r:id="rId9"/>
      <w:type w:val="continuous"/>
      <w:pgSz w:w="11906" w:h="16838"/>
      <w:pgMar w:top="1276" w:right="567" w:bottom="72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83" w:rsidRDefault="008A5B83">
      <w:r>
        <w:separator/>
      </w:r>
    </w:p>
  </w:endnote>
  <w:endnote w:type="continuationSeparator" w:id="0">
    <w:p w:rsidR="008A5B83" w:rsidRDefault="008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08" w:rsidRDefault="002B6B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83" w:rsidRDefault="008A5B83">
      <w:r>
        <w:separator/>
      </w:r>
    </w:p>
  </w:footnote>
  <w:footnote w:type="continuationSeparator" w:id="0">
    <w:p w:rsidR="008A5B83" w:rsidRDefault="008A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8D"/>
    <w:rsid w:val="00003C37"/>
    <w:rsid w:val="00015698"/>
    <w:rsid w:val="00016826"/>
    <w:rsid w:val="00025C09"/>
    <w:rsid w:val="00044BE4"/>
    <w:rsid w:val="00055141"/>
    <w:rsid w:val="000730DC"/>
    <w:rsid w:val="00073F39"/>
    <w:rsid w:val="00083484"/>
    <w:rsid w:val="000A0A5C"/>
    <w:rsid w:val="000A141E"/>
    <w:rsid w:val="000C4C54"/>
    <w:rsid w:val="000D6C29"/>
    <w:rsid w:val="000F1C74"/>
    <w:rsid w:val="00102609"/>
    <w:rsid w:val="00105723"/>
    <w:rsid w:val="00105EAB"/>
    <w:rsid w:val="00106ACA"/>
    <w:rsid w:val="00117EE5"/>
    <w:rsid w:val="00130BB9"/>
    <w:rsid w:val="00134B52"/>
    <w:rsid w:val="00140F88"/>
    <w:rsid w:val="00141387"/>
    <w:rsid w:val="00147DC3"/>
    <w:rsid w:val="00173E0E"/>
    <w:rsid w:val="001846E6"/>
    <w:rsid w:val="001B0CE2"/>
    <w:rsid w:val="001B25D3"/>
    <w:rsid w:val="001C6676"/>
    <w:rsid w:val="001E0A73"/>
    <w:rsid w:val="001E338E"/>
    <w:rsid w:val="001F338D"/>
    <w:rsid w:val="00201D10"/>
    <w:rsid w:val="0020749F"/>
    <w:rsid w:val="002130E3"/>
    <w:rsid w:val="00242E4E"/>
    <w:rsid w:val="00247735"/>
    <w:rsid w:val="002725D6"/>
    <w:rsid w:val="00272FCE"/>
    <w:rsid w:val="00295240"/>
    <w:rsid w:val="002B6B08"/>
    <w:rsid w:val="0034000D"/>
    <w:rsid w:val="00342DF5"/>
    <w:rsid w:val="0035441C"/>
    <w:rsid w:val="00367FD4"/>
    <w:rsid w:val="00374F58"/>
    <w:rsid w:val="00382DC5"/>
    <w:rsid w:val="003A2A71"/>
    <w:rsid w:val="003B17BB"/>
    <w:rsid w:val="003B529A"/>
    <w:rsid w:val="003B5AA0"/>
    <w:rsid w:val="003C1ACA"/>
    <w:rsid w:val="00400819"/>
    <w:rsid w:val="00401140"/>
    <w:rsid w:val="0041304C"/>
    <w:rsid w:val="0042297E"/>
    <w:rsid w:val="004233E3"/>
    <w:rsid w:val="00431D4F"/>
    <w:rsid w:val="00436DFC"/>
    <w:rsid w:val="00450322"/>
    <w:rsid w:val="00453201"/>
    <w:rsid w:val="00466200"/>
    <w:rsid w:val="0047038A"/>
    <w:rsid w:val="00470892"/>
    <w:rsid w:val="004963FE"/>
    <w:rsid w:val="004B0329"/>
    <w:rsid w:val="004B5502"/>
    <w:rsid w:val="004D23F7"/>
    <w:rsid w:val="004F2EF4"/>
    <w:rsid w:val="00512648"/>
    <w:rsid w:val="00532FA9"/>
    <w:rsid w:val="00540E85"/>
    <w:rsid w:val="00540EBB"/>
    <w:rsid w:val="00541F7D"/>
    <w:rsid w:val="00544D7D"/>
    <w:rsid w:val="0055082C"/>
    <w:rsid w:val="00557E9F"/>
    <w:rsid w:val="00570D8C"/>
    <w:rsid w:val="00571568"/>
    <w:rsid w:val="005740E0"/>
    <w:rsid w:val="00580375"/>
    <w:rsid w:val="00581A0C"/>
    <w:rsid w:val="00584E7D"/>
    <w:rsid w:val="00590B51"/>
    <w:rsid w:val="005A7E30"/>
    <w:rsid w:val="005B5183"/>
    <w:rsid w:val="005C1EF8"/>
    <w:rsid w:val="005D35C4"/>
    <w:rsid w:val="005D5DED"/>
    <w:rsid w:val="005E4847"/>
    <w:rsid w:val="00601905"/>
    <w:rsid w:val="006219B6"/>
    <w:rsid w:val="006313A2"/>
    <w:rsid w:val="0064201F"/>
    <w:rsid w:val="0067623C"/>
    <w:rsid w:val="00685B26"/>
    <w:rsid w:val="00691F08"/>
    <w:rsid w:val="00694F84"/>
    <w:rsid w:val="006C6041"/>
    <w:rsid w:val="006D3D4C"/>
    <w:rsid w:val="006E025C"/>
    <w:rsid w:val="006E6A7F"/>
    <w:rsid w:val="00705D38"/>
    <w:rsid w:val="00707E40"/>
    <w:rsid w:val="00716347"/>
    <w:rsid w:val="0072132F"/>
    <w:rsid w:val="00733476"/>
    <w:rsid w:val="007516DC"/>
    <w:rsid w:val="00767ACA"/>
    <w:rsid w:val="007909FC"/>
    <w:rsid w:val="00795DE1"/>
    <w:rsid w:val="007A5004"/>
    <w:rsid w:val="007A7188"/>
    <w:rsid w:val="007C026C"/>
    <w:rsid w:val="007C3763"/>
    <w:rsid w:val="007E3E95"/>
    <w:rsid w:val="007E6500"/>
    <w:rsid w:val="007F59BF"/>
    <w:rsid w:val="007F7999"/>
    <w:rsid w:val="00826612"/>
    <w:rsid w:val="00842FFC"/>
    <w:rsid w:val="00896CCE"/>
    <w:rsid w:val="008A5B83"/>
    <w:rsid w:val="008C3F63"/>
    <w:rsid w:val="008C4D64"/>
    <w:rsid w:val="008D09A5"/>
    <w:rsid w:val="008D3B32"/>
    <w:rsid w:val="00926DB2"/>
    <w:rsid w:val="00943ADB"/>
    <w:rsid w:val="00951592"/>
    <w:rsid w:val="0096248B"/>
    <w:rsid w:val="009801E3"/>
    <w:rsid w:val="00980A93"/>
    <w:rsid w:val="00992C66"/>
    <w:rsid w:val="009A0A95"/>
    <w:rsid w:val="009A1ECF"/>
    <w:rsid w:val="009A440F"/>
    <w:rsid w:val="009B1DE4"/>
    <w:rsid w:val="009C602B"/>
    <w:rsid w:val="009D7817"/>
    <w:rsid w:val="00A1523F"/>
    <w:rsid w:val="00A42FC0"/>
    <w:rsid w:val="00A56964"/>
    <w:rsid w:val="00A6340E"/>
    <w:rsid w:val="00A64BF4"/>
    <w:rsid w:val="00A709ED"/>
    <w:rsid w:val="00AA113E"/>
    <w:rsid w:val="00AA61AB"/>
    <w:rsid w:val="00AE444C"/>
    <w:rsid w:val="00AE7FF1"/>
    <w:rsid w:val="00AF639A"/>
    <w:rsid w:val="00B256CA"/>
    <w:rsid w:val="00B40369"/>
    <w:rsid w:val="00B5063F"/>
    <w:rsid w:val="00B517C9"/>
    <w:rsid w:val="00B92F76"/>
    <w:rsid w:val="00B94A58"/>
    <w:rsid w:val="00BB6765"/>
    <w:rsid w:val="00C00F0F"/>
    <w:rsid w:val="00C1161C"/>
    <w:rsid w:val="00C34516"/>
    <w:rsid w:val="00C44981"/>
    <w:rsid w:val="00C52DAA"/>
    <w:rsid w:val="00C65ABC"/>
    <w:rsid w:val="00C75972"/>
    <w:rsid w:val="00C8618E"/>
    <w:rsid w:val="00C92929"/>
    <w:rsid w:val="00C968DE"/>
    <w:rsid w:val="00CA01A2"/>
    <w:rsid w:val="00CB2D28"/>
    <w:rsid w:val="00CC4743"/>
    <w:rsid w:val="00CE40E5"/>
    <w:rsid w:val="00CE4B5D"/>
    <w:rsid w:val="00CF44BB"/>
    <w:rsid w:val="00CF668F"/>
    <w:rsid w:val="00D51A35"/>
    <w:rsid w:val="00D62AC2"/>
    <w:rsid w:val="00D71AA0"/>
    <w:rsid w:val="00D83B0B"/>
    <w:rsid w:val="00DA3B49"/>
    <w:rsid w:val="00DB7BFC"/>
    <w:rsid w:val="00DD0552"/>
    <w:rsid w:val="00DD1AC3"/>
    <w:rsid w:val="00DF5268"/>
    <w:rsid w:val="00E33B01"/>
    <w:rsid w:val="00E438AB"/>
    <w:rsid w:val="00E45580"/>
    <w:rsid w:val="00E4606B"/>
    <w:rsid w:val="00E46D61"/>
    <w:rsid w:val="00E713D7"/>
    <w:rsid w:val="00E97B24"/>
    <w:rsid w:val="00EA3ACB"/>
    <w:rsid w:val="00EA4F21"/>
    <w:rsid w:val="00EB1B39"/>
    <w:rsid w:val="00EB4FFC"/>
    <w:rsid w:val="00EB6137"/>
    <w:rsid w:val="00EC373D"/>
    <w:rsid w:val="00EC544B"/>
    <w:rsid w:val="00EF0335"/>
    <w:rsid w:val="00F023AF"/>
    <w:rsid w:val="00F172AA"/>
    <w:rsid w:val="00F44726"/>
    <w:rsid w:val="00F62BB3"/>
    <w:rsid w:val="00F83FCE"/>
    <w:rsid w:val="00F8408D"/>
    <w:rsid w:val="00F951A6"/>
    <w:rsid w:val="00FB0A59"/>
    <w:rsid w:val="00FD7933"/>
    <w:rsid w:val="00FE09B4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284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28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284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284"/>
      <w:jc w:val="center"/>
    </w:pPr>
    <w:rPr>
      <w:sz w:val="24"/>
    </w:rPr>
  </w:style>
  <w:style w:type="paragraph" w:customStyle="1" w:styleId="ConsPlusNormal">
    <w:name w:val="ConsPlusNormal"/>
    <w:rsid w:val="00EC373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58037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D3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3D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284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28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284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284"/>
      <w:jc w:val="center"/>
    </w:pPr>
    <w:rPr>
      <w:sz w:val="24"/>
    </w:rPr>
  </w:style>
  <w:style w:type="paragraph" w:customStyle="1" w:styleId="ConsPlusNormal">
    <w:name w:val="ConsPlusNormal"/>
    <w:rsid w:val="00EC373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58037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D3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3D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D826-BFE2-4430-960E-9E35B376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Microsoft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я</dc:creator>
  <cp:keywords/>
  <cp:lastModifiedBy>alex2</cp:lastModifiedBy>
  <cp:revision>4</cp:revision>
  <cp:lastPrinted>2017-06-29T12:55:00Z</cp:lastPrinted>
  <dcterms:created xsi:type="dcterms:W3CDTF">2018-01-22T04:31:00Z</dcterms:created>
  <dcterms:modified xsi:type="dcterms:W3CDTF">2018-02-09T09:58:00Z</dcterms:modified>
</cp:coreProperties>
</file>