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56" w:rsidRPr="00781556" w:rsidRDefault="00781556" w:rsidP="007815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1556" w:rsidRPr="00781556" w:rsidRDefault="00334CF3" w:rsidP="00781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81556" w:rsidRPr="00781556">
        <w:rPr>
          <w:b/>
          <w:sz w:val="28"/>
          <w:szCs w:val="28"/>
        </w:rPr>
        <w:t xml:space="preserve"> СОБРАНИЕ                                                                                                   ПРЕДСТАВИТЕЛЕЙ</w:t>
      </w:r>
    </w:p>
    <w:p w:rsidR="00781556" w:rsidRPr="00781556" w:rsidRDefault="00781556" w:rsidP="00781556">
      <w:pPr>
        <w:jc w:val="center"/>
        <w:rPr>
          <w:b/>
          <w:sz w:val="28"/>
          <w:szCs w:val="28"/>
        </w:rPr>
      </w:pPr>
      <w:r w:rsidRPr="00781556">
        <w:rPr>
          <w:b/>
          <w:sz w:val="28"/>
          <w:szCs w:val="28"/>
        </w:rPr>
        <w:t>СЕЛЬСКОГО ПОСЕЛЕНИЯ</w:t>
      </w:r>
    </w:p>
    <w:p w:rsidR="00781556" w:rsidRPr="00781556" w:rsidRDefault="00781556" w:rsidP="00781556">
      <w:pPr>
        <w:jc w:val="center"/>
        <w:rPr>
          <w:b/>
          <w:sz w:val="28"/>
          <w:szCs w:val="28"/>
        </w:rPr>
      </w:pPr>
      <w:r w:rsidRPr="00781556">
        <w:rPr>
          <w:b/>
          <w:sz w:val="28"/>
          <w:szCs w:val="28"/>
        </w:rPr>
        <w:t>АЛЕКСАНДРОВКА</w:t>
      </w:r>
    </w:p>
    <w:p w:rsidR="00781556" w:rsidRPr="00781556" w:rsidRDefault="00781556" w:rsidP="00781556">
      <w:pPr>
        <w:jc w:val="center"/>
        <w:rPr>
          <w:b/>
          <w:sz w:val="28"/>
          <w:szCs w:val="28"/>
        </w:rPr>
      </w:pPr>
      <w:r w:rsidRPr="00781556">
        <w:rPr>
          <w:b/>
          <w:sz w:val="28"/>
          <w:szCs w:val="28"/>
        </w:rPr>
        <w:t>МУНИЦИПАЛЬНОГО РАЙОНА</w:t>
      </w:r>
    </w:p>
    <w:p w:rsidR="00781556" w:rsidRPr="00781556" w:rsidRDefault="00781556" w:rsidP="00781556">
      <w:pPr>
        <w:jc w:val="center"/>
        <w:rPr>
          <w:b/>
          <w:sz w:val="28"/>
          <w:szCs w:val="28"/>
        </w:rPr>
      </w:pPr>
      <w:r w:rsidRPr="00781556">
        <w:rPr>
          <w:b/>
          <w:sz w:val="28"/>
          <w:szCs w:val="28"/>
        </w:rPr>
        <w:t>БОЛЬШЕГЛУШИЦКИЙ</w:t>
      </w:r>
    </w:p>
    <w:p w:rsidR="00781556" w:rsidRPr="00781556" w:rsidRDefault="00781556" w:rsidP="00781556">
      <w:pPr>
        <w:jc w:val="center"/>
        <w:rPr>
          <w:b/>
          <w:sz w:val="28"/>
          <w:szCs w:val="28"/>
        </w:rPr>
      </w:pPr>
      <w:r w:rsidRPr="00781556">
        <w:rPr>
          <w:b/>
          <w:sz w:val="28"/>
          <w:szCs w:val="28"/>
        </w:rPr>
        <w:t>САМАРСКОЙ ОБЛАСТИ</w:t>
      </w:r>
    </w:p>
    <w:p w:rsidR="00781556" w:rsidRPr="00781556" w:rsidRDefault="00781556" w:rsidP="00781556">
      <w:pPr>
        <w:jc w:val="center"/>
        <w:rPr>
          <w:b/>
          <w:sz w:val="28"/>
          <w:szCs w:val="28"/>
        </w:rPr>
      </w:pPr>
    </w:p>
    <w:p w:rsidR="00781556" w:rsidRPr="00781556" w:rsidRDefault="00781556" w:rsidP="00781556">
      <w:pPr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 w:rsidRPr="00781556">
        <w:rPr>
          <w:b/>
          <w:sz w:val="28"/>
          <w:szCs w:val="28"/>
        </w:rPr>
        <w:t>третьего созыва</w:t>
      </w:r>
      <w:r w:rsidRPr="00781556">
        <w:rPr>
          <w:rFonts w:eastAsia="Andale Sans UI"/>
          <w:b/>
          <w:kern w:val="1"/>
          <w:sz w:val="28"/>
          <w:szCs w:val="28"/>
          <w:lang w:eastAsia="en-US"/>
        </w:rPr>
        <w:t xml:space="preserve">  </w:t>
      </w:r>
    </w:p>
    <w:p w:rsidR="00781556" w:rsidRPr="00781556" w:rsidRDefault="00781556" w:rsidP="00781556">
      <w:pPr>
        <w:widowControl w:val="0"/>
        <w:suppressAutoHyphens/>
        <w:spacing w:line="100" w:lineRule="atLeast"/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 w:rsidRPr="00781556">
        <w:rPr>
          <w:rFonts w:eastAsia="Andale Sans UI"/>
          <w:b/>
          <w:kern w:val="1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</w:p>
    <w:p w:rsidR="00781556" w:rsidRPr="00781556" w:rsidRDefault="00781556" w:rsidP="00781556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781556">
        <w:rPr>
          <w:rFonts w:eastAsia="Andale Sans UI"/>
          <w:b/>
          <w:kern w:val="1"/>
          <w:sz w:val="28"/>
          <w:szCs w:val="28"/>
          <w:lang w:eastAsia="en-US"/>
        </w:rPr>
        <w:t xml:space="preserve">     РЕШЕНИЕ  №</w:t>
      </w:r>
      <w:r w:rsidR="00334CF3">
        <w:rPr>
          <w:rFonts w:eastAsia="Andale Sans UI"/>
          <w:b/>
          <w:kern w:val="1"/>
          <w:sz w:val="28"/>
          <w:szCs w:val="28"/>
          <w:lang w:eastAsia="en-US"/>
        </w:rPr>
        <w:t xml:space="preserve"> 129</w:t>
      </w:r>
      <w:r w:rsidRPr="00781556">
        <w:rPr>
          <w:rFonts w:eastAsia="Andale Sans UI"/>
          <w:b/>
          <w:kern w:val="1"/>
          <w:sz w:val="28"/>
          <w:szCs w:val="28"/>
          <w:lang w:eastAsia="en-US"/>
        </w:rPr>
        <w:t xml:space="preserve"> </w:t>
      </w:r>
      <w:r w:rsidRPr="00781556">
        <w:rPr>
          <w:sz w:val="28"/>
          <w:szCs w:val="28"/>
        </w:rPr>
        <w:t xml:space="preserve"> </w:t>
      </w:r>
    </w:p>
    <w:p w:rsidR="00781556" w:rsidRPr="00781556" w:rsidRDefault="00781556" w:rsidP="00781556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781556">
        <w:rPr>
          <w:b/>
          <w:sz w:val="28"/>
          <w:szCs w:val="28"/>
        </w:rPr>
        <w:t xml:space="preserve">от </w:t>
      </w:r>
      <w:r w:rsidR="00334CF3">
        <w:rPr>
          <w:b/>
          <w:sz w:val="28"/>
          <w:szCs w:val="28"/>
        </w:rPr>
        <w:t>19 марта</w:t>
      </w:r>
      <w:bookmarkStart w:id="0" w:name="_GoBack"/>
      <w:bookmarkEnd w:id="0"/>
      <w:r w:rsidRPr="00781556">
        <w:rPr>
          <w:b/>
          <w:sz w:val="28"/>
          <w:szCs w:val="28"/>
        </w:rPr>
        <w:t xml:space="preserve">  2018 года </w:t>
      </w:r>
    </w:p>
    <w:p w:rsidR="00781556" w:rsidRPr="00781556" w:rsidRDefault="00781556" w:rsidP="00781556">
      <w:pPr>
        <w:pStyle w:val="western"/>
        <w:spacing w:after="0"/>
        <w:jc w:val="center"/>
        <w:rPr>
          <w:b/>
          <w:bCs/>
          <w:sz w:val="28"/>
          <w:szCs w:val="28"/>
        </w:rPr>
      </w:pPr>
      <w:r w:rsidRPr="00781556">
        <w:rPr>
          <w:b/>
          <w:bCs/>
          <w:sz w:val="28"/>
          <w:szCs w:val="28"/>
        </w:rPr>
        <w:t xml:space="preserve">О внесении изменений и дополнений в Решение Собрания представителей  сельского поселения </w:t>
      </w:r>
      <w:r w:rsidRPr="00781556">
        <w:rPr>
          <w:b/>
          <w:bCs/>
          <w:color w:val="auto"/>
          <w:sz w:val="28"/>
          <w:szCs w:val="28"/>
        </w:rPr>
        <w:t>Александровка муниципального района Большеглушицкий Самарской области от 20 марта 2017 г. № 83 «</w:t>
      </w:r>
      <w:r w:rsidRPr="00781556">
        <w:rPr>
          <w:b/>
          <w:color w:val="auto"/>
          <w:sz w:val="28"/>
          <w:szCs w:val="28"/>
        </w:rPr>
        <w:t>Об утверждении  Правил  благоустройства территории  сельского поселения Александровка</w:t>
      </w:r>
      <w:r w:rsidRPr="00781556">
        <w:rPr>
          <w:b/>
          <w:sz w:val="28"/>
          <w:szCs w:val="28"/>
        </w:rPr>
        <w:t xml:space="preserve"> </w:t>
      </w:r>
      <w:r w:rsidRPr="00781556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781556" w:rsidRPr="00781556" w:rsidRDefault="00781556" w:rsidP="00781556">
      <w:pPr>
        <w:pStyle w:val="western"/>
        <w:spacing w:after="0"/>
        <w:ind w:firstLine="851"/>
        <w:jc w:val="both"/>
        <w:rPr>
          <w:color w:val="auto"/>
          <w:sz w:val="28"/>
          <w:szCs w:val="28"/>
        </w:rPr>
      </w:pPr>
      <w:r w:rsidRPr="00781556">
        <w:rPr>
          <w:sz w:val="28"/>
          <w:szCs w:val="28"/>
        </w:rPr>
        <w:t xml:space="preserve">Руководствуясь Уставом сельского поселения </w:t>
      </w:r>
      <w:r w:rsidRPr="00781556">
        <w:rPr>
          <w:color w:val="auto"/>
          <w:sz w:val="28"/>
          <w:szCs w:val="28"/>
        </w:rPr>
        <w:t xml:space="preserve">Александровка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781556">
        <w:rPr>
          <w:color w:val="auto"/>
          <w:sz w:val="28"/>
          <w:szCs w:val="28"/>
        </w:rPr>
        <w:t>контроля за</w:t>
      </w:r>
      <w:proofErr w:type="gramEnd"/>
      <w:r w:rsidRPr="00781556">
        <w:rPr>
          <w:color w:val="auto"/>
          <w:sz w:val="28"/>
          <w:szCs w:val="28"/>
        </w:rPr>
        <w:t xml:space="preserve"> содержанием территории сельского поселения Александровка муниципального района Большеглушицкий Самарской области, соблюдением чистоты и порядка, Собрание представителей сельского поселения Александровка муниципального района Большеглушицкий Самарской области</w:t>
      </w:r>
      <w:r w:rsidRPr="00781556">
        <w:rPr>
          <w:b/>
          <w:bCs/>
          <w:color w:val="auto"/>
          <w:sz w:val="28"/>
          <w:szCs w:val="28"/>
        </w:rPr>
        <w:t xml:space="preserve"> </w:t>
      </w:r>
    </w:p>
    <w:p w:rsidR="00781556" w:rsidRPr="00781556" w:rsidRDefault="00781556" w:rsidP="00781556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781556">
        <w:rPr>
          <w:b/>
          <w:bCs/>
          <w:sz w:val="28"/>
          <w:szCs w:val="28"/>
        </w:rPr>
        <w:t>Р</w:t>
      </w:r>
      <w:proofErr w:type="gramEnd"/>
      <w:r w:rsidRPr="00781556">
        <w:rPr>
          <w:b/>
          <w:bCs/>
          <w:sz w:val="28"/>
          <w:szCs w:val="28"/>
        </w:rPr>
        <w:t xml:space="preserve"> Е Ш И Л О:</w:t>
      </w:r>
    </w:p>
    <w:p w:rsidR="00781556" w:rsidRDefault="00781556" w:rsidP="00781556">
      <w:pPr>
        <w:pStyle w:val="western"/>
        <w:numPr>
          <w:ilvl w:val="0"/>
          <w:numId w:val="1"/>
        </w:numPr>
        <w:spacing w:before="0" w:beforeAutospacing="0" w:after="0"/>
        <w:ind w:left="0" w:firstLine="851"/>
        <w:jc w:val="both"/>
        <w:rPr>
          <w:color w:val="auto"/>
          <w:sz w:val="28"/>
          <w:szCs w:val="28"/>
        </w:rPr>
      </w:pPr>
      <w:proofErr w:type="gramStart"/>
      <w:r w:rsidRPr="00781556">
        <w:rPr>
          <w:color w:val="auto"/>
          <w:sz w:val="28"/>
          <w:szCs w:val="28"/>
        </w:rPr>
        <w:t xml:space="preserve">Внести в Решение Собрания представителей сельского поселения Александровка муниципального района Большеглушицкий Самарской области от 20 марта  2017 г. № 83 «Об утверждении  Правил  благоустройства территории сельского поселения Александровка </w:t>
      </w:r>
      <w:r w:rsidRPr="00781556">
        <w:rPr>
          <w:bCs/>
          <w:color w:val="auto"/>
          <w:sz w:val="28"/>
          <w:szCs w:val="28"/>
        </w:rPr>
        <w:t>муниципального района Большеглушицкий Самарской области</w:t>
      </w:r>
      <w:r w:rsidRPr="00781556">
        <w:rPr>
          <w:color w:val="auto"/>
          <w:sz w:val="28"/>
          <w:szCs w:val="28"/>
        </w:rPr>
        <w:t>» («Александровские Вести»,2017 21 марта № 11(161)(далее – Решение) следующие изменения и дополнения</w:t>
      </w:r>
      <w:r w:rsidRPr="00781556">
        <w:rPr>
          <w:iCs/>
          <w:color w:val="auto"/>
          <w:sz w:val="28"/>
          <w:szCs w:val="28"/>
        </w:rPr>
        <w:t>:</w:t>
      </w:r>
      <w:r w:rsidRPr="00781556">
        <w:rPr>
          <w:color w:val="auto"/>
          <w:sz w:val="28"/>
          <w:szCs w:val="28"/>
        </w:rPr>
        <w:t xml:space="preserve"> </w:t>
      </w:r>
      <w:proofErr w:type="gramEnd"/>
    </w:p>
    <w:p w:rsidR="00BE3015" w:rsidRDefault="00BE3015" w:rsidP="00BE3015">
      <w:pPr>
        <w:pStyle w:val="western"/>
        <w:spacing w:before="0" w:beforeAutospacing="0" w:after="0"/>
        <w:ind w:left="851"/>
        <w:jc w:val="both"/>
        <w:rPr>
          <w:bCs/>
          <w:sz w:val="28"/>
          <w:szCs w:val="28"/>
        </w:rPr>
      </w:pPr>
      <w:r w:rsidRPr="00BE3015">
        <w:rPr>
          <w:b/>
          <w:color w:val="auto"/>
          <w:sz w:val="28"/>
          <w:szCs w:val="28"/>
        </w:rPr>
        <w:t>1)</w:t>
      </w:r>
      <w:r>
        <w:rPr>
          <w:b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Пункт 1.3 главы 1 Правил</w:t>
      </w:r>
      <w:r w:rsidRPr="00BE3015">
        <w:rPr>
          <w:sz w:val="28"/>
          <w:szCs w:val="28"/>
        </w:rPr>
        <w:t xml:space="preserve"> </w:t>
      </w:r>
      <w:r w:rsidRPr="00781556">
        <w:rPr>
          <w:sz w:val="28"/>
          <w:szCs w:val="28"/>
        </w:rPr>
        <w:t xml:space="preserve">благоустройства территории сельского поселения Александровка </w:t>
      </w:r>
      <w:r w:rsidRPr="00781556">
        <w:rPr>
          <w:bCs/>
          <w:sz w:val="28"/>
          <w:szCs w:val="28"/>
        </w:rPr>
        <w:t>муниципального района Большеглушицкий Самарской области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BE3015" w:rsidRPr="0089645C" w:rsidRDefault="00BE3015" w:rsidP="00BE3015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3015">
        <w:rPr>
          <w:sz w:val="28"/>
          <w:szCs w:val="28"/>
        </w:rPr>
        <w:t>«1.3</w:t>
      </w:r>
      <w:proofErr w:type="gramStart"/>
      <w:r w:rsidR="00B92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645C">
        <w:rPr>
          <w:sz w:val="28"/>
          <w:szCs w:val="28"/>
        </w:rPr>
        <w:t>В</w:t>
      </w:r>
      <w:proofErr w:type="gramEnd"/>
      <w:r w:rsidRPr="0089645C">
        <w:rPr>
          <w:sz w:val="28"/>
          <w:szCs w:val="28"/>
        </w:rPr>
        <w:t xml:space="preserve"> настоящих Правилах используются следующие основные </w:t>
      </w:r>
      <w:r w:rsidRPr="0089645C">
        <w:rPr>
          <w:b/>
          <w:sz w:val="28"/>
          <w:szCs w:val="28"/>
        </w:rPr>
        <w:t>термины и понятия</w:t>
      </w:r>
      <w:r w:rsidRPr="0089645C">
        <w:rPr>
          <w:sz w:val="28"/>
          <w:szCs w:val="28"/>
        </w:rPr>
        <w:t>: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автомобильная дорога</w:t>
      </w:r>
      <w:r w:rsidRPr="0089645C">
        <w:rPr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</w:t>
      </w:r>
      <w:r w:rsidRPr="0089645C">
        <w:rPr>
          <w:sz w:val="28"/>
          <w:szCs w:val="28"/>
        </w:rPr>
        <w:lastRenderedPageBreak/>
        <w:t>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 xml:space="preserve">- аварийно-опасные деревья </w:t>
      </w:r>
      <w:r w:rsidRPr="0089645C">
        <w:rPr>
          <w:sz w:val="28"/>
          <w:szCs w:val="28"/>
        </w:rPr>
        <w:t>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граждан, состоянию транспортных средств;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>благоустройство</w:t>
      </w:r>
      <w:r w:rsidRPr="0089645C">
        <w:rPr>
          <w:sz w:val="28"/>
          <w:szCs w:val="28"/>
        </w:rPr>
        <w:t xml:space="preserve"> – деятельность, направленная на создание благоприятных, здоровых и культурных условий жизни и досуга населения;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бордюрный пандус</w:t>
      </w:r>
      <w:r w:rsidRPr="0089645C">
        <w:rPr>
          <w:sz w:val="28"/>
          <w:szCs w:val="28"/>
        </w:rPr>
        <w:t xml:space="preserve"> - сооружение, обеспечивающее съезд с пешеходного пути на проезжую часть через сниженный или утопленный в покрытие бордюрный камень;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 xml:space="preserve">- бытовые отходы: твердые коммунальные отходы (далее - ТКО) </w:t>
      </w:r>
      <w:r w:rsidRPr="0089645C">
        <w:rPr>
          <w:sz w:val="28"/>
          <w:szCs w:val="28"/>
        </w:rPr>
        <w:t>- бытовые отходы потребления, образующиеся в результате жизнедеятельности населения (приготовление пищи, упаковка товаров, работа на приусадебном участке и т.п.) и крупногабаритный мусор (далее - КГМ) - отходы потребления и хозяйственной деятельности (бытовая техника; мебель; изделия, утратившие свои потребительские свойства);</w:t>
      </w:r>
      <w:proofErr w:type="gramEnd"/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владелец животного</w:t>
      </w:r>
      <w:r w:rsidRPr="0089645C">
        <w:rPr>
          <w:sz w:val="28"/>
          <w:szCs w:val="28"/>
        </w:rPr>
        <w:t xml:space="preserve"> - собственник животного, физическое лицо, индивидуальный предприниматель или юридическое лицо, на содержании у которого находится животное по поручению его собственника;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вред окружающей среде</w:t>
      </w:r>
      <w:r w:rsidRPr="0089645C">
        <w:rPr>
          <w:sz w:val="28"/>
          <w:szCs w:val="28"/>
        </w:rPr>
        <w:t xml:space="preserve">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выгул животных и птицы</w:t>
      </w:r>
      <w:r w:rsidRPr="0089645C">
        <w:rPr>
          <w:sz w:val="28"/>
          <w:szCs w:val="28"/>
        </w:rPr>
        <w:t xml:space="preserve"> - сопровождение животных и птицы до мест выпаса либо отдыха;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выпас животных и птицы</w:t>
      </w:r>
      <w:r w:rsidRPr="0089645C">
        <w:rPr>
          <w:sz w:val="28"/>
          <w:szCs w:val="28"/>
        </w:rPr>
        <w:t xml:space="preserve"> - кормление животных и птицы в естественных условиях;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вывоз ТКО (КГМ)</w:t>
      </w:r>
      <w:r w:rsidRPr="0089645C">
        <w:rPr>
          <w:sz w:val="28"/>
          <w:szCs w:val="28"/>
        </w:rPr>
        <w:t xml:space="preserve"> - выгрузка ТБО (далее - КГМ) из бункеров-накопителей в специализированный транспорт, зачистка контейнерных площадок и подъездов к ним, прилегающей территории от просыпавшегося мусора и транспортировка их с мест сбора на мусоросортировочную станцию или объект утилизации (полигон), вывоз твердых коммунальных отходов по планово-регулярной системе сбора и вывоза специализированным транспортом (мусоровозами) на объект утилизации (далее - полигон ТКО);</w:t>
      </w:r>
      <w:proofErr w:type="gramEnd"/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газон</w:t>
      </w:r>
      <w:r w:rsidRPr="0089645C">
        <w:rPr>
          <w:sz w:val="28"/>
          <w:szCs w:val="28"/>
        </w:rPr>
        <w:t xml:space="preserve"> - травяной покров, создаваемый посевом семян специально подобранных трав на открытых участках озелененной территории и (или) участок, занятый преимущественно естественно произрастающей растительностью (дерновой покров);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действительная восстановительная стоимость зеленых насаждений</w:t>
      </w:r>
      <w:r w:rsidRPr="0089645C">
        <w:rPr>
          <w:sz w:val="28"/>
          <w:szCs w:val="28"/>
        </w:rPr>
        <w:t xml:space="preserve">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1 условное дерево, </w:t>
      </w:r>
      <w:r w:rsidRPr="0089645C">
        <w:rPr>
          <w:sz w:val="28"/>
          <w:szCs w:val="28"/>
        </w:rPr>
        <w:lastRenderedPageBreak/>
        <w:t>кустарник, единицу площади, погонный метр и (или) другую удельную единицу;</w:t>
      </w:r>
    </w:p>
    <w:p w:rsidR="00BE3015" w:rsidRPr="0089645C" w:rsidRDefault="00BE3015" w:rsidP="00BE3015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 xml:space="preserve">домовладелец </w:t>
      </w:r>
      <w:r w:rsidRPr="0089645C">
        <w:rPr>
          <w:sz w:val="28"/>
          <w:szCs w:val="28"/>
        </w:rPr>
        <w:t>– физическое (юридическое) лицо, владеющее жилым помещением на праве собственности, по договору аренды, найма или на иных основаниях, предусмотренных законодательством Российской Федерации;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 загрязнение окружающей среды</w:t>
      </w:r>
      <w:r w:rsidRPr="0089645C">
        <w:rPr>
          <w:sz w:val="28"/>
          <w:szCs w:val="28"/>
        </w:rPr>
        <w:t xml:space="preserve"> - поступление в окружающую среду вещества и (или) энергии, свойства, местоположение или количество которых оказывает негативное воздействие на окружающую среду;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загрязняющее вещество</w:t>
      </w:r>
      <w:r w:rsidRPr="0089645C">
        <w:rPr>
          <w:sz w:val="28"/>
          <w:szCs w:val="28"/>
        </w:rPr>
        <w:t xml:space="preserve"> - вещество или смесь веществ, количество и (или) концентрация которых превышает установленные для химических веществ, в том числе радиоактивных, иных веществ и микроорганизмов нормы, и оказывает негативное воздействие на окружающую среду;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защитные дорожные сооружения</w:t>
      </w:r>
      <w:r w:rsidRPr="0089645C">
        <w:rPr>
          <w:sz w:val="28"/>
          <w:szCs w:val="28"/>
        </w:rPr>
        <w:t xml:space="preserve"> - сооружения, к которым относятся элементы озеленения, имеющие защитное значение; заборы, устройства, предназначенные для защиты автомобильных дорог от снежных лавин, </w:t>
      </w:r>
      <w:proofErr w:type="spellStart"/>
      <w:r w:rsidRPr="0089645C">
        <w:rPr>
          <w:sz w:val="28"/>
          <w:szCs w:val="28"/>
        </w:rPr>
        <w:t>шумозащитные</w:t>
      </w:r>
      <w:proofErr w:type="spellEnd"/>
      <w:r w:rsidRPr="0089645C">
        <w:rPr>
          <w:sz w:val="28"/>
          <w:szCs w:val="28"/>
        </w:rPr>
        <w:t xml:space="preserve"> и ветрозащитные устройства, подобные сооружения;</w:t>
      </w:r>
    </w:p>
    <w:p w:rsidR="00BE3015" w:rsidRPr="0089645C" w:rsidRDefault="00BE3015" w:rsidP="00BE3015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>зеленые насаждения</w:t>
      </w:r>
      <w:r w:rsidRPr="0089645C">
        <w:rPr>
          <w:sz w:val="28"/>
          <w:szCs w:val="28"/>
        </w:rPr>
        <w:t xml:space="preserve"> – деревья и  кустарники естественного и искусственного происхождения (за исключением деревьев, кустарников в лесах, в лесных питомниках, на плантациях), газоны, цветники, выполняющие архитектурно-планировочные и санитарно-гигиенические функции;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зимнее содержание автомобильной дороги</w:t>
      </w:r>
      <w:r w:rsidRPr="0089645C">
        <w:rPr>
          <w:sz w:val="28"/>
          <w:szCs w:val="28"/>
        </w:rPr>
        <w:t xml:space="preserve"> -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период, включающий защиту автомобильных дорог от снежных заносов и лавин, очистку от снега, предупреждение и устранение зимней скользкости и наледи;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использование природных ресурсов</w:t>
      </w:r>
      <w:r w:rsidRPr="0089645C">
        <w:rPr>
          <w:sz w:val="28"/>
          <w:szCs w:val="28"/>
        </w:rPr>
        <w:t xml:space="preserve">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капитальный ремонт</w:t>
      </w:r>
      <w:r w:rsidRPr="0089645C">
        <w:rPr>
          <w:sz w:val="28"/>
          <w:szCs w:val="28"/>
        </w:rPr>
        <w:t xml:space="preserve"> - ремонт строений, зданий, сооружений и иных объектов, выполняемый для восстановления технических и экономических характеристик объекта до значений, близких </w:t>
      </w:r>
      <w:proofErr w:type="gramStart"/>
      <w:r w:rsidRPr="0089645C">
        <w:rPr>
          <w:sz w:val="28"/>
          <w:szCs w:val="28"/>
        </w:rPr>
        <w:t>к</w:t>
      </w:r>
      <w:proofErr w:type="gramEnd"/>
      <w:r w:rsidRPr="0089645C">
        <w:rPr>
          <w:sz w:val="28"/>
          <w:szCs w:val="28"/>
        </w:rPr>
        <w:t xml:space="preserve"> проектным, с заменой или восстановлением любых составных частей;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контейнерная площадка</w:t>
      </w:r>
      <w:r w:rsidRPr="0089645C">
        <w:rPr>
          <w:sz w:val="28"/>
          <w:szCs w:val="28"/>
        </w:rPr>
        <w:t xml:space="preserve"> - специально оборудованная площадка для сбора и временного хранения ТКО и КГМ с установкой необходимого количества накопителей под ТКО и КГМ;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крупногабаритные отходы (далее - КГО)</w:t>
      </w:r>
      <w:r w:rsidRPr="0089645C">
        <w:rPr>
          <w:sz w:val="28"/>
          <w:szCs w:val="28"/>
        </w:rPr>
        <w:t xml:space="preserve"> - отходы производства и потребления, являющиеся предметами, утратившими свои потребительские свойства (мебель, бытовая техника и другие крупные предметы);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мелкие животные</w:t>
      </w:r>
      <w:r w:rsidRPr="0089645C">
        <w:rPr>
          <w:sz w:val="28"/>
          <w:szCs w:val="28"/>
        </w:rPr>
        <w:t xml:space="preserve"> - кролики, нутрии, пушные звери и </w:t>
      </w:r>
      <w:proofErr w:type="gramStart"/>
      <w:r w:rsidRPr="0089645C">
        <w:rPr>
          <w:sz w:val="28"/>
          <w:szCs w:val="28"/>
        </w:rPr>
        <w:t>другое</w:t>
      </w:r>
      <w:proofErr w:type="gramEnd"/>
      <w:r w:rsidRPr="0089645C">
        <w:rPr>
          <w:sz w:val="28"/>
          <w:szCs w:val="28"/>
        </w:rPr>
        <w:t>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мусор</w:t>
      </w:r>
      <w:r w:rsidRPr="0089645C">
        <w:rPr>
          <w:sz w:val="28"/>
          <w:szCs w:val="28"/>
        </w:rPr>
        <w:t xml:space="preserve"> - мелкие неоднородные сухие или влажные отходы;</w:t>
      </w:r>
    </w:p>
    <w:p w:rsidR="00BE3015" w:rsidRPr="000B3485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</w:t>
      </w:r>
      <w:r w:rsidR="000B3485" w:rsidRPr="000B3485">
        <w:rPr>
          <w:rFonts w:ascii="Arial" w:hAnsi="Arial" w:cs="Arial"/>
          <w:color w:val="333333"/>
        </w:rPr>
        <w:t xml:space="preserve"> </w:t>
      </w:r>
      <w:r w:rsidR="000B3485" w:rsidRPr="000B3485">
        <w:rPr>
          <w:b/>
          <w:color w:val="333333"/>
          <w:sz w:val="28"/>
          <w:szCs w:val="28"/>
        </w:rPr>
        <w:t>накопление отходов</w:t>
      </w:r>
      <w:r w:rsidR="000B3485" w:rsidRPr="000B3485">
        <w:rPr>
          <w:color w:val="333333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</w:t>
      </w:r>
      <w:r w:rsidR="000B3485" w:rsidRPr="000B3485">
        <w:rPr>
          <w:color w:val="333333"/>
          <w:sz w:val="28"/>
          <w:szCs w:val="28"/>
        </w:rPr>
        <w:lastRenderedPageBreak/>
        <w:t>обезвреживания, размещения;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несанкционированные места размещения отходов</w:t>
      </w:r>
      <w:r w:rsidRPr="0089645C">
        <w:rPr>
          <w:sz w:val="28"/>
          <w:szCs w:val="28"/>
        </w:rPr>
        <w:t xml:space="preserve"> </w:t>
      </w:r>
      <w:r w:rsidRPr="0089645C">
        <w:rPr>
          <w:b/>
          <w:sz w:val="28"/>
          <w:szCs w:val="28"/>
        </w:rPr>
        <w:t>(свалка мусора)</w:t>
      </w:r>
      <w:r w:rsidRPr="0089645C">
        <w:rPr>
          <w:sz w:val="28"/>
          <w:szCs w:val="28"/>
        </w:rPr>
        <w:t xml:space="preserve"> - территории, используемые, но не предназначенные для размещения на них отходов;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объекты размещения отходов</w:t>
      </w:r>
      <w:r w:rsidRPr="0089645C">
        <w:rPr>
          <w:sz w:val="28"/>
          <w:szCs w:val="28"/>
        </w:rPr>
        <w:t xml:space="preserve"> - специально оборудованные сооружения, предназначенные для размещения отходов  и включающие в себя объекты хранения отходов и объекты захоронения отходов;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обращение с отходами</w:t>
      </w:r>
      <w:r w:rsidRPr="0089645C">
        <w:rPr>
          <w:sz w:val="28"/>
          <w:szCs w:val="28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</w:t>
      </w:r>
      <w:r w:rsidR="000B3485" w:rsidRPr="000B3485">
        <w:rPr>
          <w:rFonts w:ascii="Arial" w:hAnsi="Arial" w:cs="Arial"/>
          <w:color w:val="333333"/>
        </w:rPr>
        <w:t xml:space="preserve"> </w:t>
      </w:r>
      <w:r w:rsidR="000B3485" w:rsidRPr="000B3485">
        <w:rPr>
          <w:b/>
          <w:color w:val="333333"/>
          <w:sz w:val="28"/>
          <w:szCs w:val="28"/>
        </w:rPr>
        <w:t>отходы от использования товаров</w:t>
      </w:r>
      <w:r w:rsidR="000B3485" w:rsidRPr="000B3485">
        <w:rPr>
          <w:color w:val="333333"/>
          <w:sz w:val="28"/>
          <w:szCs w:val="28"/>
        </w:rPr>
        <w:t xml:space="preserve"> - отходы, образовавшиеся после утраты товарами, упаковкой товаров полностью или частично своих потребительских свойств</w:t>
      </w:r>
      <w:r w:rsidRPr="0089645C">
        <w:rPr>
          <w:sz w:val="28"/>
          <w:szCs w:val="28"/>
        </w:rPr>
        <w:t>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отходы производства и потребления</w:t>
      </w:r>
      <w:r w:rsidRPr="0089645C">
        <w:rPr>
          <w:sz w:val="28"/>
          <w:szCs w:val="28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озеленение</w:t>
      </w:r>
      <w:r w:rsidRPr="0089645C">
        <w:rPr>
          <w:sz w:val="28"/>
          <w:szCs w:val="28"/>
        </w:rPr>
        <w:t xml:space="preserve"> - деятельность по образованию, учету, охране, содержанию и восстановлению зеленых насаждений, расположенных на территориях общего пользования;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объекты для размещения рекламы и иной информации</w:t>
      </w:r>
      <w:r w:rsidRPr="0089645C">
        <w:rPr>
          <w:sz w:val="28"/>
          <w:szCs w:val="28"/>
        </w:rPr>
        <w:t xml:space="preserve"> - технические средства стабильного территориального размещения рекламы и иной информации (щиты, стенды, строительные сетки, перетяжки, электронные табло и иные средства);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объекты некапитального характера</w:t>
      </w:r>
      <w:r w:rsidRPr="0089645C">
        <w:rPr>
          <w:sz w:val="28"/>
          <w:szCs w:val="28"/>
        </w:rPr>
        <w:t xml:space="preserve"> - временные постройки, киоски, иные объекты, для возведения которых не требуется получения разрешения на строительство в соответствии с законодательством о градостроительной деятельности;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малые архитектурные формы</w:t>
      </w:r>
      <w:r w:rsidRPr="0089645C">
        <w:rPr>
          <w:sz w:val="28"/>
          <w:szCs w:val="28"/>
        </w:rPr>
        <w:t xml:space="preserve"> - беседки, теневые навесы, цветочницы, скамьи, урны, фонтаны, оборудование детских, спортивных и спортивно-игровых площадок, ограды, телефонные будки (навесы);</w:t>
      </w:r>
      <w:proofErr w:type="gramEnd"/>
    </w:p>
    <w:p w:rsidR="00BE3015" w:rsidRPr="0089645C" w:rsidRDefault="00BE3015" w:rsidP="00BE3015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>место временного хранения отходов</w:t>
      </w:r>
      <w:r w:rsidRPr="0089645C">
        <w:rPr>
          <w:sz w:val="28"/>
          <w:szCs w:val="28"/>
        </w:rPr>
        <w:t xml:space="preserve"> –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</w:t>
      </w:r>
      <w:r w:rsidR="00B92CF1" w:rsidRPr="00B92CF1">
        <w:rPr>
          <w:rFonts w:ascii="Arial" w:hAnsi="Arial" w:cs="Arial"/>
          <w:color w:val="000000"/>
          <w:sz w:val="20"/>
          <w:szCs w:val="20"/>
        </w:rPr>
        <w:t xml:space="preserve"> </w:t>
      </w:r>
      <w:r w:rsidR="00B92CF1" w:rsidRPr="00B92CF1">
        <w:rPr>
          <w:b/>
          <w:color w:val="000000"/>
          <w:sz w:val="28"/>
          <w:szCs w:val="28"/>
        </w:rPr>
        <w:t>прилегающая территория</w:t>
      </w:r>
      <w:r w:rsidR="00B92CF1" w:rsidRPr="00B92CF1">
        <w:rPr>
          <w:color w:val="000000"/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B92CF1" w:rsidRPr="00B92CF1">
        <w:rPr>
          <w:color w:val="000000"/>
          <w:sz w:val="28"/>
          <w:szCs w:val="28"/>
        </w:rPr>
        <w:t>границы</w:t>
      </w:r>
      <w:proofErr w:type="gramEnd"/>
      <w:r w:rsidR="00B92CF1" w:rsidRPr="00B92CF1">
        <w:rPr>
          <w:color w:val="000000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 w:rsidRPr="0089645C">
        <w:rPr>
          <w:sz w:val="28"/>
          <w:szCs w:val="28"/>
        </w:rPr>
        <w:t>;</w:t>
      </w:r>
    </w:p>
    <w:p w:rsidR="00BE3015" w:rsidRPr="0089645C" w:rsidRDefault="00BE3015" w:rsidP="00BE3015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>производитель отходов</w:t>
      </w:r>
      <w:r w:rsidRPr="0089645C">
        <w:rPr>
          <w:sz w:val="28"/>
          <w:szCs w:val="28"/>
        </w:rPr>
        <w:t xml:space="preserve"> – физическое или юридическое лицо, независимо от его организационно-правовой формы, индивидуальный предприниматель образующие отходы в результате жизненной и производственной деятельности человека;</w:t>
      </w:r>
    </w:p>
    <w:p w:rsidR="00BE3015" w:rsidRPr="0089645C" w:rsidRDefault="00BE3015" w:rsidP="00BE3015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>палисадник</w:t>
      </w:r>
      <w:r w:rsidRPr="0089645C">
        <w:rPr>
          <w:sz w:val="28"/>
          <w:szCs w:val="28"/>
        </w:rPr>
        <w:t xml:space="preserve"> – земельный участок, предоставленный гражданам в </w:t>
      </w:r>
      <w:r w:rsidRPr="0089645C">
        <w:rPr>
          <w:sz w:val="28"/>
          <w:szCs w:val="28"/>
        </w:rPr>
        <w:lastRenderedPageBreak/>
        <w:t>собственность,  либо  земельный участок, расположенный на землях общего пользования вне границ земельного участка, предоставленного гражданам в  собственность, перед окнами жилого дома, примыкающий к границе домовладения и предназначенный для благоустройства территории и цветоводства;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подземные и наземные инженерные сети и коммуникации</w:t>
      </w:r>
      <w:r w:rsidRPr="0089645C">
        <w:rPr>
          <w:sz w:val="28"/>
          <w:szCs w:val="28"/>
        </w:rPr>
        <w:t xml:space="preserve"> - коммуникационные коллекторы, бойлерные станции, вентиляционные, калориферные шахты и камеры, колодцы, подземные части фонтанов, аварийные выходы </w:t>
      </w:r>
      <w:proofErr w:type="spellStart"/>
      <w:r w:rsidRPr="0089645C">
        <w:rPr>
          <w:sz w:val="28"/>
          <w:szCs w:val="28"/>
        </w:rPr>
        <w:t>тоннельно</w:t>
      </w:r>
      <w:proofErr w:type="spellEnd"/>
      <w:r w:rsidRPr="0089645C">
        <w:rPr>
          <w:sz w:val="28"/>
          <w:szCs w:val="28"/>
        </w:rPr>
        <w:t>-транспортных развязок, защитные сооружения гражданской обороны, трансформаторные подстанции, центральные тепловые пункты, ремонтно-эксплуатационные комплексы и постройки, диспетчерские пункты;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произведения монументально-декоративного искусства</w:t>
      </w:r>
      <w:r w:rsidRPr="0089645C">
        <w:rPr>
          <w:sz w:val="28"/>
          <w:szCs w:val="28"/>
        </w:rPr>
        <w:t xml:space="preserve"> - декоративные бассейны, обелиски, памятные доски, скульптуры, стелы;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повреждение зеленых насаждений</w:t>
      </w:r>
      <w:r w:rsidRPr="0089645C">
        <w:rPr>
          <w:sz w:val="28"/>
          <w:szCs w:val="28"/>
        </w:rPr>
        <w:t xml:space="preserve"> - причинение вреда кроне, стволу, ветвям, древесно-кустарниковым растениям, их корневой системе, повреждение надземной части и корневой системы травянистых растений, являющееся причиной ухудшения их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загрязнение зеленых насаждений либо почвы вредными веществами, </w:t>
      </w:r>
      <w:proofErr w:type="spellStart"/>
      <w:r w:rsidRPr="0089645C">
        <w:rPr>
          <w:sz w:val="28"/>
          <w:szCs w:val="28"/>
        </w:rPr>
        <w:t>вытаптывание</w:t>
      </w:r>
      <w:proofErr w:type="spellEnd"/>
      <w:r w:rsidRPr="0089645C">
        <w:rPr>
          <w:sz w:val="28"/>
          <w:szCs w:val="28"/>
        </w:rPr>
        <w:t>, наезд транспорта, поджог и иное причинение вреда;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придомовая территория</w:t>
      </w:r>
      <w:r w:rsidRPr="0089645C">
        <w:rPr>
          <w:sz w:val="28"/>
          <w:szCs w:val="28"/>
        </w:rPr>
        <w:t xml:space="preserve"> - территория, внесенная в технический паспорт жилого дома (здания, строения, сооружения) и (или) отведенная в установленном порядке под жилой дом (здание, строение, сооружение) и связанные с ним хозяйственные и технические сооружения.</w:t>
      </w:r>
      <w:proofErr w:type="gramEnd"/>
      <w:r w:rsidRPr="0089645C">
        <w:rPr>
          <w:sz w:val="28"/>
          <w:szCs w:val="28"/>
        </w:rPr>
        <w:t xml:space="preserve"> </w:t>
      </w:r>
      <w:proofErr w:type="gramStart"/>
      <w:r w:rsidRPr="0089645C">
        <w:rPr>
          <w:sz w:val="28"/>
          <w:szCs w:val="28"/>
        </w:rPr>
        <w:t>Придомовая территория жилых домов (зданий, строений, сооружений) включает в себя территорию под жилым домом (зданием, строением, сооружением); проезды и тротуары; 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площадки, оборудованные для сбора твердых коммунальных отходов;</w:t>
      </w:r>
      <w:proofErr w:type="gramEnd"/>
      <w:r w:rsidRPr="0089645C">
        <w:rPr>
          <w:sz w:val="28"/>
          <w:szCs w:val="28"/>
        </w:rPr>
        <w:t xml:space="preserve"> другие территории, связанные с содержанием и эксплуатацией жилого дома (здания, строения, сооружения);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bCs/>
          <w:sz w:val="28"/>
          <w:szCs w:val="28"/>
        </w:rPr>
        <w:t xml:space="preserve">реклама </w:t>
      </w:r>
      <w:r w:rsidRPr="0089645C">
        <w:rPr>
          <w:bCs/>
          <w:sz w:val="28"/>
          <w:szCs w:val="28"/>
        </w:rPr>
        <w:t>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содержание и уборка территории</w:t>
      </w:r>
      <w:r w:rsidRPr="0089645C">
        <w:rPr>
          <w:sz w:val="28"/>
          <w:szCs w:val="28"/>
        </w:rPr>
        <w:t xml:space="preserve"> –</w:t>
      </w:r>
      <w:r w:rsidRPr="0089645C">
        <w:rPr>
          <w:color w:val="FF0000"/>
          <w:sz w:val="28"/>
          <w:szCs w:val="28"/>
        </w:rPr>
        <w:t xml:space="preserve"> </w:t>
      </w:r>
      <w:r w:rsidRPr="0089645C">
        <w:rPr>
          <w:sz w:val="28"/>
          <w:szCs w:val="28"/>
        </w:rPr>
        <w:t xml:space="preserve"> виды деятельности, связанные со сбором, вывозом в специально отведенные для этого места отходов деятельности физических и юридических лиц, независимо от их организационно-правовых форм, индивидуальных предпринимателей,  другого мусора, снега, а также иные мероприятия, направленные на обеспечение экологического и санитарно-эпидемиологического </w:t>
      </w:r>
      <w:r w:rsidRPr="0089645C">
        <w:rPr>
          <w:sz w:val="28"/>
          <w:szCs w:val="28"/>
        </w:rPr>
        <w:lastRenderedPageBreak/>
        <w:t>благополучия населения и охрану окружающей среды;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сельскохозяйственные животные  и птицы</w:t>
      </w:r>
      <w:r w:rsidRPr="0089645C">
        <w:rPr>
          <w:sz w:val="28"/>
          <w:szCs w:val="28"/>
        </w:rPr>
        <w:t xml:space="preserve"> – сельскохозяйственные животные, птицы, прирученные и разводимые человеком для удовлетворения хозяйственных потребностей, содержащиеся гражданами, юридическими лицами, индивидуальными предпринимателями и принадлежащие им на праве собственности;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 xml:space="preserve">- твердые коммунальные отходы (далее - ТКО) </w:t>
      </w:r>
      <w:r w:rsidRPr="0089645C">
        <w:rPr>
          <w:sz w:val="28"/>
          <w:szCs w:val="28"/>
        </w:rPr>
        <w:t>- мелкие бытовые отходы производства и потребления, образующиеся в результате жизнедеятельности населения;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текущий ремонт зданий и сооружений</w:t>
      </w:r>
      <w:r w:rsidRPr="0089645C">
        <w:rPr>
          <w:sz w:val="28"/>
          <w:szCs w:val="28"/>
        </w:rPr>
        <w:t xml:space="preserve"> - компле</w:t>
      </w:r>
      <w:proofErr w:type="gramStart"/>
      <w:r w:rsidRPr="0089645C">
        <w:rPr>
          <w:sz w:val="28"/>
          <w:szCs w:val="28"/>
        </w:rPr>
        <w:t>кс стр</w:t>
      </w:r>
      <w:proofErr w:type="gramEnd"/>
      <w:r w:rsidRPr="0089645C">
        <w:rPr>
          <w:sz w:val="28"/>
          <w:szCs w:val="28"/>
        </w:rPr>
        <w:t>оительных работ и организационно-технических мероприятий, направленных на устранение неисправностей (восстановление работоспособности) элементов здания, сооружения и поддержание эксплуатационных показателей;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территории общего пользования</w:t>
      </w:r>
      <w:r w:rsidRPr="0089645C">
        <w:rPr>
          <w:sz w:val="28"/>
          <w:szCs w:val="28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скверы, парки, бульвары, детские, спортивные и спортивно-игровые площадки и площадки для выгула собак);</w:t>
      </w:r>
      <w:proofErr w:type="gramEnd"/>
    </w:p>
    <w:p w:rsidR="00BE3015" w:rsidRPr="0089645C" w:rsidRDefault="00BE3015" w:rsidP="00BE3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bCs/>
          <w:sz w:val="28"/>
          <w:szCs w:val="28"/>
        </w:rPr>
        <w:t>транспортное средство</w:t>
      </w:r>
      <w:r w:rsidRPr="0089645C">
        <w:rPr>
          <w:bCs/>
          <w:sz w:val="28"/>
          <w:szCs w:val="28"/>
        </w:rPr>
        <w:t xml:space="preserve"> – устройство, предназначенное для перевозки по дорогам людей, грузов или оборудования, установленного на нем, за исключением велосипеда;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уборка закрепленных территорий</w:t>
      </w:r>
      <w:r w:rsidRPr="0089645C">
        <w:rPr>
          <w:sz w:val="28"/>
          <w:szCs w:val="28"/>
        </w:rPr>
        <w:t xml:space="preserve"> - комплекс мероприятий, связанных с регулярной очисткой территорий открытого грунта и территорий с твердым покрытием от грязи, мусора, снега и льда, газонов от мусора, а также со сбором и вывозом в специально отведенные для этого места отходов производства и потребления, листвы, другого мусора, снега, льда, иные мероприятия, направленные на обеспечение экологического и санитарно-эпидемиологического благополучия населения;</w:t>
      </w:r>
      <w:proofErr w:type="gramEnd"/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уничтожение зеленых насаждений</w:t>
      </w:r>
      <w:r w:rsidRPr="0089645C">
        <w:rPr>
          <w:sz w:val="28"/>
          <w:szCs w:val="28"/>
        </w:rPr>
        <w:t xml:space="preserve"> - прекращение существования зеленых насаждений, произведенное посредством раскапывания газона, выкапывания цветочно-декоративных растений, кустарников, деревьев или вырубка (спиливание) деревьев;</w:t>
      </w:r>
    </w:p>
    <w:p w:rsidR="00BE3015" w:rsidRPr="0089645C" w:rsidRDefault="00BE3015" w:rsidP="00BE3015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фасады зданий, строений и сооружений</w:t>
      </w:r>
      <w:r w:rsidRPr="0089645C">
        <w:rPr>
          <w:sz w:val="28"/>
          <w:szCs w:val="28"/>
        </w:rPr>
        <w:t xml:space="preserve"> – все наружные  стороны с центральных, главных, магистральных улиц  и  дворовых территорий;</w:t>
      </w:r>
    </w:p>
    <w:p w:rsidR="00BE3015" w:rsidRPr="0089645C" w:rsidRDefault="00BE3015" w:rsidP="00BE3015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элементы обустройства автомобильных дорог</w:t>
      </w:r>
      <w:r w:rsidRPr="0089645C">
        <w:rPr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стоянки транспортных средств и другие сооружения, предназначенные для обеспечения дорожного движения.</w:t>
      </w:r>
    </w:p>
    <w:p w:rsidR="00BE3015" w:rsidRPr="0089645C" w:rsidRDefault="00BE3015" w:rsidP="00BE3015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Границы прилегающих территорий</w:t>
      </w:r>
      <w:r w:rsidRPr="0089645C">
        <w:rPr>
          <w:sz w:val="28"/>
          <w:szCs w:val="28"/>
        </w:rPr>
        <w:t xml:space="preserve">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</w:t>
      </w:r>
      <w:r w:rsidRPr="0089645C">
        <w:rPr>
          <w:b/>
          <w:sz w:val="28"/>
          <w:szCs w:val="28"/>
        </w:rPr>
        <w:t>определяются</w:t>
      </w:r>
      <w:r w:rsidRPr="0089645C">
        <w:rPr>
          <w:sz w:val="28"/>
          <w:szCs w:val="28"/>
        </w:rPr>
        <w:t>:</w:t>
      </w:r>
    </w:p>
    <w:p w:rsidR="00BE3015" w:rsidRPr="0089645C" w:rsidRDefault="00BE3015" w:rsidP="00BE3015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1) на улицах с двухсторонней застройкой: по длине занимаемого участка, по ширине – на 10 метров от границы участка;</w:t>
      </w:r>
    </w:p>
    <w:p w:rsidR="00BE3015" w:rsidRPr="0089645C" w:rsidRDefault="00BE3015" w:rsidP="00BE3015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9645C">
        <w:rPr>
          <w:sz w:val="28"/>
          <w:szCs w:val="28"/>
        </w:rPr>
        <w:lastRenderedPageBreak/>
        <w:t>2) на улицах с односторонней застройкой: по длине занимаемого участка, по ширине – на 10 метров от границы участка;</w:t>
      </w:r>
    </w:p>
    <w:p w:rsidR="00BE3015" w:rsidRPr="0089645C" w:rsidRDefault="00BE3015" w:rsidP="00BE3015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3) при многоквартирных домах – на ширину 10 м. по периметру земельного участка, занятого многоквартирным домом;</w:t>
      </w:r>
    </w:p>
    <w:p w:rsidR="00BE3015" w:rsidRPr="0089645C" w:rsidRDefault="00BE3015" w:rsidP="00BE3015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4) на дорогах, подходах и подъездных путях к промышленным организациям, а также к жилым микрорайонам, гаражам, складам и земельным участкам – по всей длине дороги на ширину 15 м. от оси дороги;</w:t>
      </w:r>
    </w:p>
    <w:p w:rsidR="00BE3015" w:rsidRPr="0089645C" w:rsidRDefault="00BE3015" w:rsidP="00BE3015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5)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89645C">
          <w:rPr>
            <w:sz w:val="28"/>
            <w:szCs w:val="28"/>
          </w:rPr>
          <w:t>15 метров</w:t>
        </w:r>
      </w:smartTag>
      <w:r w:rsidRPr="0089645C">
        <w:rPr>
          <w:sz w:val="28"/>
          <w:szCs w:val="28"/>
        </w:rPr>
        <w:t xml:space="preserve"> от ограждения стройки по всему периметру;</w:t>
      </w:r>
    </w:p>
    <w:p w:rsidR="00BE3015" w:rsidRPr="00BE3015" w:rsidRDefault="00BE3015" w:rsidP="008E296A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6) для некапитальных, капитальных отдельно стоящих объектов торговли, общественного питания и бытового обслуживания населения – в радиусе не менее 20 метров</w:t>
      </w:r>
      <w:proofErr w:type="gramStart"/>
      <w:r w:rsidRPr="0089645C">
        <w:rPr>
          <w:sz w:val="28"/>
          <w:szCs w:val="28"/>
        </w:rPr>
        <w:t>.</w:t>
      </w:r>
      <w:r w:rsidR="00B92CF1">
        <w:rPr>
          <w:sz w:val="28"/>
          <w:szCs w:val="28"/>
        </w:rPr>
        <w:t>»</w:t>
      </w:r>
      <w:proofErr w:type="gramEnd"/>
    </w:p>
    <w:p w:rsidR="00BE3015" w:rsidRDefault="00BE3015" w:rsidP="00781556">
      <w:pPr>
        <w:pStyle w:val="western"/>
        <w:tabs>
          <w:tab w:val="left" w:pos="284"/>
        </w:tabs>
        <w:spacing w:before="0" w:beforeAutospacing="0" w:after="0"/>
        <w:ind w:firstLine="851"/>
        <w:jc w:val="both"/>
        <w:rPr>
          <w:b/>
          <w:color w:val="auto"/>
          <w:sz w:val="28"/>
          <w:szCs w:val="28"/>
        </w:rPr>
      </w:pPr>
    </w:p>
    <w:p w:rsidR="00781556" w:rsidRPr="00781556" w:rsidRDefault="00BE3015" w:rsidP="00781556">
      <w:pPr>
        <w:pStyle w:val="western"/>
        <w:tabs>
          <w:tab w:val="left" w:pos="284"/>
        </w:tabs>
        <w:spacing w:before="0" w:beforeAutospacing="0" w:after="0"/>
        <w:ind w:firstLine="851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  <w:r w:rsidR="00781556" w:rsidRPr="00781556">
        <w:rPr>
          <w:b/>
          <w:color w:val="auto"/>
          <w:sz w:val="28"/>
          <w:szCs w:val="28"/>
        </w:rPr>
        <w:t>).</w:t>
      </w:r>
      <w:r w:rsidR="00781556" w:rsidRPr="00781556">
        <w:rPr>
          <w:color w:val="auto"/>
          <w:sz w:val="28"/>
          <w:szCs w:val="28"/>
        </w:rPr>
        <w:t xml:space="preserve"> Раздел 2.3. главы 2 Правил </w:t>
      </w:r>
      <w:r w:rsidR="00781556" w:rsidRPr="00781556">
        <w:rPr>
          <w:sz w:val="28"/>
          <w:szCs w:val="28"/>
        </w:rPr>
        <w:t xml:space="preserve">благоустройства территории сельского поселения Александровка </w:t>
      </w:r>
      <w:r w:rsidR="00781556" w:rsidRPr="00781556">
        <w:rPr>
          <w:bCs/>
          <w:sz w:val="28"/>
          <w:szCs w:val="28"/>
        </w:rPr>
        <w:t xml:space="preserve">муниципального района Большеглушицкий Самарской области (далее – Правила) </w:t>
      </w:r>
      <w:r w:rsidR="00781556" w:rsidRPr="00781556">
        <w:rPr>
          <w:color w:val="auto"/>
          <w:sz w:val="28"/>
          <w:szCs w:val="28"/>
        </w:rPr>
        <w:t>дополнить пунктом 2.3.18. следующего содержания:</w:t>
      </w:r>
    </w:p>
    <w:p w:rsidR="00781556" w:rsidRPr="00781556" w:rsidRDefault="00781556" w:rsidP="00781556">
      <w:pPr>
        <w:pStyle w:val="western"/>
        <w:spacing w:before="0" w:beforeAutospacing="0" w:after="0"/>
        <w:ind w:firstLine="851"/>
        <w:jc w:val="both"/>
        <w:rPr>
          <w:color w:val="auto"/>
          <w:sz w:val="28"/>
          <w:szCs w:val="28"/>
        </w:rPr>
      </w:pPr>
      <w:r w:rsidRPr="00781556">
        <w:rPr>
          <w:color w:val="auto"/>
          <w:sz w:val="28"/>
          <w:szCs w:val="28"/>
        </w:rPr>
        <w:t>«2.3.21. В зимний период года собственники зданий, строений, сооружений (в том числе и временных) и (или) иные пользователи, указанных объектов, обязаны принимать участие в уборке прилегающих территорий от снега своими силами и средствами либо путем заключения договоров со специализированной организацией</w:t>
      </w:r>
      <w:proofErr w:type="gramStart"/>
      <w:r w:rsidRPr="00781556">
        <w:rPr>
          <w:color w:val="auto"/>
          <w:sz w:val="28"/>
          <w:szCs w:val="28"/>
        </w:rPr>
        <w:t>.».</w:t>
      </w:r>
      <w:proofErr w:type="gramEnd"/>
    </w:p>
    <w:p w:rsidR="00781556" w:rsidRPr="00781556" w:rsidRDefault="00BE3015" w:rsidP="00781556">
      <w:pPr>
        <w:pStyle w:val="western"/>
        <w:spacing w:before="0" w:beforeAutospacing="0" w:after="0"/>
        <w:ind w:firstLine="851"/>
        <w:jc w:val="both"/>
        <w:rPr>
          <w:bCs/>
          <w:sz w:val="28"/>
          <w:szCs w:val="28"/>
        </w:rPr>
      </w:pPr>
      <w:r>
        <w:rPr>
          <w:b/>
          <w:color w:val="auto"/>
          <w:sz w:val="28"/>
          <w:szCs w:val="28"/>
        </w:rPr>
        <w:t>3</w:t>
      </w:r>
      <w:r w:rsidR="00781556" w:rsidRPr="00781556">
        <w:rPr>
          <w:b/>
          <w:color w:val="auto"/>
          <w:sz w:val="28"/>
          <w:szCs w:val="28"/>
        </w:rPr>
        <w:t>).</w:t>
      </w:r>
      <w:r w:rsidR="00781556" w:rsidRPr="00781556">
        <w:rPr>
          <w:color w:val="auto"/>
          <w:sz w:val="28"/>
          <w:szCs w:val="28"/>
        </w:rPr>
        <w:t xml:space="preserve"> Пункт 3.2.2. главы 3 </w:t>
      </w:r>
      <w:r w:rsidR="00781556" w:rsidRPr="00781556">
        <w:rPr>
          <w:sz w:val="28"/>
          <w:szCs w:val="28"/>
        </w:rPr>
        <w:t xml:space="preserve">Правил </w:t>
      </w:r>
      <w:r w:rsidR="00781556" w:rsidRPr="00781556">
        <w:rPr>
          <w:bCs/>
          <w:sz w:val="28"/>
          <w:szCs w:val="28"/>
        </w:rPr>
        <w:t>изложить в следующей редакции:</w:t>
      </w:r>
    </w:p>
    <w:p w:rsidR="00781556" w:rsidRPr="00781556" w:rsidRDefault="00781556" w:rsidP="00781556">
      <w:pPr>
        <w:pStyle w:val="western"/>
        <w:spacing w:before="0" w:beforeAutospacing="0" w:after="0"/>
        <w:ind w:firstLine="851"/>
        <w:jc w:val="both"/>
        <w:rPr>
          <w:color w:val="auto"/>
          <w:sz w:val="28"/>
          <w:szCs w:val="28"/>
        </w:rPr>
      </w:pPr>
      <w:r w:rsidRPr="00781556">
        <w:rPr>
          <w:bCs/>
          <w:sz w:val="28"/>
          <w:szCs w:val="28"/>
        </w:rPr>
        <w:t xml:space="preserve">«3.2.2. </w:t>
      </w:r>
      <w:proofErr w:type="gramStart"/>
      <w:r w:rsidRPr="00781556">
        <w:rPr>
          <w:bCs/>
          <w:sz w:val="28"/>
          <w:szCs w:val="28"/>
        </w:rPr>
        <w:t>Собственники зданий, строений и сооружений или специализированные организации в соответствии с договорами обязаны обеспечивать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труб, стоков ливневых вод и др.), а также поддерживать в чистоте и исправном состоянии расположенные на фасадах адресные указатели (указатели наименования улиц, номеров домов), установленные администрацией сельского поселения</w:t>
      </w:r>
      <w:proofErr w:type="gramEnd"/>
      <w:r w:rsidRPr="00781556">
        <w:rPr>
          <w:bCs/>
          <w:sz w:val="28"/>
          <w:szCs w:val="28"/>
        </w:rPr>
        <w:t>,  памятные доски</w:t>
      </w:r>
      <w:proofErr w:type="gramStart"/>
      <w:r w:rsidRPr="00781556">
        <w:rPr>
          <w:bCs/>
          <w:sz w:val="28"/>
          <w:szCs w:val="28"/>
        </w:rPr>
        <w:t xml:space="preserve">.». </w:t>
      </w:r>
      <w:proofErr w:type="gramEnd"/>
    </w:p>
    <w:p w:rsidR="00781556" w:rsidRPr="00781556" w:rsidRDefault="00BE3015" w:rsidP="00781556">
      <w:pPr>
        <w:tabs>
          <w:tab w:val="left" w:pos="2535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81556" w:rsidRPr="00781556">
        <w:rPr>
          <w:b/>
          <w:bCs/>
          <w:sz w:val="28"/>
          <w:szCs w:val="28"/>
        </w:rPr>
        <w:t>).</w:t>
      </w:r>
      <w:r w:rsidR="00781556" w:rsidRPr="00781556">
        <w:rPr>
          <w:bCs/>
          <w:sz w:val="28"/>
          <w:szCs w:val="28"/>
        </w:rPr>
        <w:t xml:space="preserve"> Главу 3 Правил дополнить разделами 3.8., 3.9. следующего содержания:</w:t>
      </w:r>
    </w:p>
    <w:p w:rsidR="00781556" w:rsidRPr="00781556" w:rsidRDefault="00781556" w:rsidP="00781556">
      <w:pPr>
        <w:tabs>
          <w:tab w:val="left" w:pos="2535"/>
        </w:tabs>
        <w:ind w:firstLine="851"/>
        <w:jc w:val="center"/>
        <w:rPr>
          <w:bCs/>
          <w:sz w:val="28"/>
          <w:szCs w:val="28"/>
        </w:rPr>
      </w:pPr>
    </w:p>
    <w:p w:rsidR="00781556" w:rsidRPr="00781556" w:rsidRDefault="00781556" w:rsidP="00781556">
      <w:pPr>
        <w:tabs>
          <w:tab w:val="left" w:pos="2535"/>
        </w:tabs>
        <w:ind w:firstLine="851"/>
        <w:jc w:val="center"/>
        <w:rPr>
          <w:bCs/>
          <w:sz w:val="28"/>
          <w:szCs w:val="28"/>
        </w:rPr>
      </w:pPr>
      <w:r w:rsidRPr="00781556">
        <w:rPr>
          <w:bCs/>
          <w:sz w:val="28"/>
          <w:szCs w:val="28"/>
        </w:rPr>
        <w:t>«3.8. Организация пешеходных коммуникаций</w:t>
      </w:r>
    </w:p>
    <w:p w:rsidR="00781556" w:rsidRPr="00781556" w:rsidRDefault="00781556" w:rsidP="00781556">
      <w:pPr>
        <w:tabs>
          <w:tab w:val="left" w:pos="2535"/>
        </w:tabs>
        <w:ind w:firstLine="851"/>
        <w:jc w:val="center"/>
        <w:rPr>
          <w:bCs/>
          <w:sz w:val="28"/>
          <w:szCs w:val="28"/>
        </w:rPr>
      </w:pPr>
    </w:p>
    <w:p w:rsidR="00781556" w:rsidRPr="00781556" w:rsidRDefault="00781556" w:rsidP="00781556">
      <w:pPr>
        <w:tabs>
          <w:tab w:val="left" w:pos="2535"/>
        </w:tabs>
        <w:ind w:firstLine="851"/>
        <w:jc w:val="both"/>
        <w:rPr>
          <w:bCs/>
          <w:sz w:val="28"/>
          <w:szCs w:val="28"/>
        </w:rPr>
      </w:pPr>
      <w:r w:rsidRPr="00781556">
        <w:rPr>
          <w:bCs/>
          <w:sz w:val="28"/>
          <w:szCs w:val="28"/>
        </w:rPr>
        <w:t xml:space="preserve">3.8.1. </w:t>
      </w:r>
      <w:r w:rsidRPr="00781556">
        <w:rPr>
          <w:sz w:val="28"/>
          <w:szCs w:val="28"/>
        </w:rPr>
        <w:t xml:space="preserve">Пешеходные коммуникации обеспечивают пешеходные связи и передвижения по  территории сельского поселения. К пешеходным коммуникациям относят: тротуары, аллеи, дорожки, тропинки. </w:t>
      </w:r>
      <w:r w:rsidRPr="00781556">
        <w:rPr>
          <w:bCs/>
          <w:sz w:val="28"/>
          <w:szCs w:val="28"/>
        </w:rPr>
        <w:t xml:space="preserve">При проектировании пешеходных коммуникаций (тротуаров, аллей, дорожек, тропинок)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r w:rsidRPr="00781556">
        <w:rPr>
          <w:bCs/>
          <w:sz w:val="28"/>
          <w:szCs w:val="28"/>
        </w:rPr>
        <w:lastRenderedPageBreak/>
        <w:t>инвалидов и маломобильные группы населения, высокий уровень благоустройства и озеленения.</w:t>
      </w:r>
    </w:p>
    <w:p w:rsidR="00781556" w:rsidRPr="00781556" w:rsidRDefault="00781556" w:rsidP="00781556">
      <w:pPr>
        <w:ind w:firstLine="851"/>
        <w:contextualSpacing/>
        <w:jc w:val="both"/>
        <w:rPr>
          <w:sz w:val="28"/>
          <w:szCs w:val="28"/>
        </w:rPr>
      </w:pPr>
      <w:r w:rsidRPr="00781556">
        <w:rPr>
          <w:bCs/>
          <w:sz w:val="28"/>
          <w:szCs w:val="28"/>
        </w:rPr>
        <w:t xml:space="preserve">3.8.2. </w:t>
      </w:r>
      <w:r w:rsidRPr="00781556">
        <w:rPr>
          <w:sz w:val="28"/>
          <w:szCs w:val="28"/>
        </w:rPr>
        <w:t>Покрытие пешеходных дорожек должны быть удобным при ходьбе и устойчивым к износу.</w:t>
      </w:r>
    </w:p>
    <w:p w:rsidR="00781556" w:rsidRPr="00781556" w:rsidRDefault="00781556" w:rsidP="00781556">
      <w:pPr>
        <w:tabs>
          <w:tab w:val="left" w:pos="2535"/>
        </w:tabs>
        <w:ind w:firstLine="851"/>
        <w:jc w:val="both"/>
        <w:rPr>
          <w:sz w:val="28"/>
          <w:szCs w:val="28"/>
        </w:rPr>
      </w:pPr>
      <w:r w:rsidRPr="00781556">
        <w:rPr>
          <w:bCs/>
          <w:sz w:val="28"/>
          <w:szCs w:val="28"/>
        </w:rPr>
        <w:t xml:space="preserve">3.8.3. </w:t>
      </w:r>
      <w:r w:rsidRPr="00781556">
        <w:rPr>
          <w:sz w:val="28"/>
          <w:szCs w:val="28"/>
        </w:rPr>
        <w:t>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(предотвращение образования толпы в общественных местах).</w:t>
      </w:r>
    </w:p>
    <w:p w:rsidR="00781556" w:rsidRPr="00781556" w:rsidRDefault="00781556" w:rsidP="00781556">
      <w:pPr>
        <w:ind w:firstLine="851"/>
        <w:contextualSpacing/>
        <w:jc w:val="both"/>
        <w:rPr>
          <w:sz w:val="28"/>
          <w:szCs w:val="28"/>
        </w:rPr>
      </w:pPr>
      <w:r w:rsidRPr="00781556">
        <w:rPr>
          <w:bCs/>
          <w:sz w:val="28"/>
          <w:szCs w:val="28"/>
        </w:rPr>
        <w:t xml:space="preserve">3.8.4. </w:t>
      </w:r>
      <w:r w:rsidRPr="00781556">
        <w:rPr>
          <w:sz w:val="28"/>
          <w:szCs w:val="28"/>
        </w:rPr>
        <w:t>Качество применяемых материалов, планировка и дренаж пешеходных дорожек должны обеспечить предупреждение образования гололеда и слякоти зимой, луж и грязи в теплый период.</w:t>
      </w:r>
    </w:p>
    <w:p w:rsidR="00781556" w:rsidRPr="00781556" w:rsidRDefault="00781556" w:rsidP="00781556">
      <w:pPr>
        <w:ind w:firstLine="851"/>
        <w:contextualSpacing/>
        <w:jc w:val="center"/>
        <w:rPr>
          <w:sz w:val="28"/>
          <w:szCs w:val="28"/>
        </w:rPr>
      </w:pPr>
    </w:p>
    <w:p w:rsidR="00781556" w:rsidRPr="00781556" w:rsidRDefault="00781556" w:rsidP="00781556">
      <w:pPr>
        <w:ind w:firstLine="851"/>
        <w:contextualSpacing/>
        <w:jc w:val="center"/>
        <w:rPr>
          <w:sz w:val="28"/>
          <w:szCs w:val="28"/>
        </w:rPr>
      </w:pPr>
      <w:r w:rsidRPr="00781556">
        <w:rPr>
          <w:sz w:val="28"/>
          <w:szCs w:val="28"/>
        </w:rPr>
        <w:t>3.9. Размещение и содержание площадок</w:t>
      </w:r>
    </w:p>
    <w:p w:rsidR="00781556" w:rsidRPr="00781556" w:rsidRDefault="00781556" w:rsidP="00781556">
      <w:pPr>
        <w:ind w:firstLine="851"/>
        <w:contextualSpacing/>
        <w:jc w:val="both"/>
        <w:rPr>
          <w:bCs/>
          <w:sz w:val="28"/>
          <w:szCs w:val="28"/>
        </w:rPr>
      </w:pPr>
      <w:r w:rsidRPr="00781556">
        <w:rPr>
          <w:sz w:val="28"/>
          <w:szCs w:val="28"/>
        </w:rPr>
        <w:t xml:space="preserve">3.9.1. </w:t>
      </w:r>
      <w:r w:rsidRPr="00781556">
        <w:rPr>
          <w:bCs/>
          <w:sz w:val="28"/>
          <w:szCs w:val="28"/>
        </w:rPr>
        <w:t>На территории населенного пункт рекомендуется проектировать следующие виды площадок: для игр детей, отдыха взрослых, занятия спортом, установки мусоросборников, выгула и дрессировки собак, парковок (парковочных мест). Размещение площадок в границах охранных зон зарегистрированных памятников культурного наследия и зон особого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781556" w:rsidRPr="00781556" w:rsidRDefault="00781556" w:rsidP="00781556">
      <w:pPr>
        <w:ind w:firstLine="851"/>
        <w:contextualSpacing/>
        <w:jc w:val="both"/>
        <w:rPr>
          <w:bCs/>
          <w:sz w:val="28"/>
          <w:szCs w:val="28"/>
        </w:rPr>
      </w:pPr>
      <w:r w:rsidRPr="00781556">
        <w:rPr>
          <w:bCs/>
          <w:sz w:val="28"/>
          <w:szCs w:val="28"/>
        </w:rPr>
        <w:t>3.9.2. Содержание площадок для игр детей, отдыха взрослых, занятия спортом, установки мусоросборников, выгула и дрессировки собак, парковок (парковочных мест) осуществляется собственниками и (или) иными законными владельцами земельных участков на которых расположены, указанные площадки</w:t>
      </w:r>
      <w:proofErr w:type="gramStart"/>
      <w:r w:rsidRPr="00781556">
        <w:rPr>
          <w:bCs/>
          <w:sz w:val="28"/>
          <w:szCs w:val="28"/>
        </w:rPr>
        <w:t>.».</w:t>
      </w:r>
      <w:proofErr w:type="gramEnd"/>
    </w:p>
    <w:p w:rsidR="00781556" w:rsidRPr="00781556" w:rsidRDefault="00781556" w:rsidP="00781556">
      <w:pPr>
        <w:ind w:firstLine="851"/>
        <w:contextualSpacing/>
        <w:jc w:val="both"/>
        <w:rPr>
          <w:bCs/>
          <w:sz w:val="28"/>
          <w:szCs w:val="28"/>
        </w:rPr>
      </w:pPr>
    </w:p>
    <w:p w:rsidR="00781556" w:rsidRPr="00781556" w:rsidRDefault="00BE3015" w:rsidP="00781556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81556" w:rsidRPr="00781556">
        <w:rPr>
          <w:b/>
          <w:bCs/>
          <w:sz w:val="28"/>
          <w:szCs w:val="28"/>
        </w:rPr>
        <w:t xml:space="preserve">). </w:t>
      </w:r>
      <w:r w:rsidR="00781556" w:rsidRPr="00781556">
        <w:rPr>
          <w:bCs/>
          <w:sz w:val="28"/>
          <w:szCs w:val="28"/>
        </w:rPr>
        <w:t>Главу 7 Правил изложить в следующей редакции:</w:t>
      </w:r>
    </w:p>
    <w:p w:rsidR="00781556" w:rsidRPr="00781556" w:rsidRDefault="00781556" w:rsidP="00781556">
      <w:pPr>
        <w:ind w:firstLine="851"/>
        <w:contextualSpacing/>
        <w:jc w:val="center"/>
        <w:rPr>
          <w:bCs/>
          <w:sz w:val="28"/>
          <w:szCs w:val="28"/>
        </w:rPr>
      </w:pPr>
      <w:r w:rsidRPr="00781556">
        <w:rPr>
          <w:bCs/>
          <w:sz w:val="28"/>
          <w:szCs w:val="28"/>
        </w:rPr>
        <w:t xml:space="preserve">«7. </w:t>
      </w:r>
      <w:proofErr w:type="gramStart"/>
      <w:r w:rsidRPr="00781556">
        <w:rPr>
          <w:bCs/>
          <w:sz w:val="28"/>
          <w:szCs w:val="28"/>
        </w:rPr>
        <w:t>Контроль за</w:t>
      </w:r>
      <w:proofErr w:type="gramEnd"/>
      <w:r w:rsidRPr="00781556">
        <w:rPr>
          <w:bCs/>
          <w:sz w:val="28"/>
          <w:szCs w:val="28"/>
        </w:rPr>
        <w:t xml:space="preserve"> соблюдением настоящих Правил и ответственность физических, должностных и юридических лиц</w:t>
      </w:r>
    </w:p>
    <w:p w:rsidR="00781556" w:rsidRPr="00781556" w:rsidRDefault="00781556" w:rsidP="00781556">
      <w:pPr>
        <w:ind w:firstLine="851"/>
        <w:contextualSpacing/>
        <w:jc w:val="both"/>
        <w:rPr>
          <w:bCs/>
          <w:sz w:val="28"/>
          <w:szCs w:val="28"/>
        </w:rPr>
      </w:pPr>
    </w:p>
    <w:p w:rsidR="00781556" w:rsidRPr="00781556" w:rsidRDefault="00781556" w:rsidP="00781556">
      <w:pPr>
        <w:tabs>
          <w:tab w:val="left" w:pos="2535"/>
        </w:tabs>
        <w:ind w:firstLine="851"/>
        <w:jc w:val="both"/>
        <w:rPr>
          <w:bCs/>
          <w:sz w:val="28"/>
          <w:szCs w:val="28"/>
        </w:rPr>
      </w:pPr>
      <w:r w:rsidRPr="00781556">
        <w:rPr>
          <w:bCs/>
          <w:sz w:val="28"/>
          <w:szCs w:val="28"/>
        </w:rPr>
        <w:t xml:space="preserve">7.1. </w:t>
      </w:r>
      <w:proofErr w:type="gramStart"/>
      <w:r w:rsidRPr="00781556">
        <w:rPr>
          <w:bCs/>
          <w:sz w:val="28"/>
          <w:szCs w:val="28"/>
        </w:rPr>
        <w:t>Контроль за</w:t>
      </w:r>
      <w:proofErr w:type="gramEnd"/>
      <w:r w:rsidRPr="00781556">
        <w:rPr>
          <w:bCs/>
          <w:sz w:val="28"/>
          <w:szCs w:val="28"/>
        </w:rPr>
        <w:t xml:space="preserve"> соблюдением настоящих Правил осуществляют в пределах своей компетенции:</w:t>
      </w:r>
    </w:p>
    <w:p w:rsidR="00781556" w:rsidRPr="00781556" w:rsidRDefault="00781556" w:rsidP="00781556">
      <w:pPr>
        <w:tabs>
          <w:tab w:val="left" w:pos="2535"/>
        </w:tabs>
        <w:ind w:firstLine="851"/>
        <w:jc w:val="both"/>
        <w:rPr>
          <w:bCs/>
          <w:sz w:val="28"/>
          <w:szCs w:val="28"/>
        </w:rPr>
      </w:pPr>
      <w:r w:rsidRPr="00781556">
        <w:rPr>
          <w:bCs/>
          <w:sz w:val="28"/>
          <w:szCs w:val="28"/>
        </w:rPr>
        <w:t>1) должностные лица местного самоуправления муниципального района Большеглушицкий Самарской области и должностные лица местного самоуправления сельского поселения;</w:t>
      </w:r>
    </w:p>
    <w:p w:rsidR="00781556" w:rsidRPr="00781556" w:rsidRDefault="00781556" w:rsidP="00781556">
      <w:pPr>
        <w:tabs>
          <w:tab w:val="left" w:pos="2535"/>
        </w:tabs>
        <w:ind w:firstLine="851"/>
        <w:jc w:val="both"/>
        <w:rPr>
          <w:bCs/>
          <w:sz w:val="28"/>
          <w:szCs w:val="28"/>
        </w:rPr>
      </w:pPr>
      <w:r w:rsidRPr="00781556">
        <w:rPr>
          <w:bCs/>
          <w:sz w:val="28"/>
          <w:szCs w:val="28"/>
        </w:rPr>
        <w:t>2) должностные лица административной комиссии (председатель, заместитель председателя, ответственный секретарь, члены комиссии);</w:t>
      </w:r>
    </w:p>
    <w:p w:rsidR="00781556" w:rsidRPr="00781556" w:rsidRDefault="00781556" w:rsidP="00781556">
      <w:pPr>
        <w:tabs>
          <w:tab w:val="left" w:pos="2535"/>
        </w:tabs>
        <w:ind w:firstLine="851"/>
        <w:jc w:val="both"/>
        <w:rPr>
          <w:bCs/>
          <w:sz w:val="28"/>
          <w:szCs w:val="28"/>
        </w:rPr>
      </w:pPr>
      <w:r w:rsidRPr="00781556">
        <w:rPr>
          <w:bCs/>
          <w:sz w:val="28"/>
          <w:szCs w:val="28"/>
        </w:rPr>
        <w:t xml:space="preserve"> </w:t>
      </w:r>
      <w:proofErr w:type="gramStart"/>
      <w:r w:rsidRPr="00781556">
        <w:rPr>
          <w:bCs/>
          <w:sz w:val="28"/>
          <w:szCs w:val="28"/>
        </w:rPr>
        <w:t>3) иные органы и должностные лица в соответствии с действующем  законодательством.</w:t>
      </w:r>
      <w:proofErr w:type="gramEnd"/>
    </w:p>
    <w:p w:rsidR="00781556" w:rsidRPr="00781556" w:rsidRDefault="00781556" w:rsidP="00781556">
      <w:pPr>
        <w:tabs>
          <w:tab w:val="left" w:pos="2535"/>
        </w:tabs>
        <w:ind w:firstLine="851"/>
        <w:jc w:val="both"/>
        <w:rPr>
          <w:bCs/>
          <w:sz w:val="28"/>
          <w:szCs w:val="28"/>
        </w:rPr>
      </w:pPr>
      <w:r w:rsidRPr="00781556">
        <w:rPr>
          <w:bCs/>
          <w:sz w:val="28"/>
          <w:szCs w:val="28"/>
        </w:rPr>
        <w:t xml:space="preserve">7.2. Физические, должностные и юридические лица обязаны обеспечивать условия, необходимые для осуществления </w:t>
      </w:r>
      <w:proofErr w:type="gramStart"/>
      <w:r w:rsidRPr="00781556">
        <w:rPr>
          <w:bCs/>
          <w:sz w:val="28"/>
          <w:szCs w:val="28"/>
        </w:rPr>
        <w:t>контроля за</w:t>
      </w:r>
      <w:proofErr w:type="gramEnd"/>
      <w:r w:rsidRPr="00781556">
        <w:rPr>
          <w:bCs/>
          <w:sz w:val="28"/>
          <w:szCs w:val="28"/>
        </w:rPr>
        <w:t xml:space="preserve"> соблюдением настоящих Правил.</w:t>
      </w:r>
    </w:p>
    <w:p w:rsidR="00781556" w:rsidRPr="00781556" w:rsidRDefault="00781556" w:rsidP="00781556">
      <w:pPr>
        <w:tabs>
          <w:tab w:val="left" w:pos="2535"/>
        </w:tabs>
        <w:ind w:firstLine="851"/>
        <w:jc w:val="both"/>
        <w:rPr>
          <w:bCs/>
          <w:sz w:val="28"/>
          <w:szCs w:val="28"/>
        </w:rPr>
      </w:pPr>
      <w:r w:rsidRPr="00781556">
        <w:rPr>
          <w:bCs/>
          <w:sz w:val="28"/>
          <w:szCs w:val="28"/>
        </w:rPr>
        <w:t>7.3.  Лица, виновные в нарушении настоящих Правил, привлекаются к административной</w:t>
      </w:r>
      <w:r w:rsidRPr="00781556">
        <w:rPr>
          <w:bCs/>
          <w:sz w:val="28"/>
          <w:szCs w:val="28"/>
        </w:rPr>
        <w:tab/>
        <w:t xml:space="preserve"> ответственности в соответствии с Законом Самарской </w:t>
      </w:r>
      <w:r w:rsidRPr="00781556">
        <w:rPr>
          <w:bCs/>
          <w:sz w:val="28"/>
          <w:szCs w:val="28"/>
        </w:rPr>
        <w:lastRenderedPageBreak/>
        <w:t>области «Об административных правонарушениях на территории Самарской области» №115-ГД 01.11.2007г.».</w:t>
      </w:r>
    </w:p>
    <w:p w:rsidR="00781556" w:rsidRPr="00781556" w:rsidRDefault="00781556" w:rsidP="00781556">
      <w:pPr>
        <w:ind w:firstLine="851"/>
        <w:contextualSpacing/>
        <w:jc w:val="both"/>
        <w:rPr>
          <w:bCs/>
          <w:sz w:val="28"/>
          <w:szCs w:val="28"/>
        </w:rPr>
      </w:pPr>
    </w:p>
    <w:p w:rsidR="00781556" w:rsidRPr="00781556" w:rsidRDefault="00781556" w:rsidP="00781556">
      <w:pPr>
        <w:ind w:firstLine="851"/>
        <w:contextualSpacing/>
        <w:jc w:val="both"/>
        <w:rPr>
          <w:bCs/>
          <w:sz w:val="28"/>
          <w:szCs w:val="28"/>
        </w:rPr>
      </w:pPr>
    </w:p>
    <w:p w:rsidR="00781556" w:rsidRPr="00781556" w:rsidRDefault="00781556" w:rsidP="00781556">
      <w:pPr>
        <w:ind w:firstLine="851"/>
        <w:jc w:val="both"/>
        <w:rPr>
          <w:sz w:val="28"/>
          <w:szCs w:val="28"/>
        </w:rPr>
      </w:pPr>
      <w:r w:rsidRPr="00781556">
        <w:rPr>
          <w:b/>
          <w:sz w:val="28"/>
          <w:szCs w:val="28"/>
        </w:rPr>
        <w:t xml:space="preserve">2. </w:t>
      </w:r>
      <w:r w:rsidRPr="00781556">
        <w:rPr>
          <w:sz w:val="28"/>
          <w:szCs w:val="28"/>
        </w:rPr>
        <w:t>Опубликовать настоящее Решение в газете «Александровские Вести» и  разместить  на официальном сайте администрации сельского поселения Александровка.</w:t>
      </w:r>
    </w:p>
    <w:p w:rsidR="00781556" w:rsidRPr="00781556" w:rsidRDefault="00781556" w:rsidP="00781556">
      <w:pPr>
        <w:pStyle w:val="ConsPlusNormal"/>
        <w:widowControl/>
        <w:tabs>
          <w:tab w:val="center" w:pos="709"/>
          <w:tab w:val="left" w:pos="126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556">
        <w:rPr>
          <w:rFonts w:ascii="Times New Roman" w:hAnsi="Times New Roman" w:cs="Times New Roman"/>
          <w:b/>
          <w:sz w:val="28"/>
          <w:szCs w:val="28"/>
        </w:rPr>
        <w:t>3.</w:t>
      </w:r>
      <w:r w:rsidRPr="0078155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 его официального опубликования.</w:t>
      </w:r>
    </w:p>
    <w:p w:rsidR="00781556" w:rsidRPr="00781556" w:rsidRDefault="00781556" w:rsidP="00781556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781556" w:rsidRPr="00781556" w:rsidRDefault="00781556" w:rsidP="00781556">
      <w:pPr>
        <w:pStyle w:val="a3"/>
        <w:spacing w:before="0" w:beforeAutospacing="0" w:after="0"/>
        <w:ind w:left="36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781556" w:rsidRPr="00781556" w:rsidTr="00110FE2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81556" w:rsidRPr="00781556" w:rsidRDefault="00781556" w:rsidP="0011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1556" w:rsidRPr="00781556" w:rsidRDefault="00781556" w:rsidP="0047431B">
            <w:pPr>
              <w:rPr>
                <w:b/>
                <w:bCs/>
                <w:sz w:val="28"/>
                <w:szCs w:val="28"/>
              </w:rPr>
            </w:pPr>
            <w:r w:rsidRPr="00781556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781556" w:rsidRPr="00781556" w:rsidRDefault="00781556" w:rsidP="0047431B">
            <w:pPr>
              <w:rPr>
                <w:b/>
                <w:bCs/>
                <w:sz w:val="28"/>
                <w:szCs w:val="28"/>
              </w:rPr>
            </w:pPr>
            <w:r w:rsidRPr="00781556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781556" w:rsidRPr="00781556" w:rsidRDefault="00781556" w:rsidP="0047431B">
            <w:pPr>
              <w:rPr>
                <w:b/>
                <w:bCs/>
                <w:sz w:val="28"/>
                <w:szCs w:val="28"/>
              </w:rPr>
            </w:pPr>
            <w:r w:rsidRPr="00781556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781556" w:rsidRPr="00781556" w:rsidRDefault="00781556" w:rsidP="0047431B">
            <w:pPr>
              <w:rPr>
                <w:b/>
                <w:bCs/>
                <w:sz w:val="28"/>
                <w:szCs w:val="28"/>
              </w:rPr>
            </w:pPr>
            <w:r w:rsidRPr="00781556"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781556" w:rsidRPr="00781556" w:rsidRDefault="00781556" w:rsidP="0047431B">
            <w:pPr>
              <w:rPr>
                <w:b/>
                <w:bCs/>
                <w:sz w:val="28"/>
                <w:szCs w:val="28"/>
              </w:rPr>
            </w:pPr>
            <w:r w:rsidRPr="00781556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781556" w:rsidRPr="00781556" w:rsidRDefault="00781556" w:rsidP="0047431B">
            <w:pPr>
              <w:rPr>
                <w:b/>
                <w:bCs/>
                <w:sz w:val="28"/>
                <w:szCs w:val="28"/>
              </w:rPr>
            </w:pPr>
            <w:r w:rsidRPr="00781556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781556" w:rsidRPr="00781556" w:rsidRDefault="00781556" w:rsidP="0047431B">
            <w:pPr>
              <w:rPr>
                <w:b/>
                <w:bCs/>
                <w:sz w:val="28"/>
                <w:szCs w:val="28"/>
              </w:rPr>
            </w:pPr>
            <w:r w:rsidRPr="00781556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81556" w:rsidRPr="00781556" w:rsidRDefault="00781556" w:rsidP="00110FE2">
            <w:pPr>
              <w:rPr>
                <w:b/>
                <w:bCs/>
                <w:sz w:val="28"/>
                <w:szCs w:val="28"/>
              </w:rPr>
            </w:pPr>
            <w:r w:rsidRPr="00781556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781556" w:rsidRPr="00781556" w:rsidRDefault="00781556" w:rsidP="00110FE2">
            <w:pPr>
              <w:rPr>
                <w:b/>
                <w:sz w:val="28"/>
                <w:szCs w:val="28"/>
              </w:rPr>
            </w:pPr>
            <w:r w:rsidRPr="00781556">
              <w:rPr>
                <w:b/>
                <w:bCs/>
                <w:sz w:val="28"/>
                <w:szCs w:val="28"/>
              </w:rPr>
              <w:t xml:space="preserve">         ______________</w:t>
            </w:r>
            <w:proofErr w:type="spellStart"/>
            <w:r w:rsidRPr="00781556">
              <w:rPr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81556" w:rsidRPr="00781556" w:rsidRDefault="00781556" w:rsidP="0011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1556" w:rsidRPr="00781556" w:rsidRDefault="00781556" w:rsidP="00110FE2">
            <w:pPr>
              <w:jc w:val="center"/>
              <w:rPr>
                <w:b/>
                <w:bCs/>
                <w:sz w:val="28"/>
                <w:szCs w:val="28"/>
              </w:rPr>
            </w:pPr>
            <w:r w:rsidRPr="00781556">
              <w:rPr>
                <w:b/>
                <w:bCs/>
                <w:sz w:val="28"/>
                <w:szCs w:val="28"/>
              </w:rPr>
              <w:t>Глава</w:t>
            </w:r>
          </w:p>
          <w:p w:rsidR="00781556" w:rsidRPr="00781556" w:rsidRDefault="00781556" w:rsidP="00110FE2">
            <w:pPr>
              <w:jc w:val="center"/>
              <w:rPr>
                <w:b/>
                <w:bCs/>
                <w:sz w:val="28"/>
                <w:szCs w:val="28"/>
              </w:rPr>
            </w:pPr>
            <w:r w:rsidRPr="00781556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781556" w:rsidRPr="00781556" w:rsidRDefault="00781556" w:rsidP="00110FE2">
            <w:pPr>
              <w:jc w:val="center"/>
              <w:rPr>
                <w:b/>
                <w:bCs/>
                <w:sz w:val="28"/>
                <w:szCs w:val="28"/>
              </w:rPr>
            </w:pPr>
            <w:r w:rsidRPr="00781556">
              <w:rPr>
                <w:b/>
                <w:bCs/>
                <w:sz w:val="28"/>
                <w:szCs w:val="28"/>
              </w:rPr>
              <w:t xml:space="preserve">Александровка </w:t>
            </w:r>
          </w:p>
          <w:p w:rsidR="00781556" w:rsidRPr="00781556" w:rsidRDefault="00781556" w:rsidP="00110FE2">
            <w:pPr>
              <w:jc w:val="center"/>
              <w:rPr>
                <w:b/>
                <w:bCs/>
                <w:sz w:val="28"/>
                <w:szCs w:val="28"/>
              </w:rPr>
            </w:pPr>
            <w:r w:rsidRPr="00781556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781556" w:rsidRPr="00781556" w:rsidRDefault="00781556" w:rsidP="00110FE2">
            <w:pPr>
              <w:jc w:val="center"/>
              <w:rPr>
                <w:b/>
                <w:bCs/>
                <w:sz w:val="28"/>
                <w:szCs w:val="28"/>
              </w:rPr>
            </w:pPr>
            <w:r w:rsidRPr="00781556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781556" w:rsidRPr="00781556" w:rsidRDefault="00781556" w:rsidP="00110FE2">
            <w:pPr>
              <w:jc w:val="center"/>
              <w:rPr>
                <w:b/>
                <w:bCs/>
                <w:sz w:val="28"/>
                <w:szCs w:val="28"/>
              </w:rPr>
            </w:pPr>
            <w:r w:rsidRPr="00781556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81556" w:rsidRPr="00781556" w:rsidRDefault="00781556" w:rsidP="0011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1556" w:rsidRPr="00781556" w:rsidRDefault="00781556" w:rsidP="0011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1556" w:rsidRPr="00781556" w:rsidRDefault="00781556" w:rsidP="00110FE2">
            <w:pPr>
              <w:jc w:val="center"/>
              <w:rPr>
                <w:b/>
                <w:bCs/>
                <w:sz w:val="28"/>
                <w:szCs w:val="28"/>
              </w:rPr>
            </w:pPr>
            <w:r w:rsidRPr="00781556">
              <w:rPr>
                <w:b/>
                <w:bCs/>
                <w:sz w:val="28"/>
                <w:szCs w:val="28"/>
              </w:rPr>
              <w:t xml:space="preserve">           ___________</w:t>
            </w:r>
            <w:proofErr w:type="spellStart"/>
            <w:r w:rsidRPr="00781556">
              <w:rPr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781556" w:rsidRPr="00781556" w:rsidRDefault="00781556" w:rsidP="00781556">
      <w:pPr>
        <w:pStyle w:val="a3"/>
        <w:spacing w:before="0" w:beforeAutospacing="0" w:after="0"/>
        <w:ind w:left="360"/>
        <w:jc w:val="both"/>
        <w:rPr>
          <w:sz w:val="28"/>
          <w:szCs w:val="28"/>
        </w:rPr>
      </w:pPr>
    </w:p>
    <w:p w:rsidR="00781556" w:rsidRPr="00781556" w:rsidRDefault="00781556" w:rsidP="007815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0B8A" w:rsidRPr="00781556" w:rsidRDefault="00E40B8A">
      <w:pPr>
        <w:rPr>
          <w:sz w:val="28"/>
          <w:szCs w:val="28"/>
        </w:rPr>
      </w:pPr>
    </w:p>
    <w:sectPr w:rsidR="00E40B8A" w:rsidRPr="00781556" w:rsidSect="00776E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56"/>
    <w:rsid w:val="00001A92"/>
    <w:rsid w:val="00001DB0"/>
    <w:rsid w:val="00001F78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49F3"/>
    <w:rsid w:val="00025529"/>
    <w:rsid w:val="00031964"/>
    <w:rsid w:val="000336F7"/>
    <w:rsid w:val="00035392"/>
    <w:rsid w:val="00037B0B"/>
    <w:rsid w:val="000413B6"/>
    <w:rsid w:val="000417D4"/>
    <w:rsid w:val="00041843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D8"/>
    <w:rsid w:val="00063940"/>
    <w:rsid w:val="00064C97"/>
    <w:rsid w:val="00065E1A"/>
    <w:rsid w:val="000660F7"/>
    <w:rsid w:val="00066952"/>
    <w:rsid w:val="00066F70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756"/>
    <w:rsid w:val="000A4FF4"/>
    <w:rsid w:val="000A615A"/>
    <w:rsid w:val="000A6255"/>
    <w:rsid w:val="000A63B4"/>
    <w:rsid w:val="000A648D"/>
    <w:rsid w:val="000B0973"/>
    <w:rsid w:val="000B3485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C79D3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71B2"/>
    <w:rsid w:val="001F780B"/>
    <w:rsid w:val="00200756"/>
    <w:rsid w:val="00201244"/>
    <w:rsid w:val="00205221"/>
    <w:rsid w:val="00205682"/>
    <w:rsid w:val="00207FD8"/>
    <w:rsid w:val="0021014C"/>
    <w:rsid w:val="00210734"/>
    <w:rsid w:val="0021088C"/>
    <w:rsid w:val="00214D42"/>
    <w:rsid w:val="00216897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3225"/>
    <w:rsid w:val="002C521C"/>
    <w:rsid w:val="002C6CDE"/>
    <w:rsid w:val="002C6FC4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4CF3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AE8"/>
    <w:rsid w:val="003A5430"/>
    <w:rsid w:val="003B10E2"/>
    <w:rsid w:val="003B111F"/>
    <w:rsid w:val="003B14A3"/>
    <w:rsid w:val="003B1908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431B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73B"/>
    <w:rsid w:val="004B3DEA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E9E"/>
    <w:rsid w:val="004D5F91"/>
    <w:rsid w:val="004E0478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7DC6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47B5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5EC6"/>
    <w:rsid w:val="005D6564"/>
    <w:rsid w:val="005D7002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CCC"/>
    <w:rsid w:val="005F5B5D"/>
    <w:rsid w:val="005F707F"/>
    <w:rsid w:val="005F7603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BB3"/>
    <w:rsid w:val="00636FEF"/>
    <w:rsid w:val="00637F80"/>
    <w:rsid w:val="00640331"/>
    <w:rsid w:val="006410FD"/>
    <w:rsid w:val="00642542"/>
    <w:rsid w:val="00642D7B"/>
    <w:rsid w:val="00644802"/>
    <w:rsid w:val="00644CDE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CFA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95E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E6172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B96"/>
    <w:rsid w:val="00701D28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061B"/>
    <w:rsid w:val="0077103E"/>
    <w:rsid w:val="0077119E"/>
    <w:rsid w:val="00771717"/>
    <w:rsid w:val="00775780"/>
    <w:rsid w:val="0077597D"/>
    <w:rsid w:val="007761E5"/>
    <w:rsid w:val="00777103"/>
    <w:rsid w:val="00781556"/>
    <w:rsid w:val="00781565"/>
    <w:rsid w:val="00781916"/>
    <w:rsid w:val="00781D65"/>
    <w:rsid w:val="00781E9E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52F5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296A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8DC"/>
    <w:rsid w:val="00931A3E"/>
    <w:rsid w:val="00933300"/>
    <w:rsid w:val="009336B4"/>
    <w:rsid w:val="00934BCF"/>
    <w:rsid w:val="009351F0"/>
    <w:rsid w:val="00935250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256B"/>
    <w:rsid w:val="009C5183"/>
    <w:rsid w:val="009C53AC"/>
    <w:rsid w:val="009C5482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65E7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2F22"/>
    <w:rsid w:val="00AB4519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A0A"/>
    <w:rsid w:val="00AC49F9"/>
    <w:rsid w:val="00AD10D1"/>
    <w:rsid w:val="00AD1D89"/>
    <w:rsid w:val="00AD2550"/>
    <w:rsid w:val="00AD2CCB"/>
    <w:rsid w:val="00AD2EC9"/>
    <w:rsid w:val="00AD37CF"/>
    <w:rsid w:val="00AD3B57"/>
    <w:rsid w:val="00AD41A4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7939"/>
    <w:rsid w:val="00B007E7"/>
    <w:rsid w:val="00B01EEE"/>
    <w:rsid w:val="00B02AC9"/>
    <w:rsid w:val="00B057E3"/>
    <w:rsid w:val="00B10C3D"/>
    <w:rsid w:val="00B11AE3"/>
    <w:rsid w:val="00B12661"/>
    <w:rsid w:val="00B12A55"/>
    <w:rsid w:val="00B13EED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B19"/>
    <w:rsid w:val="00B764AE"/>
    <w:rsid w:val="00B7732D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2CF1"/>
    <w:rsid w:val="00B93AC0"/>
    <w:rsid w:val="00B93D68"/>
    <w:rsid w:val="00B93E89"/>
    <w:rsid w:val="00B95F10"/>
    <w:rsid w:val="00B967C0"/>
    <w:rsid w:val="00B96A4D"/>
    <w:rsid w:val="00B96E2D"/>
    <w:rsid w:val="00BA14E5"/>
    <w:rsid w:val="00BA1539"/>
    <w:rsid w:val="00BA1839"/>
    <w:rsid w:val="00BA1F4F"/>
    <w:rsid w:val="00BA603D"/>
    <w:rsid w:val="00BB1706"/>
    <w:rsid w:val="00BB3482"/>
    <w:rsid w:val="00BB38DC"/>
    <w:rsid w:val="00BB3EF6"/>
    <w:rsid w:val="00BB47BF"/>
    <w:rsid w:val="00BB547B"/>
    <w:rsid w:val="00BB5C04"/>
    <w:rsid w:val="00BB7A27"/>
    <w:rsid w:val="00BC0AA9"/>
    <w:rsid w:val="00BC0E17"/>
    <w:rsid w:val="00BC18D7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3015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724E"/>
    <w:rsid w:val="00C17521"/>
    <w:rsid w:val="00C208D7"/>
    <w:rsid w:val="00C24266"/>
    <w:rsid w:val="00C25295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D9C"/>
    <w:rsid w:val="00C944BA"/>
    <w:rsid w:val="00C948D3"/>
    <w:rsid w:val="00C9587F"/>
    <w:rsid w:val="00C95CF6"/>
    <w:rsid w:val="00C96092"/>
    <w:rsid w:val="00CA011D"/>
    <w:rsid w:val="00CA0635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B67C9"/>
    <w:rsid w:val="00CC0A60"/>
    <w:rsid w:val="00CC12CF"/>
    <w:rsid w:val="00CC13CC"/>
    <w:rsid w:val="00CC22BD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4B"/>
    <w:rsid w:val="00DB32B3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C2B"/>
    <w:rsid w:val="00DF45B0"/>
    <w:rsid w:val="00DF4D47"/>
    <w:rsid w:val="00DF632D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92F"/>
    <w:rsid w:val="00E71FB6"/>
    <w:rsid w:val="00E7231B"/>
    <w:rsid w:val="00E742DB"/>
    <w:rsid w:val="00E756A7"/>
    <w:rsid w:val="00E75F35"/>
    <w:rsid w:val="00E843D1"/>
    <w:rsid w:val="00E85292"/>
    <w:rsid w:val="00E85A2E"/>
    <w:rsid w:val="00E85ADF"/>
    <w:rsid w:val="00E90AA1"/>
    <w:rsid w:val="00E90F1F"/>
    <w:rsid w:val="00E93811"/>
    <w:rsid w:val="00E93FA0"/>
    <w:rsid w:val="00E953F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7130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433"/>
    <w:rsid w:val="00EE39E6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5BC"/>
    <w:rsid w:val="00F234D4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457"/>
    <w:rsid w:val="00F82B70"/>
    <w:rsid w:val="00F859CD"/>
    <w:rsid w:val="00F863F2"/>
    <w:rsid w:val="00F86A42"/>
    <w:rsid w:val="00F90520"/>
    <w:rsid w:val="00F90B1C"/>
    <w:rsid w:val="00F93BC1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3706"/>
    <w:rsid w:val="00FD6B6A"/>
    <w:rsid w:val="00FD6F32"/>
    <w:rsid w:val="00FE0C38"/>
    <w:rsid w:val="00FE18BD"/>
    <w:rsid w:val="00FE23F6"/>
    <w:rsid w:val="00FE29BA"/>
    <w:rsid w:val="00FE55C8"/>
    <w:rsid w:val="00FE58F0"/>
    <w:rsid w:val="00FE5E65"/>
    <w:rsid w:val="00FE67FF"/>
    <w:rsid w:val="00FF0C47"/>
    <w:rsid w:val="00FF0EF4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556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781556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781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556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781556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781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6</cp:revision>
  <dcterms:created xsi:type="dcterms:W3CDTF">2018-02-07T06:59:00Z</dcterms:created>
  <dcterms:modified xsi:type="dcterms:W3CDTF">2018-03-16T09:46:00Z</dcterms:modified>
</cp:coreProperties>
</file>